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A6C22" w:rsidRDefault="008A6C22" w:rsidP="008A6C22">
      <w:pPr>
        <w:rPr>
          <w:rFonts w:ascii="標楷體" w:eastAsia="標楷體" w:hAnsi="標楷體" w:cstheme="majorBidi"/>
          <w:bCs/>
          <w:kern w:val="52"/>
          <w:szCs w:val="24"/>
        </w:rPr>
      </w:pPr>
      <w:r w:rsidRPr="008A6C22">
        <w:rPr>
          <w:rFonts w:ascii="標楷體" w:eastAsia="標楷體" w:hAnsi="標楷體" w:cstheme="majorBidi"/>
          <w:bCs/>
          <w:noProof/>
          <w:kern w:val="52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2E5B51" wp14:editId="1A72243F">
                <wp:simplePos x="0" y="0"/>
                <wp:positionH relativeFrom="column">
                  <wp:posOffset>5218430</wp:posOffset>
                </wp:positionH>
                <wp:positionV relativeFrom="paragraph">
                  <wp:posOffset>-191135</wp:posOffset>
                </wp:positionV>
                <wp:extent cx="1364615" cy="1404620"/>
                <wp:effectExtent l="0" t="0" r="0" b="12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46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C22" w:rsidRPr="008A6C22" w:rsidRDefault="00345FC6" w:rsidP="008A6C22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345FC6">
                              <w:rPr>
                                <w:rFonts w:ascii="標楷體" w:eastAsia="標楷體" w:hAnsi="標楷體" w:hint="eastAsia"/>
                                <w:sz w:val="18"/>
                                <w:szCs w:val="24"/>
                              </w:rPr>
                              <w:t>■</w:t>
                            </w:r>
                            <w:r w:rsidR="008A6C22"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 xml:space="preserve"> 一般智能資優資源班</w:t>
                            </w:r>
                          </w:p>
                          <w:p w:rsidR="008A6C22" w:rsidRPr="008A6C22" w:rsidRDefault="008A6C22" w:rsidP="008A6C22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學術性向資優資源班</w:t>
                            </w:r>
                          </w:p>
                          <w:p w:rsidR="008A6C22" w:rsidRPr="008A6C22" w:rsidRDefault="008A6C22" w:rsidP="008A6C22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學術性向資優方案</w:t>
                            </w:r>
                          </w:p>
                          <w:p w:rsidR="008A6C22" w:rsidRPr="008A6C22" w:rsidRDefault="008A6C22" w:rsidP="008A6C22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藝術才能資優資源班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10.9pt;margin-top:-15.05pt;width:107.4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" filled="f" stroked="f">
                <v:textbox style="mso-fit-shape-to-text:t">
                  <w:txbxContent>
                    <w:p w:rsidR="008A6C22" w:rsidRPr="008A6C22" w:rsidRDefault="00345FC6" w:rsidP="008A6C22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345FC6">
                        <w:rPr>
                          <w:rFonts w:ascii="標楷體" w:eastAsia="標楷體" w:hAnsi="標楷體" w:hint="eastAsia"/>
                          <w:sz w:val="18"/>
                          <w:szCs w:val="24"/>
                        </w:rPr>
                        <w:t>■</w:t>
                      </w:r>
                      <w:r w:rsidR="008A6C22"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 xml:space="preserve"> 一般智能資優資源班</w:t>
                      </w:r>
                    </w:p>
                    <w:p w:rsidR="008A6C22" w:rsidRPr="008A6C22" w:rsidRDefault="008A6C22" w:rsidP="008A6C22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學術性向資優資源班</w:t>
                      </w:r>
                    </w:p>
                    <w:p w:rsidR="008A6C22" w:rsidRPr="008A6C22" w:rsidRDefault="008A6C22" w:rsidP="008A6C22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學術性向資優方案</w:t>
                      </w:r>
                    </w:p>
                    <w:p w:rsidR="008A6C22" w:rsidRPr="008A6C22" w:rsidRDefault="008A6C22" w:rsidP="008A6C22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藝術才能資優資源班</w:t>
                      </w:r>
                    </w:p>
                  </w:txbxContent>
                </v:textbox>
              </v:shape>
            </w:pict>
          </mc:Fallback>
        </mc:AlternateContent>
      </w:r>
      <w:r w:rsidR="00824AE0">
        <w:rPr>
          <w:rFonts w:ascii="標楷體" w:eastAsia="標楷體" w:hAnsi="標楷體" w:cstheme="majorBidi" w:hint="eastAsia"/>
          <w:bCs/>
          <w:kern w:val="52"/>
          <w:szCs w:val="24"/>
        </w:rPr>
        <w:t xml:space="preserve">     </w:t>
      </w:r>
      <w:r w:rsidR="00AC52CA">
        <w:rPr>
          <w:rFonts w:ascii="標楷體" w:eastAsia="標楷體" w:hAnsi="標楷體" w:cstheme="majorBidi" w:hint="eastAsia"/>
          <w:bCs/>
          <w:kern w:val="52"/>
          <w:szCs w:val="24"/>
        </w:rPr>
        <w:t>高雄市</w:t>
      </w:r>
      <w:r w:rsidR="00345FC6">
        <w:rPr>
          <w:rFonts w:ascii="標楷體" w:eastAsia="標楷體" w:hAnsi="標楷體" w:cstheme="majorBidi" w:hint="eastAsia"/>
          <w:bCs/>
          <w:kern w:val="52"/>
          <w:szCs w:val="24"/>
        </w:rPr>
        <w:t>岡山</w:t>
      </w:r>
      <w:r w:rsidR="00AC52CA" w:rsidRPr="00BE5A34">
        <w:rPr>
          <w:rFonts w:ascii="標楷體" w:eastAsia="標楷體" w:hAnsi="標楷體" w:cstheme="majorBidi" w:hint="eastAsia"/>
          <w:bCs/>
          <w:kern w:val="52"/>
          <w:szCs w:val="24"/>
        </w:rPr>
        <w:t>區</w:t>
      </w:r>
      <w:r w:rsidR="00345FC6">
        <w:rPr>
          <w:rFonts w:ascii="標楷體" w:eastAsia="標楷體" w:hAnsi="標楷體" w:cstheme="majorBidi" w:hint="eastAsia"/>
          <w:bCs/>
          <w:kern w:val="52"/>
          <w:szCs w:val="24"/>
        </w:rPr>
        <w:t>前峰</w:t>
      </w:r>
      <w:r w:rsidR="00AC52CA" w:rsidRPr="00345FC6">
        <w:rPr>
          <w:rFonts w:ascii="標楷體" w:eastAsia="標楷體" w:hAnsi="標楷體" w:cstheme="majorBidi" w:hint="eastAsia"/>
          <w:bCs/>
          <w:kern w:val="52"/>
          <w:szCs w:val="24"/>
        </w:rPr>
        <w:t>國民小學108</w:t>
      </w:r>
      <w:r w:rsidR="004E795C">
        <w:rPr>
          <w:rFonts w:ascii="標楷體" w:eastAsia="標楷體" w:hAnsi="標楷體" w:cstheme="majorBidi" w:hint="eastAsia"/>
          <w:bCs/>
          <w:kern w:val="52"/>
          <w:szCs w:val="24"/>
        </w:rPr>
        <w:t>學年度第二</w:t>
      </w:r>
      <w:r w:rsidR="00AC52CA" w:rsidRPr="00345FC6">
        <w:rPr>
          <w:rFonts w:ascii="標楷體" w:eastAsia="標楷體" w:hAnsi="標楷體" w:cstheme="majorBidi" w:hint="eastAsia"/>
          <w:bCs/>
          <w:kern w:val="52"/>
          <w:szCs w:val="24"/>
        </w:rPr>
        <w:t>學期</w:t>
      </w:r>
      <w:r w:rsidR="00E2550C" w:rsidRPr="00345FC6">
        <w:rPr>
          <w:rFonts w:ascii="標楷體" w:eastAsia="標楷體" w:hAnsi="標楷體" w:cstheme="majorBidi" w:hint="eastAsia"/>
          <w:bCs/>
          <w:kern w:val="52"/>
          <w:szCs w:val="24"/>
        </w:rPr>
        <w:t>特殊</w:t>
      </w:r>
      <w:r w:rsidR="002A280D" w:rsidRPr="00345FC6">
        <w:rPr>
          <w:rFonts w:ascii="標楷體" w:eastAsia="標楷體" w:hAnsi="標楷體" w:cstheme="majorBidi" w:hint="eastAsia"/>
          <w:bCs/>
          <w:kern w:val="52"/>
          <w:szCs w:val="24"/>
        </w:rPr>
        <w:t>教育</w:t>
      </w:r>
      <w:r w:rsidR="00AC52CA" w:rsidRPr="00345FC6">
        <w:rPr>
          <w:rFonts w:ascii="標楷體" w:eastAsia="標楷體" w:hAnsi="標楷體" w:cstheme="majorBidi" w:hint="eastAsia"/>
          <w:bCs/>
          <w:kern w:val="52"/>
          <w:szCs w:val="24"/>
        </w:rPr>
        <w:t>課程</w:t>
      </w:r>
      <w:r w:rsidR="00AC52CA" w:rsidRPr="00BE5A34">
        <w:rPr>
          <w:rFonts w:ascii="標楷體" w:eastAsia="標楷體" w:hAnsi="標楷體" w:cstheme="majorBidi" w:hint="eastAsia"/>
          <w:bCs/>
          <w:kern w:val="52"/>
          <w:szCs w:val="24"/>
        </w:rPr>
        <w:t>計畫</w:t>
      </w:r>
    </w:p>
    <w:p w:rsidR="008A6C22" w:rsidRPr="005E6F53" w:rsidRDefault="008A6C22" w:rsidP="008A6C22">
      <w:pPr>
        <w:spacing w:line="120" w:lineRule="exac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p w:rsidR="005E6F53" w:rsidRPr="005E6F53" w:rsidRDefault="005E6F53" w:rsidP="008A6C22">
      <w:pPr>
        <w:spacing w:line="140" w:lineRule="exact"/>
        <w:ind w:right="420"/>
        <w:jc w:val="righ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tbl>
      <w:tblPr>
        <w:tblStyle w:val="a3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7"/>
        <w:gridCol w:w="2060"/>
        <w:gridCol w:w="1876"/>
        <w:gridCol w:w="642"/>
        <w:gridCol w:w="1201"/>
        <w:gridCol w:w="257"/>
        <w:gridCol w:w="1460"/>
        <w:gridCol w:w="1278"/>
      </w:tblGrid>
      <w:tr w:rsidR="00AC52CA" w:rsidRPr="00AC52CA" w:rsidTr="004721AB"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AC52CA" w:rsidRPr="00AC52CA" w:rsidRDefault="00AC52CA" w:rsidP="00AC52CA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t>領域</w:t>
            </w:r>
            <w:r w:rsidR="00B564D2">
              <w:rPr>
                <w:rFonts w:ascii="標楷體" w:eastAsia="標楷體" w:hAnsi="標楷體" w:hint="eastAsia"/>
              </w:rPr>
              <w:t>/科目</w:t>
            </w:r>
          </w:p>
        </w:tc>
        <w:tc>
          <w:tcPr>
            <w:tcW w:w="3936" w:type="dxa"/>
            <w:gridSpan w:val="2"/>
            <w:vAlign w:val="center"/>
          </w:tcPr>
          <w:p w:rsidR="00DE3208" w:rsidRPr="004E795C" w:rsidRDefault="004721AB" w:rsidP="00DE3208">
            <w:pPr>
              <w:jc w:val="both"/>
              <w:rPr>
                <w:rFonts w:ascii="標楷體" w:eastAsia="標楷體" w:hAnsi="標楷體"/>
              </w:rPr>
            </w:pPr>
            <w:r w:rsidRPr="004E795C">
              <w:rPr>
                <w:rFonts w:ascii="標楷體" w:eastAsia="標楷體" w:hAnsi="標楷體" w:hint="eastAsia"/>
              </w:rPr>
              <w:t>第二~</w:t>
            </w:r>
            <w:r w:rsidR="004E795C" w:rsidRPr="004E795C">
              <w:rPr>
                <w:rFonts w:ascii="標楷體" w:eastAsia="標楷體" w:hAnsi="標楷體" w:hint="eastAsia"/>
              </w:rPr>
              <w:t>六</w:t>
            </w:r>
            <w:r w:rsidRPr="004E795C">
              <w:rPr>
                <w:rFonts w:ascii="標楷體" w:eastAsia="標楷體" w:hAnsi="標楷體" w:hint="eastAsia"/>
              </w:rPr>
              <w:t>週:</w:t>
            </w:r>
            <w:r w:rsidR="00345FC6" w:rsidRPr="004E795C">
              <w:rPr>
                <w:rFonts w:ascii="標楷體" w:eastAsia="標楷體" w:hAnsi="標楷體" w:hint="eastAsia"/>
              </w:rPr>
              <w:t>特殊需求/</w:t>
            </w:r>
            <w:r w:rsidR="00D3221D" w:rsidRPr="004E795C">
              <w:rPr>
                <w:rFonts w:ascii="標楷體" w:eastAsia="標楷體" w:hAnsi="標楷體" w:hint="eastAsia"/>
              </w:rPr>
              <w:t>創造力</w:t>
            </w:r>
          </w:p>
          <w:p w:rsidR="00D3221D" w:rsidRPr="004E795C" w:rsidRDefault="004E795C" w:rsidP="00DE3208">
            <w:pPr>
              <w:jc w:val="both"/>
              <w:rPr>
                <w:rFonts w:ascii="標楷體" w:eastAsia="標楷體" w:hAnsi="標楷體"/>
              </w:rPr>
            </w:pPr>
            <w:r w:rsidRPr="004E795C">
              <w:rPr>
                <w:rFonts w:ascii="標楷體" w:eastAsia="標楷體" w:hAnsi="標楷體" w:hint="eastAsia"/>
              </w:rPr>
              <w:t>第七</w:t>
            </w:r>
            <w:r w:rsidR="004721AB" w:rsidRPr="004E795C">
              <w:rPr>
                <w:rFonts w:ascii="標楷體" w:eastAsia="標楷體" w:hAnsi="標楷體" w:hint="eastAsia"/>
              </w:rPr>
              <w:t>~</w:t>
            </w:r>
            <w:r w:rsidRPr="004E795C">
              <w:rPr>
                <w:rFonts w:ascii="標楷體" w:eastAsia="標楷體" w:hAnsi="標楷體" w:hint="eastAsia"/>
              </w:rPr>
              <w:t>二十</w:t>
            </w:r>
            <w:r w:rsidR="004721AB" w:rsidRPr="004E795C">
              <w:rPr>
                <w:rFonts w:ascii="標楷體" w:eastAsia="標楷體" w:hAnsi="標楷體" w:hint="eastAsia"/>
              </w:rPr>
              <w:t>週:</w:t>
            </w:r>
            <w:r w:rsidR="00D3221D" w:rsidRPr="004E795C">
              <w:rPr>
                <w:rFonts w:ascii="標楷體" w:eastAsia="標楷體" w:hAnsi="標楷體" w:hint="eastAsia"/>
              </w:rPr>
              <w:t>語文領域/國語文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AC52CA" w:rsidRPr="004E795C" w:rsidRDefault="00731C95" w:rsidP="00AC52CA">
            <w:pPr>
              <w:jc w:val="center"/>
              <w:rPr>
                <w:rFonts w:ascii="標楷體" w:eastAsia="標楷體" w:hAnsi="標楷體"/>
              </w:rPr>
            </w:pPr>
            <w:r w:rsidRPr="004E795C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995" w:type="dxa"/>
            <w:gridSpan w:val="3"/>
            <w:vAlign w:val="center"/>
          </w:tcPr>
          <w:p w:rsidR="00AC52CA" w:rsidRPr="004E795C" w:rsidRDefault="004E795C" w:rsidP="00D3221D">
            <w:pPr>
              <w:pStyle w:val="a4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Cs w:val="20"/>
              </w:rPr>
            </w:pPr>
            <w:r w:rsidRPr="004E795C">
              <w:rPr>
                <w:rFonts w:ascii="標楷體" w:eastAsia="標楷體" w:hAnsi="標楷體" w:hint="eastAsia"/>
                <w:szCs w:val="20"/>
              </w:rPr>
              <w:t>成語圖文畫</w:t>
            </w:r>
          </w:p>
          <w:p w:rsidR="00D3221D" w:rsidRPr="004E795C" w:rsidRDefault="004E795C" w:rsidP="004E795C">
            <w:pPr>
              <w:pStyle w:val="a4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4E795C">
              <w:rPr>
                <w:rFonts w:ascii="標楷體" w:eastAsia="標楷體" w:hAnsi="標楷體" w:hint="eastAsia"/>
                <w:szCs w:val="20"/>
              </w:rPr>
              <w:t>小小說書人</w:t>
            </w:r>
          </w:p>
        </w:tc>
      </w:tr>
      <w:tr w:rsidR="00AC52CA" w:rsidRPr="00AC52CA" w:rsidTr="004721AB"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AC52CA" w:rsidRPr="00AC52CA" w:rsidRDefault="00123D5A" w:rsidP="00731C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  <w:r w:rsidRPr="00AC52CA">
              <w:rPr>
                <w:rFonts w:ascii="標楷體" w:eastAsia="標楷體" w:hAnsi="標楷體" w:hint="eastAsia"/>
              </w:rPr>
              <w:t>級/組別</w:t>
            </w:r>
          </w:p>
        </w:tc>
        <w:tc>
          <w:tcPr>
            <w:tcW w:w="3936" w:type="dxa"/>
            <w:gridSpan w:val="2"/>
            <w:vAlign w:val="center"/>
          </w:tcPr>
          <w:p w:rsidR="00AC52CA" w:rsidRPr="004E795C" w:rsidRDefault="006C56F3" w:rsidP="00AC52CA">
            <w:pPr>
              <w:jc w:val="center"/>
              <w:rPr>
                <w:rFonts w:ascii="標楷體" w:eastAsia="標楷體" w:hAnsi="標楷體"/>
              </w:rPr>
            </w:pPr>
            <w:r w:rsidRPr="004E795C">
              <w:rPr>
                <w:rFonts w:ascii="標楷體" w:eastAsia="標楷體" w:hAnsi="標楷體" w:hint="eastAsia"/>
              </w:rPr>
              <w:t>三</w:t>
            </w:r>
            <w:r w:rsidR="00345FC6" w:rsidRPr="004E795C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AC52CA" w:rsidRPr="004E795C" w:rsidRDefault="00123D5A" w:rsidP="00AC52CA">
            <w:pPr>
              <w:jc w:val="center"/>
              <w:rPr>
                <w:rFonts w:ascii="標楷體" w:eastAsia="標楷體" w:hAnsi="標楷體"/>
              </w:rPr>
            </w:pPr>
            <w:r w:rsidRPr="004E795C"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2995" w:type="dxa"/>
            <w:gridSpan w:val="3"/>
            <w:vAlign w:val="center"/>
          </w:tcPr>
          <w:p w:rsidR="00AC52CA" w:rsidRPr="004E795C" w:rsidRDefault="00345FC6" w:rsidP="00AC52CA">
            <w:pPr>
              <w:jc w:val="center"/>
              <w:rPr>
                <w:rFonts w:ascii="標楷體" w:eastAsia="標楷體" w:hAnsi="標楷體"/>
              </w:rPr>
            </w:pPr>
            <w:r w:rsidRPr="004E795C">
              <w:rPr>
                <w:rFonts w:ascii="標楷體" w:eastAsia="標楷體" w:hAnsi="標楷體" w:hint="eastAsia"/>
              </w:rPr>
              <w:t>自編</w:t>
            </w:r>
          </w:p>
        </w:tc>
      </w:tr>
      <w:tr w:rsidR="00AC52CA" w:rsidRPr="00AC52CA" w:rsidTr="004721AB"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AC52CA" w:rsidRPr="00AC52CA" w:rsidRDefault="00123D5A" w:rsidP="00AC52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教學節數</w:t>
            </w:r>
          </w:p>
        </w:tc>
        <w:tc>
          <w:tcPr>
            <w:tcW w:w="3936" w:type="dxa"/>
            <w:gridSpan w:val="2"/>
            <w:vAlign w:val="center"/>
          </w:tcPr>
          <w:p w:rsidR="00AC52CA" w:rsidRPr="004E795C" w:rsidRDefault="00D3221D" w:rsidP="00AC52CA">
            <w:pPr>
              <w:jc w:val="center"/>
              <w:rPr>
                <w:rFonts w:ascii="標楷體" w:eastAsia="標楷體" w:hAnsi="標楷體"/>
              </w:rPr>
            </w:pPr>
            <w:r w:rsidRPr="004E795C">
              <w:rPr>
                <w:rFonts w:ascii="標楷體" w:eastAsia="標楷體" w:hAnsi="標楷體" w:hint="eastAsia"/>
              </w:rPr>
              <w:t>每週2</w:t>
            </w:r>
            <w:r w:rsidR="002B2BE4" w:rsidRPr="004E795C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AC52CA" w:rsidRPr="004E795C" w:rsidRDefault="00123D5A" w:rsidP="00AC52CA">
            <w:pPr>
              <w:jc w:val="center"/>
              <w:rPr>
                <w:rFonts w:ascii="標楷體" w:eastAsia="標楷體" w:hAnsi="標楷體"/>
              </w:rPr>
            </w:pPr>
            <w:r w:rsidRPr="004E795C">
              <w:rPr>
                <w:rFonts w:ascii="標楷體" w:eastAsia="標楷體" w:hAnsi="標楷體" w:hint="eastAsia"/>
              </w:rPr>
              <w:t>設計者/教學者</w:t>
            </w:r>
          </w:p>
        </w:tc>
        <w:tc>
          <w:tcPr>
            <w:tcW w:w="2995" w:type="dxa"/>
            <w:gridSpan w:val="3"/>
            <w:vAlign w:val="center"/>
          </w:tcPr>
          <w:p w:rsidR="00AC52CA" w:rsidRPr="004E795C" w:rsidRDefault="00345FC6" w:rsidP="00D23394">
            <w:pPr>
              <w:jc w:val="center"/>
              <w:rPr>
                <w:rFonts w:ascii="標楷體" w:eastAsia="標楷體" w:hAnsi="標楷體"/>
              </w:rPr>
            </w:pPr>
            <w:r w:rsidRPr="004E795C">
              <w:rPr>
                <w:rFonts w:ascii="標楷體" w:eastAsia="標楷體" w:hAnsi="標楷體" w:hint="eastAsia"/>
              </w:rPr>
              <w:t>李依霞</w:t>
            </w:r>
          </w:p>
        </w:tc>
      </w:tr>
      <w:tr w:rsidR="00AC52CA" w:rsidRPr="00AC52CA" w:rsidTr="00D3221D">
        <w:trPr>
          <w:trHeight w:val="744"/>
        </w:trPr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E3208" w:rsidRPr="00AC52CA" w:rsidRDefault="00030408" w:rsidP="00544D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領綱</w:t>
            </w:r>
            <w:r w:rsidR="00AC52CA">
              <w:rPr>
                <w:rFonts w:ascii="標楷體" w:eastAsia="標楷體" w:hAnsi="標楷體" w:hint="eastAsia"/>
              </w:rPr>
              <w:t>核心素養</w:t>
            </w:r>
          </w:p>
        </w:tc>
        <w:tc>
          <w:tcPr>
            <w:tcW w:w="8774" w:type="dxa"/>
            <w:gridSpan w:val="7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B738C" w:rsidRDefault="007B738C" w:rsidP="007B738C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創</w:t>
            </w:r>
            <w:r>
              <w:rPr>
                <w:sz w:val="23"/>
                <w:szCs w:val="23"/>
              </w:rPr>
              <w:t xml:space="preserve">-E-A1 </w:t>
            </w:r>
            <w:r>
              <w:rPr>
                <w:rFonts w:hint="eastAsia"/>
                <w:sz w:val="23"/>
                <w:szCs w:val="23"/>
              </w:rPr>
              <w:t>具備對事物好奇、懷疑的態度，延伸靈機一動想像力，大膽提問與假設，嘗試各種達成任務方法，持續尋求解答與探尋的熱情與動力。</w:t>
            </w:r>
          </w:p>
          <w:p w:rsidR="00E11BC2" w:rsidRDefault="00E11BC2" w:rsidP="00E11BC2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創</w:t>
            </w:r>
            <w:r>
              <w:rPr>
                <w:sz w:val="23"/>
                <w:szCs w:val="23"/>
              </w:rPr>
              <w:t xml:space="preserve">-E-A2 </w:t>
            </w:r>
            <w:r>
              <w:rPr>
                <w:rFonts w:hint="eastAsia"/>
                <w:sz w:val="23"/>
                <w:szCs w:val="23"/>
              </w:rPr>
              <w:t>具備蒐集資料來源的能力與習慣，判斷處理順序與設定選擇標準，善用各種方式提出多種解決問題的構想。</w:t>
            </w:r>
            <w:r>
              <w:rPr>
                <w:sz w:val="23"/>
                <w:szCs w:val="23"/>
              </w:rPr>
              <w:t xml:space="preserve">  </w:t>
            </w:r>
          </w:p>
          <w:p w:rsidR="006133BD" w:rsidRDefault="00E11BC2" w:rsidP="006133BD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創</w:t>
            </w:r>
            <w:r>
              <w:rPr>
                <w:sz w:val="23"/>
                <w:szCs w:val="23"/>
              </w:rPr>
              <w:t xml:space="preserve">-E-B1 </w:t>
            </w:r>
            <w:r>
              <w:rPr>
                <w:rFonts w:hint="eastAsia"/>
                <w:sz w:val="23"/>
                <w:szCs w:val="23"/>
              </w:rPr>
              <w:t>具備運用創意指標的習慣，能描述被觀察事物的多元屬性，依不同屬性或方法改變作品或構想。在日常生活及學習方面，自由順暢地表達所見所想所聞。</w:t>
            </w:r>
            <w:r>
              <w:rPr>
                <w:sz w:val="23"/>
                <w:szCs w:val="23"/>
              </w:rPr>
              <w:t xml:space="preserve"> </w:t>
            </w:r>
          </w:p>
          <w:p w:rsidR="005D67BD" w:rsidRDefault="005D67BD" w:rsidP="005D67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國</w:t>
            </w:r>
            <w:r>
              <w:rPr>
                <w:b/>
                <w:bCs/>
                <w:sz w:val="23"/>
                <w:szCs w:val="23"/>
              </w:rPr>
              <w:t>-E-A2</w:t>
            </w:r>
            <w:r>
              <w:rPr>
                <w:sz w:val="23"/>
                <w:szCs w:val="23"/>
              </w:rPr>
              <w:t>透過國語文學習，掌握文本要旨、發展學習及解決問題策略、初探邏輯思維，並透過體驗與實踐，處理日常生活問題。</w:t>
            </w:r>
          </w:p>
          <w:p w:rsidR="005E70D5" w:rsidRPr="005E70D5" w:rsidRDefault="005E70D5" w:rsidP="005E70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國</w:t>
            </w:r>
            <w:r>
              <w:rPr>
                <w:b/>
                <w:bCs/>
                <w:sz w:val="23"/>
                <w:szCs w:val="23"/>
              </w:rPr>
              <w:t>-E-A3</w:t>
            </w:r>
            <w:r>
              <w:rPr>
                <w:sz w:val="23"/>
                <w:szCs w:val="23"/>
              </w:rPr>
              <w:t>運用國語文充實生活經驗，學習有步驟的規劃活動和解決問題，並探索多元知能，培養創新精神，以增進生活適應力。</w:t>
            </w:r>
          </w:p>
        </w:tc>
      </w:tr>
      <w:tr w:rsidR="003F1137" w:rsidRPr="00AC52CA" w:rsidTr="00D3221D">
        <w:trPr>
          <w:trHeight w:val="907"/>
        </w:trPr>
        <w:tc>
          <w:tcPr>
            <w:tcW w:w="141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F1137" w:rsidRPr="003F1137" w:rsidRDefault="003F1137" w:rsidP="00731C9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週次/日期</w:t>
            </w:r>
          </w:p>
        </w:tc>
        <w:tc>
          <w:tcPr>
            <w:tcW w:w="2060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E3208" w:rsidRDefault="00030408" w:rsidP="00FF3924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030408">
              <w:rPr>
                <w:rFonts w:ascii="標楷體" w:eastAsia="標楷體" w:hAnsi="標楷體" w:hint="eastAsia"/>
                <w:b/>
              </w:rPr>
              <w:t>學習表現</w:t>
            </w:r>
          </w:p>
          <w:p w:rsidR="00FF3924" w:rsidRPr="00030408" w:rsidRDefault="00FF3924" w:rsidP="00FF3924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(能力指標)</w:t>
            </w:r>
          </w:p>
        </w:tc>
        <w:tc>
          <w:tcPr>
            <w:tcW w:w="2518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F1137" w:rsidRPr="00DE3208" w:rsidRDefault="00DE3208" w:rsidP="00731C95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DE3208">
              <w:rPr>
                <w:rFonts w:ascii="標楷體" w:eastAsia="標楷體" w:hAnsi="標楷體" w:hint="eastAsia"/>
                <w:b/>
              </w:rPr>
              <w:t>單元名稱</w:t>
            </w:r>
            <w:r w:rsidR="00F0154C">
              <w:rPr>
                <w:rFonts w:ascii="標楷體" w:eastAsia="標楷體" w:hAnsi="標楷體" w:hint="eastAsia"/>
                <w:b/>
              </w:rPr>
              <w:t>或</w:t>
            </w:r>
            <w:r w:rsidRPr="00DE3208">
              <w:rPr>
                <w:rFonts w:ascii="標楷體" w:eastAsia="標楷體" w:hAnsi="標楷體" w:hint="eastAsia"/>
                <w:b/>
              </w:rPr>
              <w:t>教學重點</w:t>
            </w:r>
          </w:p>
        </w:tc>
        <w:tc>
          <w:tcPr>
            <w:tcW w:w="1458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F1137" w:rsidRPr="003F1137" w:rsidRDefault="003F1137" w:rsidP="00AC52CA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評量方式</w:t>
            </w:r>
          </w:p>
        </w:tc>
        <w:tc>
          <w:tcPr>
            <w:tcW w:w="1460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F1137" w:rsidRPr="003F1137" w:rsidRDefault="003F1137" w:rsidP="003F1137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融入議題</w:t>
            </w:r>
          </w:p>
          <w:p w:rsidR="003F1137" w:rsidRPr="00AC52CA" w:rsidRDefault="003F1137" w:rsidP="003F113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F1137">
              <w:rPr>
                <w:rFonts w:ascii="標楷體" w:eastAsia="標楷體" w:hAnsi="標楷體" w:hint="eastAsia"/>
                <w:sz w:val="20"/>
              </w:rPr>
              <w:t>(無則</w:t>
            </w:r>
            <w:r w:rsidR="00F0154C">
              <w:rPr>
                <w:rFonts w:ascii="標楷體" w:eastAsia="標楷體" w:hAnsi="標楷體" w:hint="eastAsia"/>
                <w:sz w:val="20"/>
              </w:rPr>
              <w:t>填無</w:t>
            </w:r>
            <w:r w:rsidRPr="003F1137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F1137" w:rsidRPr="003F1137" w:rsidRDefault="003F1137" w:rsidP="00AC52CA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3F1137" w:rsidRPr="00AC52CA" w:rsidTr="004E795C">
        <w:trPr>
          <w:trHeight w:val="2752"/>
        </w:trPr>
        <w:tc>
          <w:tcPr>
            <w:tcW w:w="1417" w:type="dxa"/>
            <w:vAlign w:val="center"/>
          </w:tcPr>
          <w:p w:rsidR="003F1137" w:rsidRPr="009B0238" w:rsidRDefault="003F1137" w:rsidP="00AC52CA">
            <w:pPr>
              <w:jc w:val="center"/>
              <w:rPr>
                <w:rFonts w:ascii="標楷體" w:eastAsia="標楷體" w:hAnsi="標楷體"/>
              </w:rPr>
            </w:pPr>
            <w:r w:rsidRPr="009B0238">
              <w:rPr>
                <w:rFonts w:ascii="標楷體" w:eastAsia="標楷體" w:hAnsi="標楷體" w:hint="eastAsia"/>
              </w:rPr>
              <w:t>第</w:t>
            </w:r>
            <w:r w:rsidR="002B2BE4" w:rsidRPr="009B0238">
              <w:rPr>
                <w:rFonts w:ascii="標楷體" w:eastAsia="標楷體" w:hAnsi="標楷體" w:cstheme="majorBidi" w:hint="eastAsia"/>
                <w:bCs/>
                <w:kern w:val="52"/>
                <w:szCs w:val="24"/>
              </w:rPr>
              <w:t>二</w:t>
            </w:r>
            <w:r w:rsidRPr="009B0238">
              <w:rPr>
                <w:rFonts w:ascii="標楷體" w:eastAsia="標楷體" w:hAnsi="標楷體" w:hint="eastAsia"/>
              </w:rPr>
              <w:t>週</w:t>
            </w:r>
            <w:r w:rsidR="00D3221D" w:rsidRPr="009B0238">
              <w:rPr>
                <w:rFonts w:ascii="標楷體" w:eastAsia="標楷體" w:hAnsi="標楷體" w:hint="eastAsia"/>
              </w:rPr>
              <w:t>～第</w:t>
            </w:r>
            <w:r w:rsidR="009B0238" w:rsidRPr="009B0238">
              <w:rPr>
                <w:rFonts w:ascii="標楷體" w:eastAsia="標楷體" w:hAnsi="標楷體" w:hint="eastAsia"/>
              </w:rPr>
              <w:t>五</w:t>
            </w:r>
            <w:r w:rsidR="002B2BE4" w:rsidRPr="009B0238">
              <w:rPr>
                <w:rFonts w:ascii="標楷體" w:eastAsia="標楷體" w:hAnsi="標楷體" w:hint="eastAsia"/>
              </w:rPr>
              <w:t>週</w:t>
            </w:r>
          </w:p>
          <w:p w:rsidR="003F1137" w:rsidRPr="009B0238" w:rsidRDefault="004E795C" w:rsidP="00AC52CA">
            <w:pPr>
              <w:jc w:val="center"/>
              <w:rPr>
                <w:rFonts w:ascii="標楷體" w:eastAsia="標楷體" w:hAnsi="標楷體"/>
              </w:rPr>
            </w:pPr>
            <w:r w:rsidRPr="009B0238">
              <w:rPr>
                <w:rFonts w:ascii="標楷體" w:eastAsia="標楷體" w:hAnsi="標楷體" w:hint="eastAsia"/>
              </w:rPr>
              <w:t>2</w:t>
            </w:r>
            <w:r w:rsidR="003F1137" w:rsidRPr="009B0238">
              <w:rPr>
                <w:rFonts w:ascii="標楷體" w:eastAsia="標楷體" w:hAnsi="標楷體" w:hint="eastAsia"/>
              </w:rPr>
              <w:t>/</w:t>
            </w:r>
            <w:r w:rsidRPr="009B0238">
              <w:rPr>
                <w:rFonts w:ascii="標楷體" w:eastAsia="標楷體" w:hAnsi="標楷體" w:hint="eastAsia"/>
              </w:rPr>
              <w:t>17</w:t>
            </w:r>
            <w:r w:rsidR="003F1137" w:rsidRPr="009B0238">
              <w:rPr>
                <w:rFonts w:ascii="標楷體" w:eastAsia="標楷體" w:hAnsi="標楷體" w:hint="eastAsia"/>
              </w:rPr>
              <w:t>-</w:t>
            </w:r>
            <w:r w:rsidRPr="009B0238">
              <w:rPr>
                <w:rFonts w:ascii="標楷體" w:eastAsia="標楷體" w:hAnsi="標楷體" w:hint="eastAsia"/>
              </w:rPr>
              <w:t>3</w:t>
            </w:r>
            <w:r w:rsidR="003F1137" w:rsidRPr="009B0238">
              <w:rPr>
                <w:rFonts w:ascii="標楷體" w:eastAsia="標楷體" w:hAnsi="標楷體" w:hint="eastAsia"/>
              </w:rPr>
              <w:t>/</w:t>
            </w:r>
            <w:r w:rsidR="009B0238" w:rsidRPr="009B0238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2060" w:type="dxa"/>
            <w:vAlign w:val="center"/>
          </w:tcPr>
          <w:p w:rsidR="004E795C" w:rsidRPr="00D05C8B" w:rsidRDefault="004E795C" w:rsidP="004E795C">
            <w:pPr>
              <w:pStyle w:val="Default"/>
              <w:rPr>
                <w:rFonts w:ascii="標楷體" w:eastAsia="標楷體" w:cs="標楷體"/>
                <w:sz w:val="23"/>
                <w:szCs w:val="23"/>
              </w:rPr>
            </w:pPr>
            <w:r>
              <w:rPr>
                <w:sz w:val="23"/>
                <w:szCs w:val="23"/>
              </w:rPr>
              <w:t>1a-</w:t>
            </w:r>
            <w:r>
              <w:rPr>
                <w:rFonts w:ascii="標楷體" w:eastAsia="標楷體" w:cs="標楷體" w:hint="eastAsia"/>
                <w:sz w:val="23"/>
                <w:szCs w:val="23"/>
              </w:rPr>
              <w:t>Ⅱ</w:t>
            </w:r>
            <w:r>
              <w:rPr>
                <w:rFonts w:eastAsia="標楷體"/>
                <w:sz w:val="23"/>
                <w:szCs w:val="23"/>
              </w:rPr>
              <w:t>-1</w:t>
            </w:r>
            <w:r>
              <w:rPr>
                <w:rFonts w:ascii="標楷體" w:eastAsia="標楷體" w:cs="標楷體" w:hint="eastAsia"/>
                <w:sz w:val="23"/>
                <w:szCs w:val="23"/>
              </w:rPr>
              <w:t>能在觀察事物後提出相關的疑問</w:t>
            </w:r>
            <w:r>
              <w:rPr>
                <w:rFonts w:ascii="標楷體" w:eastAsia="標楷體" w:cs="標楷體"/>
                <w:sz w:val="23"/>
                <w:szCs w:val="23"/>
              </w:rPr>
              <w:t xml:space="preserve"> </w:t>
            </w:r>
          </w:p>
          <w:p w:rsidR="004E795C" w:rsidRDefault="004E795C" w:rsidP="004E795C">
            <w:pPr>
              <w:pStyle w:val="Default"/>
              <w:rPr>
                <w:rFonts w:ascii="標楷體" w:eastAsia="標楷體" w:cs="標楷體"/>
                <w:sz w:val="23"/>
                <w:szCs w:val="23"/>
              </w:rPr>
            </w:pPr>
            <w:r>
              <w:rPr>
                <w:sz w:val="23"/>
                <w:szCs w:val="23"/>
              </w:rPr>
              <w:t>3d-</w:t>
            </w:r>
            <w:r>
              <w:rPr>
                <w:rFonts w:ascii="標楷體" w:eastAsia="標楷體" w:cs="標楷體" w:hint="eastAsia"/>
                <w:sz w:val="23"/>
                <w:szCs w:val="23"/>
              </w:rPr>
              <w:t>Ⅱ</w:t>
            </w:r>
            <w:r>
              <w:rPr>
                <w:rFonts w:eastAsia="標楷體"/>
                <w:sz w:val="23"/>
                <w:szCs w:val="23"/>
              </w:rPr>
              <w:t>-3</w:t>
            </w:r>
            <w:r>
              <w:rPr>
                <w:rFonts w:ascii="標楷體" w:eastAsia="標楷體" w:cs="標楷體" w:hint="eastAsia"/>
                <w:sz w:val="23"/>
                <w:szCs w:val="23"/>
              </w:rPr>
              <w:t>能引申其他事物或看法融入自己的作品中</w:t>
            </w:r>
          </w:p>
          <w:p w:rsidR="00FF3924" w:rsidRPr="007B738C" w:rsidRDefault="00D05C8B" w:rsidP="004E795C">
            <w:pPr>
              <w:pStyle w:val="Default"/>
              <w:rPr>
                <w:rFonts w:ascii="標楷體" w:eastAsia="標楷體" w:cs="標楷體"/>
                <w:sz w:val="23"/>
                <w:szCs w:val="23"/>
              </w:rPr>
            </w:pPr>
            <w:r>
              <w:rPr>
                <w:sz w:val="23"/>
                <w:szCs w:val="23"/>
              </w:rPr>
              <w:t>2a-</w:t>
            </w:r>
            <w:r>
              <w:rPr>
                <w:rFonts w:ascii="標楷體" w:eastAsia="標楷體" w:cs="標楷體" w:hint="eastAsia"/>
                <w:sz w:val="23"/>
                <w:szCs w:val="23"/>
              </w:rPr>
              <w:t>Ⅲ</w:t>
            </w:r>
            <w:r>
              <w:rPr>
                <w:rFonts w:eastAsia="標楷體"/>
                <w:sz w:val="23"/>
                <w:szCs w:val="23"/>
              </w:rPr>
              <w:t>-5</w:t>
            </w:r>
            <w:r>
              <w:rPr>
                <w:rFonts w:ascii="標楷體" w:eastAsia="標楷體" w:cs="標楷體" w:hint="eastAsia"/>
                <w:sz w:val="23"/>
                <w:szCs w:val="23"/>
              </w:rPr>
              <w:t>能善用各種創意技法產生不同的構想</w:t>
            </w:r>
            <w:r>
              <w:rPr>
                <w:rFonts w:ascii="標楷體" w:eastAsia="標楷體" w:cs="標楷體"/>
                <w:sz w:val="23"/>
                <w:szCs w:val="23"/>
              </w:rPr>
              <w:t xml:space="preserve"> </w:t>
            </w:r>
          </w:p>
        </w:tc>
        <w:tc>
          <w:tcPr>
            <w:tcW w:w="2518" w:type="dxa"/>
            <w:gridSpan w:val="2"/>
            <w:vAlign w:val="center"/>
          </w:tcPr>
          <w:p w:rsidR="004E795C" w:rsidRPr="004E795C" w:rsidRDefault="004E795C" w:rsidP="004E795C">
            <w:pPr>
              <w:jc w:val="center"/>
              <w:rPr>
                <w:b/>
                <w:shd w:val="pct15" w:color="auto" w:fill="FFFFFF"/>
              </w:rPr>
            </w:pPr>
            <w:r w:rsidRPr="004E795C">
              <w:rPr>
                <w:rFonts w:hint="eastAsia"/>
                <w:b/>
                <w:shd w:val="pct15" w:color="auto" w:fill="FFFFFF"/>
              </w:rPr>
              <w:t>成語圖文畫</w:t>
            </w:r>
          </w:p>
          <w:p w:rsidR="004E795C" w:rsidRPr="004E795C" w:rsidRDefault="004E795C" w:rsidP="004E795C">
            <w:pPr>
              <w:pStyle w:val="a4"/>
              <w:numPr>
                <w:ilvl w:val="0"/>
                <w:numId w:val="11"/>
              </w:numPr>
              <w:ind w:leftChars="0"/>
            </w:pPr>
            <w:r w:rsidRPr="004E795C">
              <w:rPr>
                <w:rFonts w:hint="eastAsia"/>
              </w:rPr>
              <w:t>能了解成語的意涵與用法並能用圖畫的表示方式詮釋出成語意涵。</w:t>
            </w:r>
          </w:p>
          <w:p w:rsidR="003F1137" w:rsidRPr="004E795C" w:rsidRDefault="004E795C" w:rsidP="004E795C">
            <w:pPr>
              <w:pStyle w:val="a4"/>
              <w:numPr>
                <w:ilvl w:val="0"/>
                <w:numId w:val="11"/>
              </w:numPr>
              <w:ind w:leftChars="0"/>
            </w:pPr>
            <w:r w:rsidRPr="004E795C">
              <w:rPr>
                <w:rFonts w:hint="eastAsia"/>
              </w:rPr>
              <w:t>能運用各種素材創作成語圖文畫。</w:t>
            </w:r>
          </w:p>
        </w:tc>
        <w:tc>
          <w:tcPr>
            <w:tcW w:w="1458" w:type="dxa"/>
            <w:gridSpan w:val="2"/>
            <w:vAlign w:val="center"/>
          </w:tcPr>
          <w:p w:rsidR="003F1137" w:rsidRPr="00731C95" w:rsidRDefault="008B20CF" w:rsidP="00731C95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  <w:r w:rsidRPr="00DE3208">
              <w:rPr>
                <w:rFonts w:ascii="Times New Roman" w:eastAsia="標楷體" w:hAnsi="Times New Roman" w:cs="Times New Roman"/>
                <w:sz w:val="20"/>
              </w:rPr>
              <w:t>實作評量、教師觀察</w:t>
            </w:r>
          </w:p>
        </w:tc>
        <w:tc>
          <w:tcPr>
            <w:tcW w:w="1460" w:type="dxa"/>
            <w:vAlign w:val="center"/>
          </w:tcPr>
          <w:p w:rsidR="003F1137" w:rsidRPr="00AC52CA" w:rsidRDefault="00F94583" w:rsidP="00F945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78" w:type="dxa"/>
            <w:vAlign w:val="center"/>
          </w:tcPr>
          <w:p w:rsidR="003F1137" w:rsidRPr="00AC52CA" w:rsidRDefault="003F1137" w:rsidP="00731C9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F1137" w:rsidRPr="00AC52CA" w:rsidTr="00D3221D">
        <w:trPr>
          <w:trHeight w:val="1042"/>
        </w:trPr>
        <w:tc>
          <w:tcPr>
            <w:tcW w:w="1417" w:type="dxa"/>
            <w:vAlign w:val="center"/>
          </w:tcPr>
          <w:p w:rsidR="003F1137" w:rsidRPr="009B0238" w:rsidRDefault="003F1137" w:rsidP="00731C95">
            <w:pPr>
              <w:jc w:val="center"/>
              <w:rPr>
                <w:rFonts w:ascii="標楷體" w:eastAsia="標楷體" w:hAnsi="標楷體"/>
              </w:rPr>
            </w:pPr>
            <w:r w:rsidRPr="009B0238">
              <w:rPr>
                <w:rFonts w:ascii="標楷體" w:eastAsia="標楷體" w:hAnsi="標楷體" w:hint="eastAsia"/>
              </w:rPr>
              <w:t>第</w:t>
            </w:r>
            <w:r w:rsidR="009B0238" w:rsidRPr="009B0238">
              <w:rPr>
                <w:rFonts w:ascii="標楷體" w:eastAsia="標楷體" w:hAnsi="標楷體" w:hint="eastAsia"/>
              </w:rPr>
              <w:t>六</w:t>
            </w:r>
            <w:r w:rsidRPr="009B0238">
              <w:rPr>
                <w:rFonts w:ascii="標楷體" w:eastAsia="標楷體" w:hAnsi="標楷體" w:hint="eastAsia"/>
              </w:rPr>
              <w:t>週</w:t>
            </w:r>
            <w:r w:rsidR="002B2BE4" w:rsidRPr="009B0238">
              <w:rPr>
                <w:rFonts w:ascii="標楷體" w:eastAsia="標楷體" w:hAnsi="標楷體" w:hint="eastAsia"/>
              </w:rPr>
              <w:t>~</w:t>
            </w:r>
            <w:r w:rsidR="009B0238" w:rsidRPr="009B0238">
              <w:rPr>
                <w:rFonts w:ascii="標楷體" w:eastAsia="標楷體" w:hAnsi="標楷體" w:hint="eastAsia"/>
              </w:rPr>
              <w:t>第八</w:t>
            </w:r>
            <w:r w:rsidR="002B2BE4" w:rsidRPr="009B0238">
              <w:rPr>
                <w:rFonts w:ascii="標楷體" w:eastAsia="標楷體" w:hAnsi="標楷體" w:hint="eastAsia"/>
              </w:rPr>
              <w:t>週</w:t>
            </w:r>
          </w:p>
          <w:p w:rsidR="003F1137" w:rsidRPr="009B0238" w:rsidRDefault="009B0238" w:rsidP="00731C95">
            <w:pPr>
              <w:jc w:val="center"/>
              <w:rPr>
                <w:rFonts w:ascii="標楷體" w:eastAsia="標楷體" w:hAnsi="標楷體"/>
              </w:rPr>
            </w:pPr>
            <w:r w:rsidRPr="009B0238">
              <w:rPr>
                <w:rFonts w:ascii="標楷體" w:eastAsia="標楷體" w:hAnsi="標楷體" w:hint="eastAsia"/>
              </w:rPr>
              <w:t>3</w:t>
            </w:r>
            <w:r w:rsidR="003F1137" w:rsidRPr="009B0238">
              <w:rPr>
                <w:rFonts w:ascii="標楷體" w:eastAsia="標楷體" w:hAnsi="標楷體" w:hint="eastAsia"/>
              </w:rPr>
              <w:t>/</w:t>
            </w:r>
            <w:r w:rsidRPr="009B0238">
              <w:rPr>
                <w:rFonts w:ascii="標楷體" w:eastAsia="標楷體" w:hAnsi="標楷體" w:hint="eastAsia"/>
              </w:rPr>
              <w:t>16</w:t>
            </w:r>
            <w:r w:rsidR="003F1137" w:rsidRPr="009B0238">
              <w:rPr>
                <w:rFonts w:ascii="標楷體" w:eastAsia="標楷體" w:hAnsi="標楷體" w:hint="eastAsia"/>
              </w:rPr>
              <w:t>-</w:t>
            </w:r>
            <w:r w:rsidRPr="009B0238">
              <w:rPr>
                <w:rFonts w:ascii="標楷體" w:eastAsia="標楷體" w:hAnsi="標楷體" w:hint="eastAsia"/>
              </w:rPr>
              <w:t>4</w:t>
            </w:r>
            <w:r w:rsidR="003F1137" w:rsidRPr="009B0238">
              <w:rPr>
                <w:rFonts w:ascii="標楷體" w:eastAsia="標楷體" w:hAnsi="標楷體" w:hint="eastAsia"/>
              </w:rPr>
              <w:t>/</w:t>
            </w:r>
            <w:r w:rsidRPr="009B023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060" w:type="dxa"/>
            <w:vAlign w:val="center"/>
          </w:tcPr>
          <w:p w:rsidR="00E11BC2" w:rsidRDefault="00E11BC2" w:rsidP="00E11BC2">
            <w:pPr>
              <w:pStyle w:val="Default"/>
              <w:rPr>
                <w:rFonts w:ascii="標楷體" w:hAnsi="標楷體" w:cs="標楷體"/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>
              <w:rPr>
                <w:rFonts w:ascii="標楷體" w:hAnsi="標楷體" w:cs="標楷體"/>
                <w:sz w:val="23"/>
                <w:szCs w:val="23"/>
              </w:rPr>
              <w:t>Ⅱ</w:t>
            </w:r>
            <w:r>
              <w:rPr>
                <w:sz w:val="23"/>
                <w:szCs w:val="23"/>
              </w:rPr>
              <w:t xml:space="preserve">-4  </w:t>
            </w:r>
            <w:r>
              <w:rPr>
                <w:rFonts w:ascii="標楷體" w:hAnsi="標楷體" w:cs="標楷體"/>
                <w:sz w:val="23"/>
                <w:szCs w:val="23"/>
              </w:rPr>
              <w:t>掌握句子和段落的意義與主要概念。</w:t>
            </w:r>
          </w:p>
          <w:p w:rsidR="003F1137" w:rsidRPr="00D05C8B" w:rsidRDefault="003F1137" w:rsidP="00F94583">
            <w:pPr>
              <w:pStyle w:val="Default"/>
              <w:rPr>
                <w:rFonts w:ascii="標楷體" w:eastAsia="標楷體" w:cs="標楷體"/>
                <w:sz w:val="23"/>
                <w:szCs w:val="23"/>
              </w:rPr>
            </w:pPr>
          </w:p>
        </w:tc>
        <w:tc>
          <w:tcPr>
            <w:tcW w:w="2518" w:type="dxa"/>
            <w:gridSpan w:val="2"/>
            <w:vAlign w:val="center"/>
          </w:tcPr>
          <w:p w:rsidR="00E11BC2" w:rsidRPr="004E795C" w:rsidRDefault="00E11BC2" w:rsidP="00E11BC2">
            <w:pPr>
              <w:spacing w:line="0" w:lineRule="atLeast"/>
              <w:jc w:val="center"/>
              <w:rPr>
                <w:rFonts w:eastAsia="標楷體"/>
                <w:b/>
                <w:shd w:val="pct15" w:color="auto" w:fill="FFFFFF"/>
              </w:rPr>
            </w:pPr>
            <w:r w:rsidRPr="004E795C">
              <w:rPr>
                <w:rFonts w:eastAsia="標楷體" w:hint="eastAsia"/>
                <w:b/>
                <w:shd w:val="pct15" w:color="auto" w:fill="FFFFFF"/>
              </w:rPr>
              <w:t>長話短說挑戰賽</w:t>
            </w:r>
          </w:p>
          <w:p w:rsidR="00E11BC2" w:rsidRDefault="00E11BC2" w:rsidP="00E11BC2">
            <w:pPr>
              <w:numPr>
                <w:ilvl w:val="0"/>
                <w:numId w:val="13"/>
              </w:numPr>
              <w:spacing w:line="0" w:lineRule="atLeast"/>
              <w:jc w:val="both"/>
              <w:rPr>
                <w:rFonts w:eastAsia="標楷體"/>
              </w:rPr>
            </w:pPr>
            <w:r w:rsidRPr="004E795C">
              <w:rPr>
                <w:rFonts w:eastAsia="標楷體" w:hint="eastAsia"/>
              </w:rPr>
              <w:t>透過師生討論的方式，教導學生閱讀短文後，抓取每段文章的段落大意。</w:t>
            </w:r>
          </w:p>
          <w:p w:rsidR="004721AB" w:rsidRPr="00E11BC2" w:rsidRDefault="00E11BC2" w:rsidP="00E11BC2">
            <w:pPr>
              <w:numPr>
                <w:ilvl w:val="0"/>
                <w:numId w:val="13"/>
              </w:numPr>
              <w:spacing w:line="0" w:lineRule="atLeast"/>
              <w:jc w:val="both"/>
              <w:rPr>
                <w:rFonts w:eastAsia="標楷體"/>
              </w:rPr>
            </w:pPr>
            <w:r w:rsidRPr="00E11BC2">
              <w:rPr>
                <w:rFonts w:eastAsia="標楷體" w:hint="eastAsia"/>
              </w:rPr>
              <w:t>給學生三篇短文，讓學生能應用課堂所學，抓取段落重點。</w:t>
            </w:r>
          </w:p>
        </w:tc>
        <w:tc>
          <w:tcPr>
            <w:tcW w:w="1458" w:type="dxa"/>
            <w:gridSpan w:val="2"/>
            <w:vAlign w:val="center"/>
          </w:tcPr>
          <w:p w:rsidR="003F1137" w:rsidRPr="00731C95" w:rsidRDefault="008B20CF" w:rsidP="008B20CF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 w:rsidRPr="00DE3208">
              <w:rPr>
                <w:rFonts w:ascii="Times New Roman" w:eastAsia="標楷體" w:hAnsi="Times New Roman" w:cs="Times New Roman"/>
                <w:sz w:val="20"/>
              </w:rPr>
              <w:t>紙筆評量</w:t>
            </w:r>
          </w:p>
        </w:tc>
        <w:tc>
          <w:tcPr>
            <w:tcW w:w="1460" w:type="dxa"/>
            <w:vAlign w:val="center"/>
          </w:tcPr>
          <w:p w:rsidR="003F1137" w:rsidRPr="00AC52CA" w:rsidRDefault="00F94583" w:rsidP="00F945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78" w:type="dxa"/>
            <w:vAlign w:val="center"/>
          </w:tcPr>
          <w:p w:rsidR="003F1137" w:rsidRPr="00AC52CA" w:rsidRDefault="003F1137" w:rsidP="00731C9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F1137" w:rsidRPr="00AC52CA" w:rsidTr="00D3221D">
        <w:trPr>
          <w:trHeight w:val="1042"/>
        </w:trPr>
        <w:tc>
          <w:tcPr>
            <w:tcW w:w="1417" w:type="dxa"/>
            <w:vAlign w:val="center"/>
          </w:tcPr>
          <w:p w:rsidR="003F1137" w:rsidRPr="009B0238" w:rsidRDefault="003F1137" w:rsidP="00731C95">
            <w:pPr>
              <w:jc w:val="center"/>
              <w:rPr>
                <w:rFonts w:ascii="標楷體" w:eastAsia="標楷體" w:hAnsi="標楷體"/>
              </w:rPr>
            </w:pPr>
            <w:r w:rsidRPr="009B0238">
              <w:rPr>
                <w:rFonts w:ascii="標楷體" w:eastAsia="標楷體" w:hAnsi="標楷體" w:hint="eastAsia"/>
              </w:rPr>
              <w:t>第</w:t>
            </w:r>
            <w:r w:rsidR="009B0238" w:rsidRPr="009B0238">
              <w:rPr>
                <w:rFonts w:ascii="標楷體" w:eastAsia="標楷體" w:hAnsi="標楷體" w:cstheme="majorBidi" w:hint="eastAsia"/>
                <w:bCs/>
                <w:kern w:val="52"/>
                <w:szCs w:val="24"/>
              </w:rPr>
              <w:t>九</w:t>
            </w:r>
            <w:r w:rsidRPr="009B0238">
              <w:rPr>
                <w:rFonts w:ascii="標楷體" w:eastAsia="標楷體" w:hAnsi="標楷體" w:hint="eastAsia"/>
              </w:rPr>
              <w:t>週</w:t>
            </w:r>
            <w:r w:rsidR="00D3221D" w:rsidRPr="009B0238">
              <w:rPr>
                <w:rFonts w:ascii="標楷體" w:eastAsia="標楷體" w:hAnsi="標楷體" w:hint="eastAsia"/>
              </w:rPr>
              <w:t>~第</w:t>
            </w:r>
            <w:r w:rsidR="009B0238" w:rsidRPr="009B0238">
              <w:rPr>
                <w:rFonts w:ascii="標楷體" w:eastAsia="標楷體" w:hAnsi="標楷體" w:hint="eastAsia"/>
              </w:rPr>
              <w:t>十二</w:t>
            </w:r>
            <w:r w:rsidR="00D3221D" w:rsidRPr="009B0238">
              <w:rPr>
                <w:rFonts w:ascii="標楷體" w:eastAsia="標楷體" w:hAnsi="標楷體" w:hint="eastAsia"/>
              </w:rPr>
              <w:t>週</w:t>
            </w:r>
          </w:p>
          <w:p w:rsidR="003F1137" w:rsidRPr="009B0238" w:rsidRDefault="009B0238" w:rsidP="00731C95">
            <w:pPr>
              <w:jc w:val="center"/>
              <w:rPr>
                <w:rFonts w:ascii="標楷體" w:eastAsia="標楷體" w:hAnsi="標楷體"/>
              </w:rPr>
            </w:pPr>
            <w:r w:rsidRPr="009B0238">
              <w:rPr>
                <w:rFonts w:ascii="標楷體" w:eastAsia="標楷體" w:hAnsi="標楷體" w:hint="eastAsia"/>
              </w:rPr>
              <w:t>4</w:t>
            </w:r>
            <w:r w:rsidR="003F1137" w:rsidRPr="009B0238">
              <w:rPr>
                <w:rFonts w:ascii="標楷體" w:eastAsia="標楷體" w:hAnsi="標楷體" w:hint="eastAsia"/>
              </w:rPr>
              <w:t>/</w:t>
            </w:r>
            <w:r w:rsidRPr="009B0238">
              <w:rPr>
                <w:rFonts w:ascii="標楷體" w:eastAsia="標楷體" w:hAnsi="標楷體" w:hint="eastAsia"/>
              </w:rPr>
              <w:t>6</w:t>
            </w:r>
            <w:r w:rsidR="003F1137" w:rsidRPr="009B0238">
              <w:rPr>
                <w:rFonts w:ascii="標楷體" w:eastAsia="標楷體" w:hAnsi="標楷體" w:hint="eastAsia"/>
              </w:rPr>
              <w:t>-</w:t>
            </w:r>
            <w:r w:rsidRPr="009B0238">
              <w:rPr>
                <w:rFonts w:ascii="標楷體" w:eastAsia="標楷體" w:hAnsi="標楷體" w:hint="eastAsia"/>
              </w:rPr>
              <w:t>5</w:t>
            </w:r>
            <w:r w:rsidR="003F1137" w:rsidRPr="009B0238">
              <w:rPr>
                <w:rFonts w:ascii="標楷體" w:eastAsia="標楷體" w:hAnsi="標楷體" w:hint="eastAsia"/>
              </w:rPr>
              <w:t>/</w:t>
            </w:r>
            <w:r w:rsidRPr="009B023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60" w:type="dxa"/>
            <w:vAlign w:val="center"/>
          </w:tcPr>
          <w:p w:rsidR="005D67BD" w:rsidRDefault="005D67BD" w:rsidP="005D67BD">
            <w:pPr>
              <w:pStyle w:val="Default"/>
              <w:rPr>
                <w:rFonts w:ascii="標楷體" w:hAnsi="標楷體" w:cs="標楷體"/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>
              <w:rPr>
                <w:rFonts w:ascii="標楷體" w:hAnsi="標楷體" w:cs="標楷體"/>
                <w:sz w:val="23"/>
                <w:szCs w:val="23"/>
              </w:rPr>
              <w:t>Ⅱ</w:t>
            </w:r>
            <w:r>
              <w:rPr>
                <w:sz w:val="23"/>
                <w:szCs w:val="23"/>
              </w:rPr>
              <w:t>-10</w:t>
            </w:r>
            <w:r>
              <w:rPr>
                <w:rFonts w:ascii="標楷體" w:hAnsi="標楷體" w:cs="標楷體"/>
                <w:sz w:val="23"/>
                <w:szCs w:val="23"/>
              </w:rPr>
              <w:t>透過大量閱讀，體會閱讀的樂趣。</w:t>
            </w:r>
          </w:p>
          <w:p w:rsidR="003F1137" w:rsidRPr="005D67BD" w:rsidRDefault="005D67BD" w:rsidP="005D67BD">
            <w:pPr>
              <w:pStyle w:val="Default"/>
              <w:rPr>
                <w:rFonts w:ascii="標楷體" w:hAnsi="標楷體" w:cs="標楷體"/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>
              <w:rPr>
                <w:rFonts w:ascii="標楷體" w:hAnsi="標楷體" w:cs="標楷體"/>
                <w:sz w:val="23"/>
                <w:szCs w:val="23"/>
              </w:rPr>
              <w:t>Ⅱ</w:t>
            </w:r>
            <w:r>
              <w:rPr>
                <w:sz w:val="23"/>
                <w:szCs w:val="23"/>
              </w:rPr>
              <w:t>-11</w:t>
            </w:r>
            <w:r>
              <w:rPr>
                <w:rFonts w:ascii="標楷體" w:hAnsi="標楷體" w:cs="標楷體"/>
                <w:sz w:val="23"/>
                <w:szCs w:val="23"/>
              </w:rPr>
              <w:t>閱讀多元文本，以認識議題。</w:t>
            </w:r>
          </w:p>
        </w:tc>
        <w:tc>
          <w:tcPr>
            <w:tcW w:w="2518" w:type="dxa"/>
            <w:gridSpan w:val="2"/>
            <w:vAlign w:val="center"/>
          </w:tcPr>
          <w:p w:rsidR="00E11BC2" w:rsidRPr="004E795C" w:rsidRDefault="00E11BC2" w:rsidP="00E11BC2">
            <w:pPr>
              <w:spacing w:line="0" w:lineRule="atLeast"/>
              <w:jc w:val="center"/>
              <w:rPr>
                <w:rFonts w:eastAsia="標楷體"/>
                <w:b/>
                <w:shd w:val="pct15" w:color="auto" w:fill="FFFFFF"/>
              </w:rPr>
            </w:pPr>
            <w:r w:rsidRPr="004E795C">
              <w:rPr>
                <w:rFonts w:eastAsia="標楷體" w:hint="eastAsia"/>
                <w:b/>
                <w:shd w:val="pct15" w:color="auto" w:fill="FFFFFF"/>
              </w:rPr>
              <w:t>好文分享</w:t>
            </w:r>
          </w:p>
          <w:p w:rsidR="004721AB" w:rsidRPr="004E795C" w:rsidRDefault="00E11BC2" w:rsidP="00E11BC2">
            <w:pPr>
              <w:spacing w:line="0" w:lineRule="atLeast"/>
              <w:jc w:val="both"/>
              <w:rPr>
                <w:rFonts w:eastAsia="標楷體"/>
              </w:rPr>
            </w:pPr>
            <w:r w:rsidRPr="004E795C">
              <w:rPr>
                <w:rFonts w:eastAsia="標楷體" w:hint="eastAsia"/>
              </w:rPr>
              <w:t>透過國語日報短篇文章，引導學生欣賞優美文章，能共讀並能發表讀後感想，進行內容深究探討。</w:t>
            </w:r>
          </w:p>
        </w:tc>
        <w:tc>
          <w:tcPr>
            <w:tcW w:w="1458" w:type="dxa"/>
            <w:gridSpan w:val="2"/>
            <w:vAlign w:val="center"/>
          </w:tcPr>
          <w:p w:rsidR="003F1137" w:rsidRPr="00731C95" w:rsidRDefault="008B20CF" w:rsidP="004E795C">
            <w:pPr>
              <w:rPr>
                <w:rFonts w:ascii="標楷體" w:eastAsia="標楷體" w:hAnsi="標楷體"/>
                <w:sz w:val="20"/>
              </w:rPr>
            </w:pPr>
            <w:r w:rsidRPr="00DE3208">
              <w:rPr>
                <w:rFonts w:ascii="Times New Roman" w:eastAsia="標楷體" w:hAnsi="Times New Roman" w:cs="Times New Roman"/>
                <w:sz w:val="20"/>
              </w:rPr>
              <w:t>口頭評量、紙筆評量</w:t>
            </w:r>
          </w:p>
        </w:tc>
        <w:tc>
          <w:tcPr>
            <w:tcW w:w="1460" w:type="dxa"/>
            <w:vAlign w:val="center"/>
          </w:tcPr>
          <w:p w:rsidR="003F1137" w:rsidRPr="00AC52CA" w:rsidRDefault="00F94583" w:rsidP="00F945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78" w:type="dxa"/>
            <w:vAlign w:val="center"/>
          </w:tcPr>
          <w:p w:rsidR="003F1137" w:rsidRPr="00AC52CA" w:rsidRDefault="003F1137" w:rsidP="00731C9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E795C" w:rsidRPr="00AC52CA" w:rsidTr="00D3221D">
        <w:trPr>
          <w:trHeight w:val="1042"/>
        </w:trPr>
        <w:tc>
          <w:tcPr>
            <w:tcW w:w="1417" w:type="dxa"/>
            <w:vAlign w:val="center"/>
          </w:tcPr>
          <w:p w:rsidR="009B0238" w:rsidRPr="009B0238" w:rsidRDefault="009B0238" w:rsidP="009B0238">
            <w:pPr>
              <w:jc w:val="center"/>
              <w:rPr>
                <w:rFonts w:ascii="標楷體" w:eastAsia="標楷體" w:hAnsi="標楷體"/>
              </w:rPr>
            </w:pPr>
            <w:r w:rsidRPr="009B0238">
              <w:rPr>
                <w:rFonts w:ascii="標楷體" w:eastAsia="標楷體" w:hAnsi="標楷體" w:hint="eastAsia"/>
              </w:rPr>
              <w:lastRenderedPageBreak/>
              <w:t>第</w:t>
            </w:r>
            <w:r w:rsidRPr="009B0238">
              <w:rPr>
                <w:rFonts w:ascii="標楷體" w:eastAsia="標楷體" w:hAnsi="標楷體" w:cstheme="majorBidi" w:hint="eastAsia"/>
                <w:bCs/>
                <w:kern w:val="52"/>
                <w:szCs w:val="24"/>
              </w:rPr>
              <w:t>十三</w:t>
            </w:r>
            <w:r w:rsidRPr="009B0238">
              <w:rPr>
                <w:rFonts w:ascii="標楷體" w:eastAsia="標楷體" w:hAnsi="標楷體" w:hint="eastAsia"/>
              </w:rPr>
              <w:t>週~第十九週</w:t>
            </w:r>
          </w:p>
          <w:p w:rsidR="004E795C" w:rsidRPr="009B0238" w:rsidRDefault="009B0238" w:rsidP="009B0238">
            <w:pPr>
              <w:jc w:val="center"/>
              <w:rPr>
                <w:rFonts w:ascii="標楷體" w:eastAsia="標楷體" w:hAnsi="標楷體"/>
              </w:rPr>
            </w:pPr>
            <w:r w:rsidRPr="009B0238">
              <w:rPr>
                <w:rFonts w:ascii="標楷體" w:eastAsia="標楷體" w:hAnsi="標楷體" w:hint="eastAsia"/>
              </w:rPr>
              <w:t>5/4-6/19</w:t>
            </w:r>
          </w:p>
        </w:tc>
        <w:tc>
          <w:tcPr>
            <w:tcW w:w="2060" w:type="dxa"/>
            <w:vAlign w:val="center"/>
          </w:tcPr>
          <w:p w:rsidR="005D67BD" w:rsidRDefault="005D67BD" w:rsidP="005D67BD">
            <w:pPr>
              <w:pStyle w:val="Default"/>
              <w:rPr>
                <w:rFonts w:ascii="標楷體" w:hAnsi="標楷體" w:cs="標楷體"/>
                <w:sz w:val="23"/>
                <w:szCs w:val="23"/>
              </w:rPr>
            </w:pPr>
            <w:r>
              <w:rPr>
                <w:sz w:val="23"/>
                <w:szCs w:val="23"/>
              </w:rPr>
              <w:t>2-</w:t>
            </w:r>
            <w:r>
              <w:rPr>
                <w:rFonts w:ascii="標楷體" w:hAnsi="標楷體" w:cs="標楷體"/>
                <w:sz w:val="23"/>
                <w:szCs w:val="23"/>
              </w:rPr>
              <w:t>Ⅱ</w:t>
            </w:r>
            <w:r>
              <w:rPr>
                <w:sz w:val="23"/>
                <w:szCs w:val="23"/>
              </w:rPr>
              <w:t xml:space="preserve">-2 </w:t>
            </w:r>
            <w:r>
              <w:rPr>
                <w:rFonts w:ascii="標楷體" w:hAnsi="標楷體" w:cs="標楷體"/>
                <w:sz w:val="23"/>
                <w:szCs w:val="23"/>
              </w:rPr>
              <w:t>運用適當詞語、正確語法表達想法。</w:t>
            </w:r>
          </w:p>
          <w:p w:rsidR="004E795C" w:rsidRPr="005D67BD" w:rsidRDefault="005D67BD" w:rsidP="006133BD">
            <w:pPr>
              <w:pStyle w:val="Default"/>
              <w:rPr>
                <w:rFonts w:ascii="標楷體" w:hAnsi="標楷體" w:cs="標楷體"/>
                <w:sz w:val="23"/>
                <w:szCs w:val="23"/>
              </w:rPr>
            </w:pPr>
            <w:r>
              <w:rPr>
                <w:sz w:val="23"/>
                <w:szCs w:val="23"/>
              </w:rPr>
              <w:t>6-</w:t>
            </w:r>
            <w:r>
              <w:rPr>
                <w:rFonts w:ascii="標楷體" w:hAnsi="標楷體" w:cs="標楷體"/>
                <w:sz w:val="23"/>
                <w:szCs w:val="23"/>
              </w:rPr>
              <w:t>Ⅱ</w:t>
            </w:r>
            <w:r>
              <w:rPr>
                <w:sz w:val="23"/>
                <w:szCs w:val="23"/>
              </w:rPr>
              <w:t xml:space="preserve">-6  </w:t>
            </w:r>
            <w:r>
              <w:rPr>
                <w:rFonts w:ascii="標楷體" w:hAnsi="標楷體" w:cs="標楷體"/>
                <w:sz w:val="23"/>
                <w:szCs w:val="23"/>
              </w:rPr>
              <w:t>運用改寫、縮寫、擴寫等技巧寫作。</w:t>
            </w:r>
          </w:p>
        </w:tc>
        <w:tc>
          <w:tcPr>
            <w:tcW w:w="2518" w:type="dxa"/>
            <w:gridSpan w:val="2"/>
            <w:vAlign w:val="center"/>
          </w:tcPr>
          <w:p w:rsidR="004E795C" w:rsidRPr="004E795C" w:rsidRDefault="004E795C" w:rsidP="004E795C">
            <w:pPr>
              <w:spacing w:line="0" w:lineRule="atLeast"/>
              <w:jc w:val="center"/>
              <w:rPr>
                <w:rFonts w:eastAsia="標楷體"/>
                <w:b/>
                <w:shd w:val="pct15" w:color="auto" w:fill="FFFFFF"/>
              </w:rPr>
            </w:pPr>
            <w:r w:rsidRPr="004E795C">
              <w:rPr>
                <w:rFonts w:eastAsia="標楷體" w:hint="eastAsia"/>
                <w:b/>
                <w:shd w:val="pct15" w:color="auto" w:fill="FFFFFF"/>
              </w:rPr>
              <w:t>好久好久以前</w:t>
            </w:r>
          </w:p>
          <w:p w:rsidR="004E795C" w:rsidRDefault="004E795C" w:rsidP="004E795C">
            <w:pPr>
              <w:numPr>
                <w:ilvl w:val="0"/>
                <w:numId w:val="14"/>
              </w:num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透過遊戲的方式，讓學生能說出圖卡的關鍵字。</w:t>
            </w:r>
          </w:p>
          <w:p w:rsidR="004E795C" w:rsidRPr="004E795C" w:rsidRDefault="004E795C" w:rsidP="004E795C">
            <w:pPr>
              <w:numPr>
                <w:ilvl w:val="0"/>
                <w:numId w:val="14"/>
              </w:numPr>
              <w:spacing w:line="0" w:lineRule="atLeast"/>
              <w:jc w:val="both"/>
              <w:rPr>
                <w:rFonts w:eastAsia="標楷體"/>
              </w:rPr>
            </w:pPr>
            <w:r w:rsidRPr="004E795C">
              <w:rPr>
                <w:rFonts w:eastAsia="標楷體" w:hint="eastAsia"/>
              </w:rPr>
              <w:t>能透過遊戲的方式，師生共創一則有合理結局的故事。</w:t>
            </w:r>
          </w:p>
        </w:tc>
        <w:tc>
          <w:tcPr>
            <w:tcW w:w="1458" w:type="dxa"/>
            <w:gridSpan w:val="2"/>
            <w:vAlign w:val="center"/>
          </w:tcPr>
          <w:p w:rsidR="004E795C" w:rsidRPr="00DE3208" w:rsidRDefault="008B20CF" w:rsidP="003A422E">
            <w:pPr>
              <w:rPr>
                <w:rFonts w:ascii="Times New Roman" w:eastAsia="標楷體" w:hAnsi="Times New Roman" w:cs="Times New Roman"/>
                <w:sz w:val="20"/>
              </w:rPr>
            </w:pPr>
            <w:r w:rsidRPr="00DE3208">
              <w:rPr>
                <w:rFonts w:ascii="Times New Roman" w:eastAsia="標楷體" w:hAnsi="Times New Roman" w:cs="Times New Roman"/>
                <w:sz w:val="20"/>
              </w:rPr>
              <w:t>口頭評量、實作評量、教師觀察</w:t>
            </w:r>
          </w:p>
        </w:tc>
        <w:tc>
          <w:tcPr>
            <w:tcW w:w="1460" w:type="dxa"/>
            <w:vAlign w:val="center"/>
          </w:tcPr>
          <w:p w:rsidR="004E795C" w:rsidRDefault="004E795C" w:rsidP="00F945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vAlign w:val="center"/>
          </w:tcPr>
          <w:p w:rsidR="004E795C" w:rsidRPr="00AC52CA" w:rsidRDefault="004E795C" w:rsidP="00731C95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AC52CA" w:rsidRPr="00AC52CA" w:rsidRDefault="00AC52CA" w:rsidP="00AC52CA">
      <w:pPr>
        <w:rPr>
          <w:rFonts w:ascii="Times New Roman" w:eastAsia="標楷體" w:hAnsi="Times New Roman" w:cs="Times New Roman"/>
        </w:rPr>
      </w:pPr>
      <w:r w:rsidRPr="00AC52CA">
        <w:rPr>
          <w:rFonts w:ascii="Times New Roman" w:eastAsia="標楷體" w:hAnsi="Times New Roman" w:cs="Times New Roman"/>
        </w:rPr>
        <w:t>核章</w:t>
      </w:r>
      <w:r w:rsidRPr="00AC52CA">
        <w:rPr>
          <w:rFonts w:ascii="Times New Roman" w:eastAsia="標楷體" w:hAnsi="Times New Roman" w:cs="Times New Roman"/>
        </w:rPr>
        <w:t>(</w:t>
      </w:r>
      <w:r w:rsidRPr="00AC52CA">
        <w:rPr>
          <w:rFonts w:ascii="Times New Roman" w:eastAsia="標楷體" w:hAnsi="Times New Roman" w:cs="Times New Roman"/>
        </w:rPr>
        <w:t>簽名</w:t>
      </w:r>
      <w:r w:rsidRPr="00AC52CA">
        <w:rPr>
          <w:rFonts w:ascii="Times New Roman" w:eastAsia="標楷體" w:hAnsi="Times New Roman" w:cs="Times New Roman"/>
        </w:rPr>
        <w:t>)</w:t>
      </w:r>
      <w:r w:rsidRPr="00AC52CA">
        <w:rPr>
          <w:rFonts w:ascii="Times New Roman" w:eastAsia="標楷體" w:hAnsi="Times New Roman" w:cs="Times New Roman"/>
        </w:rPr>
        <w:t>處</w:t>
      </w:r>
      <w:r w:rsidR="00731C95">
        <w:rPr>
          <w:rFonts w:ascii="Times New Roman" w:eastAsia="標楷體" w:hAnsi="Times New Roman" w:cs="Times New Roman" w:hint="eastAsia"/>
        </w:rPr>
        <w:t xml:space="preserve">　</w:t>
      </w:r>
      <w:r w:rsidRPr="00AC52CA">
        <w:rPr>
          <w:rFonts w:ascii="Times New Roman" w:eastAsia="標楷體" w:hAnsi="Times New Roman" w:cs="Times New Roman"/>
        </w:rPr>
        <w:t>填表教師：</w:t>
      </w:r>
      <w:r w:rsidRPr="00AC52CA">
        <w:rPr>
          <w:rFonts w:ascii="Times New Roman" w:eastAsia="標楷體" w:hAnsi="Times New Roman" w:cs="Times New Roman"/>
        </w:rPr>
        <w:t xml:space="preserve"> </w:t>
      </w:r>
      <w:r w:rsidR="00F307CB">
        <w:rPr>
          <w:rFonts w:ascii="Times New Roman" w:eastAsia="標楷體" w:hAnsi="Times New Roman" w:cs="Times New Roman" w:hint="eastAsia"/>
        </w:rPr>
        <w:t xml:space="preserve"> </w:t>
      </w:r>
      <w:r w:rsidRPr="00AC52CA">
        <w:rPr>
          <w:rFonts w:ascii="Times New Roman" w:eastAsia="標楷體" w:hAnsi="Times New Roman" w:cs="Times New Roman"/>
        </w:rPr>
        <w:t xml:space="preserve"> </w:t>
      </w:r>
      <w:r w:rsidR="00F94583">
        <w:rPr>
          <w:rFonts w:ascii="Times New Roman" w:eastAsia="標楷體" w:hAnsi="Times New Roman" w:cs="Times New Roman" w:hint="eastAsia"/>
        </w:rPr>
        <w:t>李依霞</w:t>
      </w:r>
      <w:r w:rsidRPr="00AC52CA">
        <w:rPr>
          <w:rFonts w:ascii="Times New Roman" w:eastAsia="標楷體" w:hAnsi="Times New Roman" w:cs="Times New Roman"/>
        </w:rPr>
        <w:t xml:space="preserve">       </w:t>
      </w:r>
      <w:r w:rsidR="008E45ED">
        <w:rPr>
          <w:rFonts w:ascii="Times New Roman" w:eastAsia="標楷體" w:hAnsi="Times New Roman" w:cs="Times New Roman" w:hint="eastAsia"/>
        </w:rPr>
        <w:t xml:space="preserve">　</w:t>
      </w:r>
      <w:r w:rsidRPr="00AC52CA">
        <w:rPr>
          <w:rFonts w:ascii="Times New Roman" w:eastAsia="標楷體" w:hAnsi="Times New Roman" w:cs="Times New Roman"/>
        </w:rPr>
        <w:t xml:space="preserve"> </w:t>
      </w:r>
    </w:p>
    <w:p w:rsidR="006F1277" w:rsidRDefault="006F1277" w:rsidP="00AC52CA">
      <w:pPr>
        <w:rPr>
          <w:rFonts w:ascii="Times New Roman" w:eastAsia="標楷體" w:hAnsi="Times New Roman" w:cs="Times New Roman"/>
        </w:rPr>
      </w:pPr>
    </w:p>
    <w:tbl>
      <w:tblPr>
        <w:tblStyle w:val="a3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96"/>
        <w:gridCol w:w="2091"/>
        <w:gridCol w:w="2552"/>
        <w:gridCol w:w="142"/>
        <w:gridCol w:w="1338"/>
        <w:gridCol w:w="504"/>
        <w:gridCol w:w="976"/>
        <w:gridCol w:w="1292"/>
      </w:tblGrid>
      <w:tr w:rsidR="00F86996" w:rsidRPr="00AC52CA" w:rsidTr="002A15FB">
        <w:tc>
          <w:tcPr>
            <w:tcW w:w="1296" w:type="dxa"/>
            <w:shd w:val="clear" w:color="auto" w:fill="F2F2F2" w:themeFill="background1" w:themeFillShade="F2"/>
            <w:vAlign w:val="center"/>
          </w:tcPr>
          <w:p w:rsidR="00F86996" w:rsidRPr="00AC52CA" w:rsidRDefault="00F86996" w:rsidP="002A15FB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t>領域</w:t>
            </w:r>
            <w:r>
              <w:rPr>
                <w:rFonts w:ascii="標楷體" w:eastAsia="標楷體" w:hAnsi="標楷體" w:hint="eastAsia"/>
              </w:rPr>
              <w:t>/科目</w:t>
            </w:r>
          </w:p>
        </w:tc>
        <w:tc>
          <w:tcPr>
            <w:tcW w:w="4785" w:type="dxa"/>
            <w:gridSpan w:val="3"/>
            <w:vAlign w:val="center"/>
          </w:tcPr>
          <w:p w:rsidR="00F86996" w:rsidRPr="00AC52CA" w:rsidRDefault="00F86996" w:rsidP="002A15F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單一領域/科目：特殊需求/領導才能</w:t>
            </w:r>
          </w:p>
        </w:tc>
        <w:tc>
          <w:tcPr>
            <w:tcW w:w="1842" w:type="dxa"/>
            <w:gridSpan w:val="2"/>
            <w:shd w:val="clear" w:color="auto" w:fill="F2F2F2" w:themeFill="background1" w:themeFillShade="F2"/>
            <w:vAlign w:val="center"/>
          </w:tcPr>
          <w:p w:rsidR="00F86996" w:rsidRPr="00AC52CA" w:rsidRDefault="00F86996" w:rsidP="002A15FB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268" w:type="dxa"/>
            <w:gridSpan w:val="2"/>
            <w:vAlign w:val="center"/>
          </w:tcPr>
          <w:p w:rsidR="00F86996" w:rsidRPr="00AC52CA" w:rsidRDefault="00F86996" w:rsidP="002A15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多元智能任務</w:t>
            </w:r>
          </w:p>
        </w:tc>
      </w:tr>
      <w:tr w:rsidR="00F86996" w:rsidRPr="00AC52CA" w:rsidTr="002A15FB">
        <w:tc>
          <w:tcPr>
            <w:tcW w:w="1296" w:type="dxa"/>
            <w:shd w:val="clear" w:color="auto" w:fill="F2F2F2" w:themeFill="background1" w:themeFillShade="F2"/>
            <w:vAlign w:val="center"/>
          </w:tcPr>
          <w:p w:rsidR="00F86996" w:rsidRPr="00AC52CA" w:rsidRDefault="00F86996" w:rsidP="002A15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  <w:r w:rsidRPr="00AC52CA">
              <w:rPr>
                <w:rFonts w:ascii="標楷體" w:eastAsia="標楷體" w:hAnsi="標楷體" w:hint="eastAsia"/>
              </w:rPr>
              <w:t>級/組別</w:t>
            </w:r>
          </w:p>
        </w:tc>
        <w:tc>
          <w:tcPr>
            <w:tcW w:w="4785" w:type="dxa"/>
            <w:gridSpan w:val="3"/>
            <w:vAlign w:val="center"/>
          </w:tcPr>
          <w:p w:rsidR="00F86996" w:rsidRPr="00AC52CA" w:rsidRDefault="00F86996" w:rsidP="002A15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三四年級</w:t>
            </w:r>
          </w:p>
        </w:tc>
        <w:tc>
          <w:tcPr>
            <w:tcW w:w="1842" w:type="dxa"/>
            <w:gridSpan w:val="2"/>
            <w:shd w:val="clear" w:color="auto" w:fill="F2F2F2" w:themeFill="background1" w:themeFillShade="F2"/>
            <w:vAlign w:val="center"/>
          </w:tcPr>
          <w:p w:rsidR="00F86996" w:rsidRPr="00AC52CA" w:rsidRDefault="00F86996" w:rsidP="002A15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2268" w:type="dxa"/>
            <w:gridSpan w:val="2"/>
            <w:vAlign w:val="center"/>
          </w:tcPr>
          <w:p w:rsidR="00F86996" w:rsidRPr="00AC52CA" w:rsidRDefault="00F86996" w:rsidP="002A15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</w:t>
            </w:r>
          </w:p>
        </w:tc>
      </w:tr>
      <w:tr w:rsidR="00F86996" w:rsidRPr="00AC52CA" w:rsidTr="002A15FB">
        <w:tc>
          <w:tcPr>
            <w:tcW w:w="1296" w:type="dxa"/>
            <w:shd w:val="clear" w:color="auto" w:fill="F2F2F2" w:themeFill="background1" w:themeFillShade="F2"/>
            <w:vAlign w:val="center"/>
          </w:tcPr>
          <w:p w:rsidR="00F86996" w:rsidRPr="00AC52CA" w:rsidRDefault="00F86996" w:rsidP="002A15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教學節數</w:t>
            </w:r>
          </w:p>
        </w:tc>
        <w:tc>
          <w:tcPr>
            <w:tcW w:w="4785" w:type="dxa"/>
            <w:gridSpan w:val="3"/>
            <w:vAlign w:val="center"/>
          </w:tcPr>
          <w:p w:rsidR="00F86996" w:rsidRPr="00AC52CA" w:rsidRDefault="00F86996" w:rsidP="002A15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每週１節</w:t>
            </w:r>
          </w:p>
        </w:tc>
        <w:tc>
          <w:tcPr>
            <w:tcW w:w="1842" w:type="dxa"/>
            <w:gridSpan w:val="2"/>
            <w:shd w:val="clear" w:color="auto" w:fill="F2F2F2" w:themeFill="background1" w:themeFillShade="F2"/>
            <w:vAlign w:val="center"/>
          </w:tcPr>
          <w:p w:rsidR="00F86996" w:rsidRPr="00AC52CA" w:rsidRDefault="00F86996" w:rsidP="002A15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設計者/教學者</w:t>
            </w:r>
          </w:p>
        </w:tc>
        <w:tc>
          <w:tcPr>
            <w:tcW w:w="2268" w:type="dxa"/>
            <w:gridSpan w:val="2"/>
            <w:vAlign w:val="center"/>
          </w:tcPr>
          <w:p w:rsidR="00F86996" w:rsidRPr="00AC52CA" w:rsidRDefault="00F86996" w:rsidP="002A15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李依霞</w:t>
            </w:r>
          </w:p>
        </w:tc>
      </w:tr>
      <w:tr w:rsidR="00F86996" w:rsidRPr="00AC52CA" w:rsidTr="002A15FB">
        <w:trPr>
          <w:trHeight w:val="744"/>
        </w:trPr>
        <w:tc>
          <w:tcPr>
            <w:tcW w:w="12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86996" w:rsidRPr="00AC52CA" w:rsidRDefault="00F86996" w:rsidP="002A15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領綱核心素養</w:t>
            </w:r>
          </w:p>
        </w:tc>
        <w:tc>
          <w:tcPr>
            <w:tcW w:w="8895" w:type="dxa"/>
            <w:gridSpan w:val="7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86996" w:rsidRDefault="00F86996" w:rsidP="002A15FB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領</w:t>
            </w:r>
            <w:r>
              <w:rPr>
                <w:sz w:val="23"/>
                <w:szCs w:val="23"/>
              </w:rPr>
              <w:t xml:space="preserve">-E-A1 </w:t>
            </w:r>
            <w:r>
              <w:rPr>
                <w:rFonts w:hint="eastAsia"/>
                <w:sz w:val="23"/>
                <w:szCs w:val="23"/>
              </w:rPr>
              <w:t>具備認識領導者特質的能力，覺察自己與他人的異同，展現樂意接受任務與發展自我潛能。</w:t>
            </w:r>
          </w:p>
          <w:p w:rsidR="00F86996" w:rsidRDefault="00F86996" w:rsidP="002A15FB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領</w:t>
            </w:r>
            <w:r>
              <w:rPr>
                <w:sz w:val="23"/>
                <w:szCs w:val="23"/>
              </w:rPr>
              <w:t xml:space="preserve">-E-A2 </w:t>
            </w:r>
            <w:r>
              <w:rPr>
                <w:rFonts w:hint="eastAsia"/>
                <w:sz w:val="23"/>
                <w:szCs w:val="23"/>
              </w:rPr>
              <w:t>具備擬定任務目標與短期計畫的能力，釐清成員彼此責任，掌握進度與目標的關聯。</w:t>
            </w:r>
            <w:r>
              <w:rPr>
                <w:sz w:val="23"/>
                <w:szCs w:val="23"/>
              </w:rPr>
              <w:t xml:space="preserve"> </w:t>
            </w:r>
          </w:p>
          <w:p w:rsidR="00F86996" w:rsidRDefault="00F86996" w:rsidP="002A15FB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領</w:t>
            </w:r>
            <w:r>
              <w:rPr>
                <w:sz w:val="23"/>
                <w:szCs w:val="23"/>
              </w:rPr>
              <w:t xml:space="preserve">-E-A3 </w:t>
            </w:r>
            <w:r>
              <w:rPr>
                <w:rFonts w:hint="eastAsia"/>
                <w:sz w:val="23"/>
                <w:szCs w:val="23"/>
              </w:rPr>
              <w:t>具備執行任務與掌握訊息重點的能力，分析自己與成員的困難並尋求策略解決困難，運用適當策略控管任務品質。</w:t>
            </w:r>
          </w:p>
          <w:p w:rsidR="00F86996" w:rsidRPr="00F94583" w:rsidRDefault="00F86996" w:rsidP="002A15FB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領</w:t>
            </w:r>
            <w:r>
              <w:rPr>
                <w:sz w:val="23"/>
                <w:szCs w:val="23"/>
              </w:rPr>
              <w:t xml:space="preserve">-E-C3 </w:t>
            </w:r>
            <w:r>
              <w:rPr>
                <w:rFonts w:hint="eastAsia"/>
                <w:sz w:val="23"/>
                <w:szCs w:val="23"/>
              </w:rPr>
              <w:t>具備理解與遵守團隊規範的素養，認識團隊中的多元性。</w:t>
            </w:r>
            <w:r>
              <w:rPr>
                <w:sz w:val="23"/>
                <w:szCs w:val="23"/>
              </w:rPr>
              <w:t xml:space="preserve">  </w:t>
            </w:r>
          </w:p>
        </w:tc>
      </w:tr>
      <w:tr w:rsidR="00F86996" w:rsidRPr="00AC52CA" w:rsidTr="002A15FB">
        <w:trPr>
          <w:trHeight w:val="907"/>
        </w:trPr>
        <w:tc>
          <w:tcPr>
            <w:tcW w:w="129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86996" w:rsidRPr="003F1137" w:rsidRDefault="00F86996" w:rsidP="002A15FB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週次/日期</w:t>
            </w:r>
          </w:p>
        </w:tc>
        <w:tc>
          <w:tcPr>
            <w:tcW w:w="2091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86996" w:rsidRDefault="00F86996" w:rsidP="002A15FB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030408">
              <w:rPr>
                <w:rFonts w:ascii="標楷體" w:eastAsia="標楷體" w:hAnsi="標楷體" w:hint="eastAsia"/>
                <w:b/>
              </w:rPr>
              <w:t>學習表現</w:t>
            </w:r>
          </w:p>
          <w:p w:rsidR="00F86996" w:rsidRPr="00030408" w:rsidRDefault="00F86996" w:rsidP="002A15FB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(能力指標)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86996" w:rsidRPr="00DE3208" w:rsidRDefault="00F86996" w:rsidP="002A15FB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DE3208">
              <w:rPr>
                <w:rFonts w:ascii="標楷體" w:eastAsia="標楷體" w:hAnsi="標楷體" w:hint="eastAsia"/>
                <w:b/>
              </w:rPr>
              <w:t>單元名稱</w:t>
            </w:r>
            <w:r>
              <w:rPr>
                <w:rFonts w:ascii="標楷體" w:eastAsia="標楷體" w:hAnsi="標楷體" w:hint="eastAsia"/>
                <w:b/>
              </w:rPr>
              <w:t>或</w:t>
            </w:r>
            <w:r w:rsidRPr="00DE3208">
              <w:rPr>
                <w:rFonts w:ascii="標楷體" w:eastAsia="標楷體" w:hAnsi="標楷體" w:hint="eastAsia"/>
                <w:b/>
              </w:rPr>
              <w:t>教學重點</w:t>
            </w:r>
          </w:p>
        </w:tc>
        <w:tc>
          <w:tcPr>
            <w:tcW w:w="1480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86996" w:rsidRPr="003F1137" w:rsidRDefault="00F86996" w:rsidP="002A15FB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評量方式</w:t>
            </w:r>
          </w:p>
        </w:tc>
        <w:tc>
          <w:tcPr>
            <w:tcW w:w="1480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86996" w:rsidRPr="003F1137" w:rsidRDefault="00F86996" w:rsidP="002A15FB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融入議題</w:t>
            </w:r>
          </w:p>
          <w:p w:rsidR="00F86996" w:rsidRPr="00AC52CA" w:rsidRDefault="00F86996" w:rsidP="002A15F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F1137">
              <w:rPr>
                <w:rFonts w:ascii="標楷體" w:eastAsia="標楷體" w:hAnsi="標楷體" w:hint="eastAsia"/>
                <w:sz w:val="20"/>
              </w:rPr>
              <w:t>(無則</w:t>
            </w:r>
            <w:r>
              <w:rPr>
                <w:rFonts w:ascii="標楷體" w:eastAsia="標楷體" w:hAnsi="標楷體" w:hint="eastAsia"/>
                <w:sz w:val="20"/>
              </w:rPr>
              <w:t>填無</w:t>
            </w:r>
            <w:r w:rsidRPr="003F1137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86996" w:rsidRPr="003F1137" w:rsidRDefault="00F86996" w:rsidP="002A15FB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F86996" w:rsidRPr="00AC52CA" w:rsidTr="002A15FB">
        <w:trPr>
          <w:trHeight w:val="1042"/>
        </w:trPr>
        <w:tc>
          <w:tcPr>
            <w:tcW w:w="1296" w:type="dxa"/>
            <w:vAlign w:val="center"/>
          </w:tcPr>
          <w:p w:rsidR="00F86996" w:rsidRPr="00D23394" w:rsidRDefault="00F86996" w:rsidP="002A15FB">
            <w:pPr>
              <w:jc w:val="center"/>
              <w:rPr>
                <w:rFonts w:ascii="標楷體" w:eastAsia="標楷體" w:hAnsi="標楷體"/>
              </w:rPr>
            </w:pPr>
            <w:r w:rsidRPr="00D23394">
              <w:rPr>
                <w:rFonts w:ascii="標楷體" w:eastAsia="標楷體" w:hAnsi="標楷體" w:hint="eastAsia"/>
              </w:rPr>
              <w:t>第</w:t>
            </w:r>
            <w:r w:rsidRPr="00D23394">
              <w:rPr>
                <w:rFonts w:ascii="標楷體" w:eastAsia="標楷體" w:hAnsi="標楷體" w:cstheme="majorBidi" w:hint="eastAsia"/>
                <w:bCs/>
                <w:kern w:val="52"/>
                <w:szCs w:val="24"/>
              </w:rPr>
              <w:t>二</w:t>
            </w:r>
            <w:r w:rsidRPr="00D23394">
              <w:rPr>
                <w:rFonts w:ascii="標楷體" w:eastAsia="標楷體" w:hAnsi="標楷體" w:hint="eastAsia"/>
              </w:rPr>
              <w:t>週～第十週</w:t>
            </w:r>
          </w:p>
          <w:p w:rsidR="00F86996" w:rsidRDefault="00F86996" w:rsidP="002A15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2/17-4/17</w:t>
            </w:r>
          </w:p>
        </w:tc>
        <w:tc>
          <w:tcPr>
            <w:tcW w:w="2091" w:type="dxa"/>
            <w:vAlign w:val="center"/>
          </w:tcPr>
          <w:p w:rsidR="00F86996" w:rsidRDefault="00F86996" w:rsidP="002A15FB">
            <w:pPr>
              <w:pStyle w:val="Default"/>
              <w:rPr>
                <w:rFonts w:ascii="標楷體" w:eastAsia="標楷體" w:cs="標楷體"/>
                <w:sz w:val="23"/>
                <w:szCs w:val="23"/>
              </w:rPr>
            </w:pPr>
            <w:r>
              <w:rPr>
                <w:sz w:val="23"/>
                <w:szCs w:val="23"/>
              </w:rPr>
              <w:t>2a-</w:t>
            </w:r>
            <w:r>
              <w:rPr>
                <w:rFonts w:ascii="標楷體" w:eastAsia="標楷體" w:cs="標楷體" w:hint="eastAsia"/>
                <w:sz w:val="23"/>
                <w:szCs w:val="23"/>
              </w:rPr>
              <w:t>Ⅲ</w:t>
            </w:r>
            <w:r>
              <w:rPr>
                <w:rFonts w:eastAsia="標楷體"/>
                <w:sz w:val="23"/>
                <w:szCs w:val="23"/>
              </w:rPr>
              <w:t>-4</w:t>
            </w:r>
            <w:r>
              <w:rPr>
                <w:rFonts w:ascii="標楷體" w:eastAsia="標楷體" w:cs="標楷體" w:hint="eastAsia"/>
                <w:sz w:val="23"/>
                <w:szCs w:val="23"/>
              </w:rPr>
              <w:t>能尊重、支持成員的特點</w:t>
            </w:r>
            <w:r>
              <w:rPr>
                <w:rFonts w:ascii="標楷體" w:eastAsia="標楷體" w:cs="標楷體"/>
                <w:sz w:val="23"/>
                <w:szCs w:val="23"/>
              </w:rPr>
              <w:t xml:space="preserve"> </w:t>
            </w:r>
          </w:p>
          <w:p w:rsidR="00F86996" w:rsidRDefault="00F86996" w:rsidP="002A15FB">
            <w:pPr>
              <w:pStyle w:val="Default"/>
              <w:rPr>
                <w:rFonts w:ascii="標楷體" w:eastAsia="標楷體" w:cs="標楷體"/>
                <w:sz w:val="23"/>
                <w:szCs w:val="23"/>
              </w:rPr>
            </w:pPr>
            <w:r>
              <w:rPr>
                <w:sz w:val="23"/>
                <w:szCs w:val="23"/>
              </w:rPr>
              <w:t>1b-</w:t>
            </w:r>
            <w:r>
              <w:rPr>
                <w:rFonts w:ascii="新細明體" w:eastAsia="新細明體" w:cs="新細明體" w:hint="eastAsia"/>
                <w:sz w:val="23"/>
                <w:szCs w:val="23"/>
              </w:rPr>
              <w:t>Ⅱ</w:t>
            </w:r>
            <w:r>
              <w:rPr>
                <w:rFonts w:eastAsia="新細明體"/>
                <w:sz w:val="23"/>
                <w:szCs w:val="23"/>
              </w:rPr>
              <w:t xml:space="preserve">-1 </w:t>
            </w:r>
            <w:r>
              <w:rPr>
                <w:rFonts w:ascii="標楷體" w:eastAsia="標楷體" w:cs="標楷體" w:hint="eastAsia"/>
                <w:sz w:val="23"/>
                <w:szCs w:val="23"/>
              </w:rPr>
              <w:t>能設定任務的目標</w:t>
            </w:r>
          </w:p>
          <w:p w:rsidR="00F86996" w:rsidRPr="00F94583" w:rsidRDefault="00F86996" w:rsidP="002A15FB">
            <w:pPr>
              <w:pStyle w:val="Default"/>
              <w:rPr>
                <w:rFonts w:ascii="標楷體" w:eastAsia="標楷體" w:cs="標楷體"/>
                <w:sz w:val="23"/>
                <w:szCs w:val="23"/>
              </w:rPr>
            </w:pPr>
            <w:r>
              <w:rPr>
                <w:sz w:val="23"/>
                <w:szCs w:val="23"/>
              </w:rPr>
              <w:t>1c-</w:t>
            </w:r>
            <w:r>
              <w:rPr>
                <w:rFonts w:ascii="新細明體" w:eastAsia="新細明體" w:cs="新細明體" w:hint="eastAsia"/>
                <w:sz w:val="23"/>
                <w:szCs w:val="23"/>
              </w:rPr>
              <w:t>Ⅱ</w:t>
            </w:r>
            <w:r>
              <w:rPr>
                <w:rFonts w:eastAsia="新細明體"/>
                <w:sz w:val="23"/>
                <w:szCs w:val="23"/>
              </w:rPr>
              <w:t>-1</w:t>
            </w:r>
            <w:r>
              <w:rPr>
                <w:rFonts w:ascii="標楷體" w:eastAsia="標楷體" w:cs="標楷體" w:hint="eastAsia"/>
                <w:sz w:val="23"/>
                <w:szCs w:val="23"/>
              </w:rPr>
              <w:t>能分辨各種線索與任務之間的關連性</w:t>
            </w:r>
            <w:r>
              <w:rPr>
                <w:rFonts w:ascii="標楷體" w:eastAsia="標楷體" w:cs="標楷體"/>
                <w:sz w:val="23"/>
                <w:szCs w:val="23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F86996" w:rsidRPr="00685AAE" w:rsidRDefault="00F86996" w:rsidP="002A15FB">
            <w:pPr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685AA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團體動力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（Ⅰ、II）</w:t>
            </w:r>
          </w:p>
          <w:p w:rsidR="00F86996" w:rsidRDefault="00F86996" w:rsidP="002A15FB">
            <w:pPr>
              <w:numPr>
                <w:ilvl w:val="0"/>
                <w:numId w:val="4"/>
              </w:num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運用多元任務進行活動方式</w:t>
            </w:r>
          </w:p>
          <w:p w:rsidR="00F86996" w:rsidRDefault="00F86996" w:rsidP="002A15FB">
            <w:pPr>
              <w:numPr>
                <w:ilvl w:val="0"/>
                <w:numId w:val="4"/>
              </w:num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團體需能確認正確任務目標，並根據個人特質適當分配工作</w:t>
            </w:r>
          </w:p>
          <w:p w:rsidR="00F86996" w:rsidRDefault="00F86996" w:rsidP="002A15FB">
            <w:pPr>
              <w:numPr>
                <w:ilvl w:val="0"/>
                <w:numId w:val="4"/>
              </w:num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討論策略，讓下次挑戰能更進步（如更快完成或達成更多目標）</w:t>
            </w:r>
          </w:p>
          <w:p w:rsidR="00F86996" w:rsidRPr="00D23394" w:rsidRDefault="00F86996" w:rsidP="002A15FB">
            <w:pPr>
              <w:numPr>
                <w:ilvl w:val="0"/>
                <w:numId w:val="4"/>
              </w:num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D23394">
              <w:rPr>
                <w:rFonts w:ascii="標楷體" w:eastAsia="標楷體" w:hAnsi="標楷體" w:hint="eastAsia"/>
                <w:color w:val="000000"/>
                <w:szCs w:val="24"/>
              </w:rPr>
              <w:t>活動討論，根據任務完成度與每個人在任務中的表現進行討論。</w:t>
            </w:r>
          </w:p>
        </w:tc>
        <w:tc>
          <w:tcPr>
            <w:tcW w:w="1480" w:type="dxa"/>
            <w:gridSpan w:val="2"/>
            <w:vAlign w:val="center"/>
          </w:tcPr>
          <w:p w:rsidR="00F86996" w:rsidRPr="00731C95" w:rsidRDefault="00F86996" w:rsidP="002A15FB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  <w:r w:rsidRPr="00DE3208">
              <w:rPr>
                <w:rFonts w:ascii="Times New Roman" w:eastAsia="標楷體" w:hAnsi="Times New Roman" w:cs="Times New Roman"/>
                <w:sz w:val="20"/>
              </w:rPr>
              <w:t>實作評量、教師觀察</w:t>
            </w:r>
          </w:p>
        </w:tc>
        <w:tc>
          <w:tcPr>
            <w:tcW w:w="1480" w:type="dxa"/>
            <w:gridSpan w:val="2"/>
            <w:vAlign w:val="center"/>
          </w:tcPr>
          <w:p w:rsidR="00F86996" w:rsidRPr="00AC52CA" w:rsidRDefault="00F86996" w:rsidP="002A15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2" w:type="dxa"/>
            <w:vAlign w:val="center"/>
          </w:tcPr>
          <w:p w:rsidR="00F86996" w:rsidRPr="00AC52CA" w:rsidRDefault="00F86996" w:rsidP="002A15F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86996" w:rsidRPr="00AC52CA" w:rsidTr="002A15FB">
        <w:trPr>
          <w:trHeight w:val="1042"/>
        </w:trPr>
        <w:tc>
          <w:tcPr>
            <w:tcW w:w="1296" w:type="dxa"/>
            <w:vAlign w:val="center"/>
          </w:tcPr>
          <w:p w:rsidR="00F86996" w:rsidRDefault="00F86996" w:rsidP="002A15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cstheme="majorBidi" w:hint="eastAsia"/>
                <w:bCs/>
                <w:kern w:val="52"/>
                <w:szCs w:val="24"/>
              </w:rPr>
              <w:t>十一</w:t>
            </w:r>
            <w:r>
              <w:rPr>
                <w:rFonts w:ascii="標楷體" w:eastAsia="標楷體" w:hAnsi="標楷體" w:hint="eastAsia"/>
              </w:rPr>
              <w:t>週~第十八週</w:t>
            </w:r>
          </w:p>
          <w:p w:rsidR="00F86996" w:rsidRDefault="00F86996" w:rsidP="002A15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4/20-6/12</w:t>
            </w:r>
          </w:p>
        </w:tc>
        <w:tc>
          <w:tcPr>
            <w:tcW w:w="2091" w:type="dxa"/>
            <w:vAlign w:val="center"/>
          </w:tcPr>
          <w:p w:rsidR="00F86996" w:rsidRDefault="00F86996" w:rsidP="002A15FB">
            <w:pPr>
              <w:pStyle w:val="Default"/>
              <w:rPr>
                <w:rFonts w:ascii="標楷體" w:eastAsia="標楷體" w:cs="標楷體"/>
                <w:sz w:val="23"/>
                <w:szCs w:val="23"/>
              </w:rPr>
            </w:pPr>
            <w:r>
              <w:rPr>
                <w:sz w:val="23"/>
                <w:szCs w:val="23"/>
              </w:rPr>
              <w:t>1b-</w:t>
            </w:r>
            <w:r>
              <w:rPr>
                <w:rFonts w:ascii="新細明體" w:eastAsia="新細明體" w:cs="新細明體" w:hint="eastAsia"/>
                <w:sz w:val="23"/>
                <w:szCs w:val="23"/>
              </w:rPr>
              <w:t>Ⅲ</w:t>
            </w:r>
            <w:r>
              <w:rPr>
                <w:rFonts w:eastAsia="新細明體"/>
                <w:sz w:val="23"/>
                <w:szCs w:val="23"/>
              </w:rPr>
              <w:t xml:space="preserve">-1 </w:t>
            </w:r>
            <w:r>
              <w:rPr>
                <w:rFonts w:ascii="標楷體" w:eastAsia="標楷體" w:cs="標楷體" w:hint="eastAsia"/>
                <w:sz w:val="23"/>
                <w:szCs w:val="23"/>
              </w:rPr>
              <w:t>能自行訂定短期</w:t>
            </w:r>
            <w:r>
              <w:rPr>
                <w:rFonts w:ascii="標楷體" w:eastAsia="標楷體" w:cs="標楷體"/>
                <w:sz w:val="23"/>
                <w:szCs w:val="23"/>
              </w:rPr>
              <w:t xml:space="preserve"> </w:t>
            </w:r>
            <w:r>
              <w:rPr>
                <w:rFonts w:eastAsia="標楷體"/>
                <w:sz w:val="23"/>
                <w:szCs w:val="23"/>
              </w:rPr>
              <w:t>(</w:t>
            </w:r>
            <w:r>
              <w:rPr>
                <w:rFonts w:ascii="標楷體" w:eastAsia="標楷體" w:cs="標楷體" w:hint="eastAsia"/>
                <w:sz w:val="23"/>
                <w:szCs w:val="23"/>
              </w:rPr>
              <w:t>一個月內</w:t>
            </w:r>
            <w:r>
              <w:rPr>
                <w:rFonts w:eastAsia="標楷體"/>
                <w:sz w:val="23"/>
                <w:szCs w:val="23"/>
              </w:rPr>
              <w:t>)</w:t>
            </w:r>
            <w:r>
              <w:rPr>
                <w:rFonts w:ascii="標楷體" w:eastAsia="標楷體" w:cs="標楷體" w:hint="eastAsia"/>
                <w:sz w:val="23"/>
                <w:szCs w:val="23"/>
              </w:rPr>
              <w:t>任務計畫</w:t>
            </w:r>
            <w:r>
              <w:rPr>
                <w:rFonts w:ascii="標楷體" w:eastAsia="標楷體" w:cs="標楷體"/>
                <w:sz w:val="23"/>
                <w:szCs w:val="23"/>
              </w:rPr>
              <w:t xml:space="preserve"> </w:t>
            </w:r>
          </w:p>
          <w:p w:rsidR="00F86996" w:rsidRDefault="00F86996" w:rsidP="002A15FB">
            <w:pPr>
              <w:pStyle w:val="Default"/>
              <w:rPr>
                <w:rFonts w:ascii="標楷體" w:eastAsia="標楷體" w:cs="標楷體"/>
                <w:sz w:val="23"/>
                <w:szCs w:val="23"/>
              </w:rPr>
            </w:pPr>
            <w:r>
              <w:rPr>
                <w:sz w:val="23"/>
                <w:szCs w:val="23"/>
              </w:rPr>
              <w:t>2b-</w:t>
            </w:r>
            <w:r>
              <w:rPr>
                <w:rFonts w:ascii="標楷體" w:eastAsia="標楷體" w:cs="標楷體" w:hint="eastAsia"/>
                <w:sz w:val="23"/>
                <w:szCs w:val="23"/>
              </w:rPr>
              <w:t>Ⅲ</w:t>
            </w:r>
            <w:r>
              <w:rPr>
                <w:rFonts w:eastAsia="標楷體"/>
                <w:sz w:val="23"/>
                <w:szCs w:val="23"/>
              </w:rPr>
              <w:t>-4</w:t>
            </w:r>
            <w:r>
              <w:rPr>
                <w:rFonts w:ascii="標楷體" w:eastAsia="標楷體" w:cs="標楷體" w:hint="eastAsia"/>
                <w:sz w:val="23"/>
                <w:szCs w:val="23"/>
              </w:rPr>
              <w:t>合作時，能在不造成他人的壓力下發揮潛能</w:t>
            </w:r>
            <w:r>
              <w:rPr>
                <w:rFonts w:ascii="標楷體" w:eastAsia="標楷體" w:cs="標楷體"/>
                <w:sz w:val="23"/>
                <w:szCs w:val="23"/>
              </w:rPr>
              <w:t xml:space="preserve"> </w:t>
            </w:r>
          </w:p>
          <w:p w:rsidR="00F86996" w:rsidRPr="00F94583" w:rsidRDefault="00F86996" w:rsidP="002A15FB">
            <w:pPr>
              <w:pStyle w:val="Default"/>
              <w:rPr>
                <w:rFonts w:ascii="標楷體" w:eastAsia="標楷體" w:cs="標楷體"/>
                <w:sz w:val="23"/>
                <w:szCs w:val="23"/>
              </w:rPr>
            </w:pPr>
            <w:r>
              <w:rPr>
                <w:sz w:val="23"/>
                <w:szCs w:val="23"/>
              </w:rPr>
              <w:t>1b-</w:t>
            </w:r>
            <w:r>
              <w:rPr>
                <w:rFonts w:ascii="新細明體" w:eastAsia="新細明體" w:cs="新細明體" w:hint="eastAsia"/>
                <w:sz w:val="23"/>
                <w:szCs w:val="23"/>
              </w:rPr>
              <w:t>Ⅱ</w:t>
            </w:r>
            <w:r>
              <w:rPr>
                <w:rFonts w:eastAsia="新細明體"/>
                <w:sz w:val="23"/>
                <w:szCs w:val="23"/>
              </w:rPr>
              <w:t xml:space="preserve">-1 </w:t>
            </w:r>
            <w:r>
              <w:rPr>
                <w:rFonts w:ascii="標楷體" w:eastAsia="標楷體" w:cs="標楷體" w:hint="eastAsia"/>
                <w:sz w:val="23"/>
                <w:szCs w:val="23"/>
              </w:rPr>
              <w:t>能設定任</w:t>
            </w:r>
            <w:r>
              <w:rPr>
                <w:rFonts w:ascii="標楷體" w:eastAsia="標楷體" w:cs="標楷體" w:hint="eastAsia"/>
                <w:sz w:val="23"/>
                <w:szCs w:val="23"/>
              </w:rPr>
              <w:lastRenderedPageBreak/>
              <w:t>務的目標</w:t>
            </w:r>
          </w:p>
        </w:tc>
        <w:tc>
          <w:tcPr>
            <w:tcW w:w="2552" w:type="dxa"/>
            <w:vAlign w:val="center"/>
          </w:tcPr>
          <w:p w:rsidR="00F86996" w:rsidRPr="00D23394" w:rsidRDefault="00F86996" w:rsidP="002A15FB">
            <w:pPr>
              <w:spacing w:line="0" w:lineRule="atLeast"/>
              <w:rPr>
                <w:rFonts w:eastAsia="標楷體"/>
                <w:b/>
                <w:sz w:val="28"/>
                <w:szCs w:val="28"/>
              </w:rPr>
            </w:pPr>
            <w:r w:rsidRPr="00D23394">
              <w:rPr>
                <w:rFonts w:eastAsia="標楷體" w:hint="eastAsia"/>
                <w:b/>
                <w:sz w:val="28"/>
                <w:szCs w:val="28"/>
              </w:rPr>
              <w:lastRenderedPageBreak/>
              <w:t>領導遊戲</w:t>
            </w:r>
          </w:p>
          <w:p w:rsidR="00F86996" w:rsidRDefault="00F86996" w:rsidP="002A15FB">
            <w:pPr>
              <w:numPr>
                <w:ilvl w:val="0"/>
                <w:numId w:val="5"/>
              </w:num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透過體驗遊戲，讓學生參與領導活動。</w:t>
            </w:r>
          </w:p>
          <w:p w:rsidR="00F86996" w:rsidRPr="00D23394" w:rsidRDefault="00F86996" w:rsidP="002A15FB">
            <w:pPr>
              <w:numPr>
                <w:ilvl w:val="0"/>
                <w:numId w:val="5"/>
              </w:numPr>
              <w:spacing w:line="320" w:lineRule="exact"/>
              <w:jc w:val="both"/>
              <w:rPr>
                <w:rFonts w:eastAsia="標楷體"/>
              </w:rPr>
            </w:pPr>
            <w:r w:rsidRPr="00D23394">
              <w:rPr>
                <w:rFonts w:eastAsia="標楷體" w:hint="eastAsia"/>
              </w:rPr>
              <w:t>培養學生之間的團隊合作。</w:t>
            </w:r>
          </w:p>
        </w:tc>
        <w:tc>
          <w:tcPr>
            <w:tcW w:w="1480" w:type="dxa"/>
            <w:gridSpan w:val="2"/>
            <w:vAlign w:val="center"/>
          </w:tcPr>
          <w:p w:rsidR="00F86996" w:rsidRPr="00731C95" w:rsidRDefault="00F86996" w:rsidP="002A15FB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  <w:r w:rsidRPr="00DE3208">
              <w:rPr>
                <w:rFonts w:ascii="Times New Roman" w:eastAsia="標楷體" w:hAnsi="Times New Roman" w:cs="Times New Roman"/>
                <w:sz w:val="20"/>
              </w:rPr>
              <w:t>實作評量、教師觀察</w:t>
            </w:r>
          </w:p>
        </w:tc>
        <w:tc>
          <w:tcPr>
            <w:tcW w:w="1480" w:type="dxa"/>
            <w:gridSpan w:val="2"/>
            <w:vAlign w:val="center"/>
          </w:tcPr>
          <w:p w:rsidR="00F86996" w:rsidRPr="00AC52CA" w:rsidRDefault="00F86996" w:rsidP="002A15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2" w:type="dxa"/>
            <w:vAlign w:val="center"/>
          </w:tcPr>
          <w:p w:rsidR="00F86996" w:rsidRPr="00AC52CA" w:rsidRDefault="00F86996" w:rsidP="002A15F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86996" w:rsidRPr="00AC52CA" w:rsidTr="002A15FB">
        <w:trPr>
          <w:trHeight w:val="1042"/>
        </w:trPr>
        <w:tc>
          <w:tcPr>
            <w:tcW w:w="1296" w:type="dxa"/>
            <w:vAlign w:val="center"/>
          </w:tcPr>
          <w:p w:rsidR="00F86996" w:rsidRDefault="00F86996" w:rsidP="002A15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</w:t>
            </w:r>
            <w:r>
              <w:rPr>
                <w:rFonts w:ascii="標楷體" w:eastAsia="標楷體" w:hAnsi="標楷體" w:cstheme="majorBidi" w:hint="eastAsia"/>
                <w:bCs/>
                <w:kern w:val="52"/>
                <w:szCs w:val="24"/>
              </w:rPr>
              <w:t>十九</w:t>
            </w:r>
            <w:r>
              <w:rPr>
                <w:rFonts w:ascii="標楷體" w:eastAsia="標楷體" w:hAnsi="標楷體" w:hint="eastAsia"/>
              </w:rPr>
              <w:t>週</w:t>
            </w:r>
          </w:p>
          <w:p w:rsidR="00F86996" w:rsidRDefault="00F86996" w:rsidP="002A15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6/15-6/19</w:t>
            </w:r>
          </w:p>
        </w:tc>
        <w:tc>
          <w:tcPr>
            <w:tcW w:w="2091" w:type="dxa"/>
            <w:vAlign w:val="center"/>
          </w:tcPr>
          <w:p w:rsidR="00F86996" w:rsidRDefault="00F86996" w:rsidP="002A15FB">
            <w:pPr>
              <w:pStyle w:val="Default"/>
              <w:jc w:val="center"/>
              <w:rPr>
                <w:rFonts w:ascii="標楷體" w:eastAsia="標楷體" w:cs="標楷體"/>
                <w:sz w:val="23"/>
                <w:szCs w:val="23"/>
              </w:rPr>
            </w:pPr>
            <w:r>
              <w:rPr>
                <w:sz w:val="23"/>
                <w:szCs w:val="23"/>
              </w:rPr>
              <w:t>3b-</w:t>
            </w:r>
            <w:r>
              <w:rPr>
                <w:rFonts w:ascii="新細明體" w:eastAsia="新細明體" w:cs="新細明體" w:hint="eastAsia"/>
                <w:sz w:val="23"/>
                <w:szCs w:val="23"/>
              </w:rPr>
              <w:t>Ⅱ</w:t>
            </w:r>
            <w:r>
              <w:rPr>
                <w:rFonts w:eastAsia="新細明體"/>
                <w:sz w:val="23"/>
                <w:szCs w:val="23"/>
              </w:rPr>
              <w:t>-3</w:t>
            </w:r>
            <w:r>
              <w:rPr>
                <w:rFonts w:ascii="標楷體" w:eastAsia="標楷體" w:cs="標楷體" w:hint="eastAsia"/>
                <w:sz w:val="23"/>
                <w:szCs w:val="23"/>
              </w:rPr>
              <w:t>能充分了解領導者所設定的任務目標</w:t>
            </w:r>
            <w:r>
              <w:rPr>
                <w:rFonts w:ascii="標楷體" w:eastAsia="標楷體" w:cs="標楷體"/>
                <w:sz w:val="23"/>
                <w:szCs w:val="23"/>
              </w:rPr>
              <w:t xml:space="preserve"> </w:t>
            </w:r>
          </w:p>
          <w:p w:rsidR="00F86996" w:rsidRPr="00F75174" w:rsidRDefault="00F86996" w:rsidP="002A15F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:rsidR="00F86996" w:rsidRPr="00D23394" w:rsidRDefault="00F86996" w:rsidP="002A15FB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D23394">
              <w:rPr>
                <w:rFonts w:ascii="標楷體" w:eastAsia="標楷體" w:hAnsi="標楷體" w:hint="eastAsia"/>
                <w:b/>
                <w:sz w:val="28"/>
              </w:rPr>
              <w:t>反思回饋</w:t>
            </w:r>
          </w:p>
          <w:p w:rsidR="00F86996" w:rsidRDefault="00F86996" w:rsidP="002A15F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引導學生從事實、感受、發現與未來四面向反思這門課的學習與收穫。</w:t>
            </w:r>
          </w:p>
        </w:tc>
        <w:tc>
          <w:tcPr>
            <w:tcW w:w="1480" w:type="dxa"/>
            <w:gridSpan w:val="2"/>
            <w:vAlign w:val="center"/>
          </w:tcPr>
          <w:p w:rsidR="00F86996" w:rsidRPr="00731C95" w:rsidRDefault="00F86996" w:rsidP="002A15FB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 w:rsidRPr="00DE3208">
              <w:rPr>
                <w:rFonts w:ascii="Times New Roman" w:eastAsia="標楷體" w:hAnsi="Times New Roman" w:cs="Times New Roman"/>
                <w:sz w:val="20"/>
              </w:rPr>
              <w:t>學生自評</w:t>
            </w:r>
          </w:p>
        </w:tc>
        <w:tc>
          <w:tcPr>
            <w:tcW w:w="1480" w:type="dxa"/>
            <w:gridSpan w:val="2"/>
            <w:vAlign w:val="center"/>
          </w:tcPr>
          <w:p w:rsidR="00F86996" w:rsidRPr="00AC52CA" w:rsidRDefault="00F86996" w:rsidP="002A15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2" w:type="dxa"/>
            <w:vAlign w:val="center"/>
          </w:tcPr>
          <w:p w:rsidR="00F86996" w:rsidRPr="00AC52CA" w:rsidRDefault="00F86996" w:rsidP="002A15FB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962859" w:rsidRDefault="00F86996" w:rsidP="00AC52CA">
      <w:pPr>
        <w:rPr>
          <w:rFonts w:ascii="Times New Roman" w:eastAsia="標楷體" w:hAnsi="Times New Roman" w:cs="Times New Roman"/>
        </w:rPr>
      </w:pPr>
      <w:r w:rsidRPr="00AC52CA">
        <w:rPr>
          <w:rFonts w:ascii="Times New Roman" w:eastAsia="標楷體" w:hAnsi="Times New Roman" w:cs="Times New Roman"/>
        </w:rPr>
        <w:t>核章</w:t>
      </w:r>
      <w:r w:rsidRPr="00AC52CA">
        <w:rPr>
          <w:rFonts w:ascii="Times New Roman" w:eastAsia="標楷體" w:hAnsi="Times New Roman" w:cs="Times New Roman"/>
        </w:rPr>
        <w:t>(</w:t>
      </w:r>
      <w:r w:rsidRPr="00AC52CA">
        <w:rPr>
          <w:rFonts w:ascii="Times New Roman" w:eastAsia="標楷體" w:hAnsi="Times New Roman" w:cs="Times New Roman"/>
        </w:rPr>
        <w:t>簽名</w:t>
      </w:r>
      <w:r w:rsidRPr="00AC52CA">
        <w:rPr>
          <w:rFonts w:ascii="Times New Roman" w:eastAsia="標楷體" w:hAnsi="Times New Roman" w:cs="Times New Roman"/>
        </w:rPr>
        <w:t>)</w:t>
      </w:r>
      <w:r w:rsidRPr="00AC52CA">
        <w:rPr>
          <w:rFonts w:ascii="Times New Roman" w:eastAsia="標楷體" w:hAnsi="Times New Roman" w:cs="Times New Roman"/>
        </w:rPr>
        <w:t>處</w:t>
      </w:r>
      <w:r>
        <w:rPr>
          <w:rFonts w:ascii="Times New Roman" w:eastAsia="標楷體" w:hAnsi="Times New Roman" w:cs="Times New Roman" w:hint="eastAsia"/>
        </w:rPr>
        <w:t xml:space="preserve">　</w:t>
      </w:r>
      <w:r w:rsidRPr="00AC52CA">
        <w:rPr>
          <w:rFonts w:ascii="Times New Roman" w:eastAsia="標楷體" w:hAnsi="Times New Roman" w:cs="Times New Roman"/>
        </w:rPr>
        <w:t>填表教師：</w:t>
      </w:r>
      <w:r w:rsidRPr="00AC52CA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AC52CA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 w:hint="eastAsia"/>
        </w:rPr>
        <w:t>李依霞</w:t>
      </w:r>
      <w:r w:rsidRPr="00AC52CA">
        <w:rPr>
          <w:rFonts w:ascii="Times New Roman" w:eastAsia="標楷體" w:hAnsi="Times New Roman" w:cs="Times New Roman"/>
        </w:rPr>
        <w:t xml:space="preserve">  </w:t>
      </w:r>
    </w:p>
    <w:p w:rsidR="00962859" w:rsidRDefault="00962859" w:rsidP="00AC52CA">
      <w:pPr>
        <w:rPr>
          <w:rFonts w:ascii="Times New Roman" w:eastAsia="標楷體" w:hAnsi="Times New Roman" w:cs="Times New Roman"/>
        </w:rPr>
      </w:pPr>
    </w:p>
    <w:tbl>
      <w:tblPr>
        <w:tblStyle w:val="a3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96"/>
        <w:gridCol w:w="2091"/>
        <w:gridCol w:w="2552"/>
        <w:gridCol w:w="142"/>
        <w:gridCol w:w="1338"/>
        <w:gridCol w:w="504"/>
        <w:gridCol w:w="976"/>
        <w:gridCol w:w="1292"/>
      </w:tblGrid>
      <w:tr w:rsidR="00962859" w:rsidRPr="00AC52CA" w:rsidTr="002A15FB">
        <w:tc>
          <w:tcPr>
            <w:tcW w:w="1296" w:type="dxa"/>
            <w:shd w:val="clear" w:color="auto" w:fill="F2F2F2" w:themeFill="background1" w:themeFillShade="F2"/>
            <w:vAlign w:val="center"/>
          </w:tcPr>
          <w:p w:rsidR="00962859" w:rsidRPr="00AC52CA" w:rsidRDefault="00962859" w:rsidP="002A15FB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t>領域</w:t>
            </w:r>
            <w:r>
              <w:rPr>
                <w:rFonts w:ascii="標楷體" w:eastAsia="標楷體" w:hAnsi="標楷體" w:hint="eastAsia"/>
              </w:rPr>
              <w:t>/科目</w:t>
            </w:r>
          </w:p>
        </w:tc>
        <w:tc>
          <w:tcPr>
            <w:tcW w:w="4785" w:type="dxa"/>
            <w:gridSpan w:val="3"/>
            <w:vAlign w:val="center"/>
          </w:tcPr>
          <w:p w:rsidR="00962859" w:rsidRDefault="00962859" w:rsidP="002A15FB">
            <w:pPr>
              <w:ind w:left="1680" w:hangingChars="700" w:hanging="16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不同領域跨科：自然科學/化學、物理、地球 科學</w:t>
            </w:r>
          </w:p>
          <w:p w:rsidR="00962859" w:rsidRPr="00AC52CA" w:rsidRDefault="00962859" w:rsidP="002A15F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特殊需求/領導、創造力</w:t>
            </w:r>
          </w:p>
        </w:tc>
        <w:tc>
          <w:tcPr>
            <w:tcW w:w="1842" w:type="dxa"/>
            <w:gridSpan w:val="2"/>
            <w:shd w:val="clear" w:color="auto" w:fill="F2F2F2" w:themeFill="background1" w:themeFillShade="F2"/>
            <w:vAlign w:val="center"/>
          </w:tcPr>
          <w:p w:rsidR="00962859" w:rsidRPr="00AC52CA" w:rsidRDefault="00962859" w:rsidP="002A15FB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268" w:type="dxa"/>
            <w:gridSpan w:val="2"/>
            <w:vAlign w:val="center"/>
          </w:tcPr>
          <w:p w:rsidR="00962859" w:rsidRPr="00F9127D" w:rsidRDefault="00962859" w:rsidP="002A15FB">
            <w:pPr>
              <w:jc w:val="center"/>
              <w:rPr>
                <w:rFonts w:ascii="標楷體" w:eastAsia="標楷體" w:hAnsi="標楷體"/>
              </w:rPr>
            </w:pPr>
            <w:r w:rsidRPr="00F9127D">
              <w:rPr>
                <w:rFonts w:ascii="標楷體" w:eastAsia="標楷體" w:hAnsi="標楷體" w:hint="eastAsia"/>
                <w:color w:val="000000"/>
              </w:rPr>
              <w:t>「資源」大作戰</w:t>
            </w:r>
          </w:p>
        </w:tc>
      </w:tr>
      <w:tr w:rsidR="00962859" w:rsidRPr="00AC52CA" w:rsidTr="002A15FB">
        <w:tc>
          <w:tcPr>
            <w:tcW w:w="1296" w:type="dxa"/>
            <w:shd w:val="clear" w:color="auto" w:fill="F2F2F2" w:themeFill="background1" w:themeFillShade="F2"/>
            <w:vAlign w:val="center"/>
          </w:tcPr>
          <w:p w:rsidR="00962859" w:rsidRPr="00AC52CA" w:rsidRDefault="00962859" w:rsidP="002A15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  <w:r w:rsidRPr="00AC52CA">
              <w:rPr>
                <w:rFonts w:ascii="標楷體" w:eastAsia="標楷體" w:hAnsi="標楷體" w:hint="eastAsia"/>
              </w:rPr>
              <w:t>級/組別</w:t>
            </w:r>
          </w:p>
        </w:tc>
        <w:tc>
          <w:tcPr>
            <w:tcW w:w="4785" w:type="dxa"/>
            <w:gridSpan w:val="3"/>
            <w:vAlign w:val="center"/>
          </w:tcPr>
          <w:p w:rsidR="00962859" w:rsidRPr="00AC52CA" w:rsidRDefault="00962859" w:rsidP="002A15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三、四年級</w:t>
            </w:r>
          </w:p>
        </w:tc>
        <w:tc>
          <w:tcPr>
            <w:tcW w:w="1842" w:type="dxa"/>
            <w:gridSpan w:val="2"/>
            <w:shd w:val="clear" w:color="auto" w:fill="F2F2F2" w:themeFill="background1" w:themeFillShade="F2"/>
            <w:vAlign w:val="center"/>
          </w:tcPr>
          <w:p w:rsidR="00962859" w:rsidRPr="00AC52CA" w:rsidRDefault="00962859" w:rsidP="002A15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2268" w:type="dxa"/>
            <w:gridSpan w:val="2"/>
            <w:vAlign w:val="center"/>
          </w:tcPr>
          <w:p w:rsidR="00962859" w:rsidRPr="00AC52CA" w:rsidRDefault="00962859" w:rsidP="002A15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</w:t>
            </w:r>
          </w:p>
        </w:tc>
      </w:tr>
      <w:tr w:rsidR="00962859" w:rsidRPr="00AC52CA" w:rsidTr="002A15FB">
        <w:tc>
          <w:tcPr>
            <w:tcW w:w="1296" w:type="dxa"/>
            <w:shd w:val="clear" w:color="auto" w:fill="F2F2F2" w:themeFill="background1" w:themeFillShade="F2"/>
            <w:vAlign w:val="center"/>
          </w:tcPr>
          <w:p w:rsidR="00962859" w:rsidRPr="00AC52CA" w:rsidRDefault="00962859" w:rsidP="002A15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教學節數</w:t>
            </w:r>
          </w:p>
        </w:tc>
        <w:tc>
          <w:tcPr>
            <w:tcW w:w="4785" w:type="dxa"/>
            <w:gridSpan w:val="3"/>
            <w:vAlign w:val="center"/>
          </w:tcPr>
          <w:p w:rsidR="00962859" w:rsidRPr="00AC52CA" w:rsidRDefault="00962859" w:rsidP="002A15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每週2節</w:t>
            </w:r>
          </w:p>
        </w:tc>
        <w:tc>
          <w:tcPr>
            <w:tcW w:w="1842" w:type="dxa"/>
            <w:gridSpan w:val="2"/>
            <w:shd w:val="clear" w:color="auto" w:fill="F2F2F2" w:themeFill="background1" w:themeFillShade="F2"/>
            <w:vAlign w:val="center"/>
          </w:tcPr>
          <w:p w:rsidR="00962859" w:rsidRPr="00AC52CA" w:rsidRDefault="00962859" w:rsidP="002A15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設計者/教學者</w:t>
            </w:r>
          </w:p>
        </w:tc>
        <w:tc>
          <w:tcPr>
            <w:tcW w:w="2268" w:type="dxa"/>
            <w:gridSpan w:val="2"/>
            <w:vAlign w:val="center"/>
          </w:tcPr>
          <w:p w:rsidR="00962859" w:rsidRPr="00AC52CA" w:rsidRDefault="00962859" w:rsidP="002A15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曾家福/曾家福、李依霞</w:t>
            </w:r>
          </w:p>
        </w:tc>
      </w:tr>
      <w:tr w:rsidR="00962859" w:rsidRPr="00AC52CA" w:rsidTr="002A15FB">
        <w:trPr>
          <w:trHeight w:val="744"/>
        </w:trPr>
        <w:tc>
          <w:tcPr>
            <w:tcW w:w="12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62859" w:rsidRPr="00AC52CA" w:rsidRDefault="00962859" w:rsidP="002A15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領綱核心素養</w:t>
            </w:r>
          </w:p>
        </w:tc>
        <w:tc>
          <w:tcPr>
            <w:tcW w:w="8895" w:type="dxa"/>
            <w:gridSpan w:val="7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62859" w:rsidRPr="00AC0C84" w:rsidRDefault="00962859" w:rsidP="002A15FB">
            <w:pPr>
              <w:rPr>
                <w:rFonts w:ascii="標楷體" w:eastAsia="標楷體" w:hAnsi="標楷體"/>
                <w:szCs w:val="24"/>
              </w:rPr>
            </w:pPr>
            <w:r w:rsidRPr="00AC0C84">
              <w:rPr>
                <w:rFonts w:ascii="標楷體" w:eastAsia="標楷體" w:hAnsi="標楷體" w:hint="eastAsia"/>
                <w:szCs w:val="24"/>
              </w:rPr>
              <w:t>自-E-A1 能運用五官，敏銳的觀察周遭環境，保持好奇心、想像力持續探索自然，</w:t>
            </w:r>
          </w:p>
          <w:p w:rsidR="00962859" w:rsidRPr="00AC0C84" w:rsidRDefault="00962859" w:rsidP="002A15FB">
            <w:pPr>
              <w:pStyle w:val="Default"/>
              <w:rPr>
                <w:rFonts w:ascii="標楷體" w:eastAsia="標楷體" w:hAnsi="標楷體"/>
              </w:rPr>
            </w:pPr>
            <w:r w:rsidRPr="00AC0C84">
              <w:rPr>
                <w:rFonts w:ascii="標楷體" w:eastAsia="標楷體" w:hAnsi="標楷體"/>
              </w:rPr>
              <w:t>自-E-A3</w:t>
            </w:r>
            <w:r w:rsidRPr="00AC0C84">
              <w:rPr>
                <w:rFonts w:ascii="標楷體" w:eastAsia="標楷體" w:hAnsi="標楷體" w:hint="eastAsia"/>
              </w:rPr>
              <w:t xml:space="preserve"> </w:t>
            </w:r>
            <w:r w:rsidRPr="00AC0C84">
              <w:rPr>
                <w:rFonts w:ascii="標楷體" w:eastAsia="標楷體" w:hAnsi="標楷體"/>
              </w:rPr>
              <w:t>具備透過實地操作探究活動探索科學問題的能力，並能初步根據問題特性、資源的有無等因素，規劃簡單步驟，操作適合學習階段的器材儀器、科技設備及資源，進行自然科學</w:t>
            </w:r>
            <w:r w:rsidRPr="00AC0C84">
              <w:rPr>
                <w:rFonts w:ascii="標楷體" w:eastAsia="標楷體" w:hAnsi="標楷體" w:hint="eastAsia"/>
              </w:rPr>
              <w:t>實驗。</w:t>
            </w:r>
          </w:p>
          <w:p w:rsidR="00962859" w:rsidRPr="00AC0C84" w:rsidRDefault="00962859" w:rsidP="002A15FB">
            <w:pPr>
              <w:pStyle w:val="Default"/>
              <w:rPr>
                <w:rFonts w:ascii="標楷體" w:eastAsia="標楷體" w:hAnsi="標楷體"/>
              </w:rPr>
            </w:pPr>
            <w:r w:rsidRPr="00AC0C84">
              <w:rPr>
                <w:rFonts w:ascii="標楷體" w:eastAsia="標楷體" w:hAnsi="標楷體"/>
              </w:rPr>
              <w:t>自-E-C3</w:t>
            </w:r>
            <w:r w:rsidRPr="00AC0C84">
              <w:rPr>
                <w:rFonts w:ascii="標楷體" w:eastAsia="標楷體" w:hAnsi="標楷體" w:hint="eastAsia"/>
              </w:rPr>
              <w:t xml:space="preserve"> </w:t>
            </w:r>
            <w:r w:rsidRPr="00AC0C84">
              <w:rPr>
                <w:rFonts w:ascii="標楷體" w:eastAsia="標楷體" w:hAnsi="標楷體"/>
              </w:rPr>
              <w:t>透過環境相關議題的學習，能了解全球自然環境的現況與特性及其背後之文化差異。</w:t>
            </w:r>
          </w:p>
          <w:p w:rsidR="00962859" w:rsidRPr="00AC0C84" w:rsidRDefault="00962859" w:rsidP="002A15FB">
            <w:pPr>
              <w:pStyle w:val="Default"/>
              <w:rPr>
                <w:rFonts w:ascii="標楷體" w:eastAsia="標楷體" w:hAnsi="標楷體"/>
              </w:rPr>
            </w:pPr>
            <w:r w:rsidRPr="00AC0C84">
              <w:rPr>
                <w:rFonts w:ascii="標楷體" w:eastAsia="標楷體" w:hAnsi="標楷體" w:hint="eastAsia"/>
              </w:rPr>
              <w:t>領</w:t>
            </w:r>
            <w:r w:rsidRPr="00AC0C84">
              <w:rPr>
                <w:rFonts w:ascii="標楷體" w:eastAsia="標楷體" w:hAnsi="標楷體"/>
              </w:rPr>
              <w:t xml:space="preserve">-E-A2 </w:t>
            </w:r>
            <w:r w:rsidRPr="00AC0C84">
              <w:rPr>
                <w:rFonts w:ascii="標楷體" w:eastAsia="標楷體" w:hAnsi="標楷體" w:hint="eastAsia"/>
              </w:rPr>
              <w:t>具備擬定任務目標與短期計畫的能力，釐清成員彼此責任，掌握進度與目標的關聯。</w:t>
            </w:r>
            <w:r w:rsidRPr="00AC0C84">
              <w:rPr>
                <w:rFonts w:ascii="標楷體" w:eastAsia="標楷體" w:hAnsi="標楷體"/>
              </w:rPr>
              <w:t xml:space="preserve"> </w:t>
            </w:r>
          </w:p>
          <w:p w:rsidR="00962859" w:rsidRPr="00AC0C84" w:rsidRDefault="00962859" w:rsidP="002A15FB">
            <w:pPr>
              <w:pStyle w:val="Default"/>
              <w:rPr>
                <w:rFonts w:ascii="標楷體" w:eastAsia="標楷體" w:hAnsi="標楷體"/>
              </w:rPr>
            </w:pPr>
            <w:r w:rsidRPr="00AC0C84">
              <w:rPr>
                <w:rFonts w:ascii="標楷體" w:eastAsia="標楷體" w:hAnsi="標楷體" w:hint="eastAsia"/>
              </w:rPr>
              <w:t>領</w:t>
            </w:r>
            <w:r w:rsidRPr="00AC0C84">
              <w:rPr>
                <w:rFonts w:ascii="標楷體" w:eastAsia="標楷體" w:hAnsi="標楷體"/>
              </w:rPr>
              <w:t xml:space="preserve">-E-A3 </w:t>
            </w:r>
            <w:r w:rsidRPr="00AC0C84">
              <w:rPr>
                <w:rFonts w:ascii="標楷體" w:eastAsia="標楷體" w:hAnsi="標楷體" w:hint="eastAsia"/>
              </w:rPr>
              <w:t>具備執行任務與掌握訊息重點的能力，分析自己與成員的困難並尋求策略解決困難，運用適當策略控管任務品質。</w:t>
            </w:r>
          </w:p>
          <w:p w:rsidR="00962859" w:rsidRDefault="00962859" w:rsidP="002A15FB">
            <w:pPr>
              <w:pStyle w:val="Default"/>
              <w:rPr>
                <w:rFonts w:ascii="標楷體" w:eastAsia="標楷體" w:hAnsi="標楷體"/>
              </w:rPr>
            </w:pPr>
            <w:r w:rsidRPr="00AC0C84">
              <w:rPr>
                <w:rFonts w:ascii="標楷體" w:eastAsia="標楷體" w:hAnsi="標楷體" w:hint="eastAsia"/>
              </w:rPr>
              <w:t>領</w:t>
            </w:r>
            <w:r w:rsidRPr="00AC0C84">
              <w:rPr>
                <w:rFonts w:ascii="標楷體" w:eastAsia="標楷體" w:hAnsi="標楷體"/>
              </w:rPr>
              <w:t xml:space="preserve">-E-C3 </w:t>
            </w:r>
            <w:r w:rsidRPr="00AC0C84">
              <w:rPr>
                <w:rFonts w:ascii="標楷體" w:eastAsia="標楷體" w:hAnsi="標楷體" w:hint="eastAsia"/>
              </w:rPr>
              <w:t>具備理解與遵守團隊規範的素養，認識團隊中的多元性。</w:t>
            </w:r>
          </w:p>
          <w:p w:rsidR="00962859" w:rsidRPr="00AC0C84" w:rsidRDefault="00962859" w:rsidP="002A15FB">
            <w:pPr>
              <w:pStyle w:val="Default"/>
              <w:rPr>
                <w:rFonts w:ascii="標楷體" w:eastAsia="標楷體" w:hAnsi="標楷體"/>
              </w:rPr>
            </w:pPr>
            <w:r w:rsidRPr="00AC0C84">
              <w:rPr>
                <w:rFonts w:ascii="標楷體" w:eastAsia="標楷體" w:hAnsi="標楷體" w:hint="eastAsia"/>
              </w:rPr>
              <w:t>創</w:t>
            </w:r>
            <w:r w:rsidRPr="00AC0C84">
              <w:rPr>
                <w:rFonts w:ascii="標楷體" w:eastAsia="標楷體" w:hAnsi="標楷體"/>
              </w:rPr>
              <w:t xml:space="preserve">-E-A1 </w:t>
            </w:r>
            <w:r w:rsidRPr="00AC0C84">
              <w:rPr>
                <w:rFonts w:ascii="標楷體" w:eastAsia="標楷體" w:hAnsi="標楷體" w:hint="eastAsia"/>
              </w:rPr>
              <w:t>具備對事物好奇、懷疑的態度，延伸靈機一動想像力，大膽提問與假設，嘗試各種達成任務方法，持續尋求解答與探尋的熱情與動力。</w:t>
            </w:r>
          </w:p>
        </w:tc>
      </w:tr>
      <w:tr w:rsidR="00962859" w:rsidRPr="00AC52CA" w:rsidTr="002A15FB">
        <w:trPr>
          <w:trHeight w:val="907"/>
        </w:trPr>
        <w:tc>
          <w:tcPr>
            <w:tcW w:w="129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62859" w:rsidRPr="003F1137" w:rsidRDefault="00962859" w:rsidP="002A15FB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週次/日期</w:t>
            </w:r>
          </w:p>
        </w:tc>
        <w:tc>
          <w:tcPr>
            <w:tcW w:w="2091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62859" w:rsidRDefault="00962859" w:rsidP="002A15FB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030408">
              <w:rPr>
                <w:rFonts w:ascii="標楷體" w:eastAsia="標楷體" w:hAnsi="標楷體" w:hint="eastAsia"/>
                <w:b/>
              </w:rPr>
              <w:t>學習表現</w:t>
            </w:r>
          </w:p>
          <w:p w:rsidR="00962859" w:rsidRPr="00030408" w:rsidRDefault="00962859" w:rsidP="002A15FB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(能力指標)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62859" w:rsidRPr="00DE3208" w:rsidRDefault="00962859" w:rsidP="002A15FB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DE3208">
              <w:rPr>
                <w:rFonts w:ascii="標楷體" w:eastAsia="標楷體" w:hAnsi="標楷體" w:hint="eastAsia"/>
                <w:b/>
              </w:rPr>
              <w:t>單元名稱</w:t>
            </w:r>
            <w:r>
              <w:rPr>
                <w:rFonts w:ascii="標楷體" w:eastAsia="標楷體" w:hAnsi="標楷體" w:hint="eastAsia"/>
                <w:b/>
              </w:rPr>
              <w:t>或</w:t>
            </w:r>
            <w:r w:rsidRPr="00DE3208">
              <w:rPr>
                <w:rFonts w:ascii="標楷體" w:eastAsia="標楷體" w:hAnsi="標楷體" w:hint="eastAsia"/>
                <w:b/>
              </w:rPr>
              <w:t>教學重點</w:t>
            </w:r>
          </w:p>
        </w:tc>
        <w:tc>
          <w:tcPr>
            <w:tcW w:w="1480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62859" w:rsidRPr="003F1137" w:rsidRDefault="00962859" w:rsidP="002A15FB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評量方式</w:t>
            </w:r>
          </w:p>
        </w:tc>
        <w:tc>
          <w:tcPr>
            <w:tcW w:w="1480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62859" w:rsidRPr="003F1137" w:rsidRDefault="00962859" w:rsidP="002A15FB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融入議題</w:t>
            </w:r>
          </w:p>
          <w:p w:rsidR="00962859" w:rsidRPr="00AC52CA" w:rsidRDefault="00962859" w:rsidP="002A15F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F1137">
              <w:rPr>
                <w:rFonts w:ascii="標楷體" w:eastAsia="標楷體" w:hAnsi="標楷體" w:hint="eastAsia"/>
                <w:sz w:val="20"/>
              </w:rPr>
              <w:t>(無則</w:t>
            </w:r>
            <w:r>
              <w:rPr>
                <w:rFonts w:ascii="標楷體" w:eastAsia="標楷體" w:hAnsi="標楷體" w:hint="eastAsia"/>
                <w:sz w:val="20"/>
              </w:rPr>
              <w:t>填無</w:t>
            </w:r>
            <w:r w:rsidRPr="003F1137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62859" w:rsidRPr="003F1137" w:rsidRDefault="00962859" w:rsidP="002A15FB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962859" w:rsidRPr="00AC52CA" w:rsidTr="002A15FB">
        <w:trPr>
          <w:trHeight w:val="1042"/>
        </w:trPr>
        <w:tc>
          <w:tcPr>
            <w:tcW w:w="1296" w:type="dxa"/>
            <w:vAlign w:val="center"/>
          </w:tcPr>
          <w:p w:rsidR="00962859" w:rsidRPr="009132A2" w:rsidRDefault="00962859" w:rsidP="002A15FB">
            <w:pPr>
              <w:jc w:val="center"/>
              <w:rPr>
                <w:rFonts w:ascii="標楷體" w:eastAsia="標楷體" w:hAnsi="標楷體"/>
              </w:rPr>
            </w:pPr>
            <w:r w:rsidRPr="009132A2">
              <w:rPr>
                <w:rFonts w:ascii="標楷體" w:eastAsia="標楷體" w:hAnsi="標楷體" w:hint="eastAsia"/>
              </w:rPr>
              <w:t>第</w:t>
            </w:r>
            <w:r w:rsidRPr="009132A2">
              <w:rPr>
                <w:rFonts w:ascii="標楷體" w:eastAsia="標楷體" w:hAnsi="標楷體" w:cstheme="majorBidi" w:hint="eastAsia"/>
                <w:bCs/>
                <w:kern w:val="52"/>
                <w:szCs w:val="24"/>
              </w:rPr>
              <w:t>二</w:t>
            </w:r>
            <w:r w:rsidRPr="009132A2">
              <w:rPr>
                <w:rFonts w:ascii="標楷體" w:eastAsia="標楷體" w:hAnsi="標楷體" w:hint="eastAsia"/>
              </w:rPr>
              <w:t>週～</w:t>
            </w:r>
            <w:r>
              <w:rPr>
                <w:rFonts w:ascii="標楷體" w:eastAsia="標楷體" w:hAnsi="標楷體" w:hint="eastAsia"/>
              </w:rPr>
              <w:t>第五週</w:t>
            </w:r>
          </w:p>
          <w:p w:rsidR="00962859" w:rsidRPr="009132A2" w:rsidRDefault="00962859" w:rsidP="002A15FB">
            <w:pPr>
              <w:jc w:val="center"/>
              <w:rPr>
                <w:rFonts w:ascii="標楷體" w:eastAsia="標楷體" w:hAnsi="標楷體"/>
              </w:rPr>
            </w:pPr>
            <w:r w:rsidRPr="009132A2">
              <w:rPr>
                <w:rFonts w:ascii="標楷體" w:eastAsia="標楷體" w:hAnsi="標楷體" w:hint="eastAsia"/>
              </w:rPr>
              <w:t>2/17-</w:t>
            </w:r>
            <w:r>
              <w:rPr>
                <w:rFonts w:ascii="標楷體" w:eastAsia="標楷體" w:hAnsi="標楷體" w:hint="eastAsia"/>
              </w:rPr>
              <w:t>3</w:t>
            </w:r>
            <w:r w:rsidRPr="009132A2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2091" w:type="dxa"/>
            <w:vAlign w:val="center"/>
          </w:tcPr>
          <w:p w:rsidR="00962859" w:rsidRPr="001321C8" w:rsidRDefault="00962859" w:rsidP="002A15FB">
            <w:pPr>
              <w:pStyle w:val="Default"/>
              <w:rPr>
                <w:rFonts w:eastAsia="標楷體"/>
              </w:rPr>
            </w:pPr>
            <w:r w:rsidRPr="001321C8">
              <w:rPr>
                <w:rFonts w:eastAsia="標楷體"/>
              </w:rPr>
              <w:t>ai-Ⅲ-1</w:t>
            </w:r>
            <w:r w:rsidRPr="001321C8">
              <w:rPr>
                <w:rFonts w:eastAsia="標楷體" w:hint="eastAsia"/>
              </w:rPr>
              <w:t xml:space="preserve"> </w:t>
            </w:r>
            <w:r w:rsidRPr="001321C8">
              <w:rPr>
                <w:rFonts w:eastAsia="標楷體"/>
              </w:rPr>
              <w:t>透過科學探索了解現象發生的原因或機制，滿足好奇心。</w:t>
            </w:r>
          </w:p>
          <w:p w:rsidR="00962859" w:rsidRPr="001321C8" w:rsidRDefault="00962859" w:rsidP="002A15FB">
            <w:pPr>
              <w:pStyle w:val="Default"/>
              <w:rPr>
                <w:rFonts w:eastAsia="標楷體"/>
              </w:rPr>
            </w:pPr>
            <w:r w:rsidRPr="001321C8">
              <w:rPr>
                <w:rFonts w:eastAsia="標楷體" w:hint="eastAsia"/>
              </w:rPr>
              <w:t>pe</w:t>
            </w:r>
            <w:r w:rsidRPr="001321C8">
              <w:rPr>
                <w:rFonts w:eastAsia="標楷體"/>
              </w:rPr>
              <w:t>-Ⅲ-2</w:t>
            </w:r>
            <w:r w:rsidRPr="001321C8">
              <w:rPr>
                <w:rFonts w:eastAsia="標楷體" w:hint="eastAsia"/>
              </w:rPr>
              <w:t xml:space="preserve"> </w:t>
            </w:r>
            <w:r w:rsidRPr="001321C8">
              <w:rPr>
                <w:rFonts w:eastAsia="標楷體"/>
              </w:rPr>
              <w:t>能正確安全操作適合學習階段的物品、器材儀器、科技設備及資源。能進行客觀的質性觀察或</w:t>
            </w:r>
            <w:r w:rsidRPr="001321C8">
              <w:rPr>
                <w:rFonts w:eastAsia="標楷體" w:hint="eastAsia"/>
              </w:rPr>
              <w:t>數</w:t>
            </w:r>
            <w:r w:rsidRPr="001321C8">
              <w:rPr>
                <w:rFonts w:eastAsia="標楷體" w:hint="eastAsia"/>
              </w:rPr>
              <w:lastRenderedPageBreak/>
              <w:t>值量測並詳實記錄。</w:t>
            </w:r>
          </w:p>
          <w:p w:rsidR="00962859" w:rsidRPr="009132A2" w:rsidRDefault="00962859" w:rsidP="002A15FB">
            <w:pPr>
              <w:pStyle w:val="Default"/>
              <w:rPr>
                <w:rFonts w:ascii="標楷體" w:eastAsia="標楷體" w:cs="標楷體"/>
                <w:sz w:val="23"/>
                <w:szCs w:val="23"/>
              </w:rPr>
            </w:pPr>
            <w:r w:rsidRPr="001321C8">
              <w:rPr>
                <w:rFonts w:eastAsia="標楷體" w:hint="eastAsia"/>
              </w:rPr>
              <w:t>tm</w:t>
            </w:r>
            <w:r w:rsidRPr="001321C8">
              <w:rPr>
                <w:rFonts w:eastAsia="標楷體"/>
              </w:rPr>
              <w:t>-Ⅲ-1</w:t>
            </w:r>
            <w:r w:rsidRPr="001321C8">
              <w:rPr>
                <w:rFonts w:eastAsia="標楷體" w:hint="eastAsia"/>
              </w:rPr>
              <w:t xml:space="preserve"> </w:t>
            </w:r>
            <w:r w:rsidRPr="001321C8">
              <w:rPr>
                <w:rFonts w:eastAsia="標楷體"/>
              </w:rPr>
              <w:t>能經由提問、觀察及實驗等歷程，探索自然界現象之間的關係，建立簡單的概念模型，並理解到有不同模型的存</w:t>
            </w:r>
            <w:r w:rsidRPr="001321C8">
              <w:rPr>
                <w:rFonts w:eastAsia="標楷體" w:hint="eastAsia"/>
              </w:rPr>
              <w:t>在。</w:t>
            </w:r>
          </w:p>
        </w:tc>
        <w:tc>
          <w:tcPr>
            <w:tcW w:w="2552" w:type="dxa"/>
            <w:vAlign w:val="center"/>
          </w:tcPr>
          <w:p w:rsidR="00962859" w:rsidRPr="009132A2" w:rsidRDefault="00962859" w:rsidP="002A15FB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9132A2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【認識生活中的資源】</w:t>
            </w:r>
          </w:p>
          <w:p w:rsidR="00962859" w:rsidRPr="009132A2" w:rsidRDefault="00962859" w:rsidP="00962859">
            <w:pPr>
              <w:pStyle w:val="a4"/>
              <w:numPr>
                <w:ilvl w:val="0"/>
                <w:numId w:val="15"/>
              </w:numPr>
              <w:spacing w:line="0" w:lineRule="atLeast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9132A2">
              <w:rPr>
                <w:rFonts w:ascii="標楷體" w:eastAsia="標楷體" w:hAnsi="標楷體" w:hint="eastAsia"/>
                <w:color w:val="000000"/>
                <w:szCs w:val="24"/>
              </w:rPr>
              <w:t>資源是什麼？</w:t>
            </w:r>
          </w:p>
          <w:p w:rsidR="00962859" w:rsidRPr="009132A2" w:rsidRDefault="00962859" w:rsidP="00962859">
            <w:pPr>
              <w:pStyle w:val="a4"/>
              <w:numPr>
                <w:ilvl w:val="0"/>
                <w:numId w:val="15"/>
              </w:numPr>
              <w:spacing w:line="0" w:lineRule="atLeast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9132A2">
              <w:rPr>
                <w:rFonts w:ascii="標楷體" w:eastAsia="標楷體" w:hAnsi="標楷體" w:hint="eastAsia"/>
                <w:color w:val="000000"/>
                <w:szCs w:val="24"/>
              </w:rPr>
              <w:t>天然的資源</w:t>
            </w:r>
          </w:p>
          <w:p w:rsidR="00962859" w:rsidRPr="009132A2" w:rsidRDefault="00962859" w:rsidP="00962859">
            <w:pPr>
              <w:pStyle w:val="a4"/>
              <w:numPr>
                <w:ilvl w:val="0"/>
                <w:numId w:val="15"/>
              </w:numPr>
              <w:spacing w:line="0" w:lineRule="atLeast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9132A2">
              <w:rPr>
                <w:rFonts w:ascii="標楷體" w:eastAsia="標楷體" w:hAnsi="標楷體" w:hint="eastAsia"/>
                <w:color w:val="000000"/>
                <w:szCs w:val="24"/>
              </w:rPr>
              <w:t>與【人】相關的資源</w:t>
            </w:r>
          </w:p>
          <w:p w:rsidR="00962859" w:rsidRPr="009132A2" w:rsidRDefault="00962859" w:rsidP="00962859">
            <w:pPr>
              <w:pStyle w:val="a4"/>
              <w:numPr>
                <w:ilvl w:val="0"/>
                <w:numId w:val="15"/>
              </w:numPr>
              <w:spacing w:line="0" w:lineRule="atLeast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9132A2">
              <w:rPr>
                <w:rFonts w:ascii="標楷體" w:eastAsia="標楷體" w:hAnsi="標楷體" w:hint="eastAsia"/>
                <w:color w:val="000000"/>
                <w:szCs w:val="24"/>
              </w:rPr>
              <w:t>與【科技】相關的資源</w:t>
            </w:r>
          </w:p>
          <w:p w:rsidR="00962859" w:rsidRPr="009132A2" w:rsidRDefault="00962859" w:rsidP="00962859">
            <w:pPr>
              <w:pStyle w:val="a4"/>
              <w:numPr>
                <w:ilvl w:val="0"/>
                <w:numId w:val="15"/>
              </w:numPr>
              <w:spacing w:line="0" w:lineRule="atLeast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9132A2">
              <w:rPr>
                <w:rFonts w:ascii="標楷體" w:eastAsia="標楷體" w:hAnsi="標楷體" w:hint="eastAsia"/>
                <w:color w:val="000000"/>
                <w:szCs w:val="24"/>
              </w:rPr>
              <w:t>有形的資源</w:t>
            </w:r>
          </w:p>
          <w:p w:rsidR="00962859" w:rsidRPr="009132A2" w:rsidRDefault="00962859" w:rsidP="00962859">
            <w:pPr>
              <w:pStyle w:val="a4"/>
              <w:numPr>
                <w:ilvl w:val="0"/>
                <w:numId w:val="15"/>
              </w:numPr>
              <w:spacing w:line="0" w:lineRule="atLeast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9132A2">
              <w:rPr>
                <w:rFonts w:ascii="標楷體" w:eastAsia="標楷體" w:hAnsi="標楷體" w:hint="eastAsia"/>
                <w:color w:val="000000"/>
                <w:szCs w:val="24"/>
              </w:rPr>
              <w:t>無形的資源</w:t>
            </w:r>
          </w:p>
        </w:tc>
        <w:tc>
          <w:tcPr>
            <w:tcW w:w="1480" w:type="dxa"/>
            <w:gridSpan w:val="2"/>
            <w:vAlign w:val="center"/>
          </w:tcPr>
          <w:p w:rsidR="00962859" w:rsidRPr="009132A2" w:rsidRDefault="00962859" w:rsidP="002A15FB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</w:rPr>
              <w:t>學習單</w:t>
            </w:r>
            <w:r w:rsidRPr="009132A2">
              <w:rPr>
                <w:rFonts w:ascii="Times New Roman" w:eastAsia="標楷體" w:hAnsi="Times New Roman" w:cs="Times New Roman"/>
                <w:sz w:val="20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參與討論、</w:t>
            </w:r>
            <w:r w:rsidRPr="009132A2">
              <w:rPr>
                <w:rFonts w:ascii="Times New Roman" w:eastAsia="標楷體" w:hAnsi="Times New Roman" w:cs="Times New Roman"/>
                <w:sz w:val="20"/>
              </w:rPr>
              <w:t>教師觀察</w:t>
            </w:r>
          </w:p>
        </w:tc>
        <w:tc>
          <w:tcPr>
            <w:tcW w:w="1480" w:type="dxa"/>
            <w:gridSpan w:val="2"/>
            <w:vAlign w:val="center"/>
          </w:tcPr>
          <w:p w:rsidR="00962859" w:rsidRPr="009132A2" w:rsidRDefault="00962859" w:rsidP="002A15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能源、科技</w:t>
            </w:r>
          </w:p>
        </w:tc>
        <w:tc>
          <w:tcPr>
            <w:tcW w:w="1292" w:type="dxa"/>
            <w:vAlign w:val="center"/>
          </w:tcPr>
          <w:p w:rsidR="00962859" w:rsidRPr="00AC52CA" w:rsidRDefault="00962859" w:rsidP="002A15F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62859" w:rsidRPr="00AC52CA" w:rsidTr="002A15FB">
        <w:trPr>
          <w:trHeight w:val="1042"/>
        </w:trPr>
        <w:tc>
          <w:tcPr>
            <w:tcW w:w="1296" w:type="dxa"/>
            <w:vAlign w:val="center"/>
          </w:tcPr>
          <w:p w:rsidR="00962859" w:rsidRPr="009132A2" w:rsidRDefault="00962859" w:rsidP="002A15FB">
            <w:pPr>
              <w:jc w:val="center"/>
              <w:rPr>
                <w:rFonts w:ascii="標楷體" w:eastAsia="標楷體" w:hAnsi="標楷體"/>
              </w:rPr>
            </w:pPr>
            <w:r w:rsidRPr="009132A2">
              <w:rPr>
                <w:rFonts w:ascii="標楷體" w:eastAsia="標楷體" w:hAnsi="標楷體" w:hint="eastAsia"/>
              </w:rPr>
              <w:lastRenderedPageBreak/>
              <w:t>第</w:t>
            </w:r>
            <w:r>
              <w:rPr>
                <w:rFonts w:ascii="標楷體" w:eastAsia="標楷體" w:hAnsi="標楷體" w:cstheme="majorBidi" w:hint="eastAsia"/>
                <w:bCs/>
                <w:kern w:val="52"/>
                <w:szCs w:val="24"/>
              </w:rPr>
              <w:t>六</w:t>
            </w:r>
            <w:r w:rsidRPr="009132A2">
              <w:rPr>
                <w:rFonts w:ascii="標楷體" w:eastAsia="標楷體" w:hAnsi="標楷體" w:hint="eastAsia"/>
              </w:rPr>
              <w:t>週~</w:t>
            </w:r>
            <w:r>
              <w:rPr>
                <w:rFonts w:ascii="標楷體" w:eastAsia="標楷體" w:hAnsi="標楷體" w:hint="eastAsia"/>
              </w:rPr>
              <w:t>第八</w:t>
            </w:r>
            <w:r w:rsidRPr="009132A2">
              <w:rPr>
                <w:rFonts w:ascii="標楷體" w:eastAsia="標楷體" w:hAnsi="標楷體" w:hint="eastAsia"/>
              </w:rPr>
              <w:t>週</w:t>
            </w:r>
          </w:p>
          <w:p w:rsidR="00962859" w:rsidRPr="009132A2" w:rsidRDefault="00962859" w:rsidP="002A15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9132A2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16</w:t>
            </w:r>
            <w:r w:rsidRPr="009132A2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4</w:t>
            </w:r>
            <w:r w:rsidRPr="009132A2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091" w:type="dxa"/>
            <w:vAlign w:val="center"/>
          </w:tcPr>
          <w:p w:rsidR="00962859" w:rsidRPr="001321C8" w:rsidRDefault="00962859" w:rsidP="002A15FB">
            <w:pPr>
              <w:pStyle w:val="Default"/>
              <w:rPr>
                <w:rFonts w:eastAsia="標楷體"/>
              </w:rPr>
            </w:pPr>
            <w:r w:rsidRPr="001321C8">
              <w:rPr>
                <w:rFonts w:eastAsia="標楷體"/>
              </w:rPr>
              <w:t>ai-Ⅲ-1</w:t>
            </w:r>
            <w:r w:rsidRPr="001321C8">
              <w:rPr>
                <w:rFonts w:eastAsia="標楷體" w:hint="eastAsia"/>
              </w:rPr>
              <w:t xml:space="preserve"> </w:t>
            </w:r>
            <w:r w:rsidRPr="001321C8">
              <w:rPr>
                <w:rFonts w:eastAsia="標楷體"/>
              </w:rPr>
              <w:t>透過科學探索了解現象發生的原因或機制，滿足好奇心。</w:t>
            </w:r>
          </w:p>
          <w:p w:rsidR="00962859" w:rsidRPr="001321C8" w:rsidRDefault="00962859" w:rsidP="002A15FB">
            <w:pPr>
              <w:pStyle w:val="Default"/>
              <w:rPr>
                <w:rFonts w:eastAsia="標楷體"/>
              </w:rPr>
            </w:pPr>
            <w:r w:rsidRPr="001321C8">
              <w:rPr>
                <w:rFonts w:eastAsia="標楷體" w:hint="eastAsia"/>
              </w:rPr>
              <w:t>pe</w:t>
            </w:r>
            <w:r w:rsidRPr="001321C8">
              <w:rPr>
                <w:rFonts w:eastAsia="標楷體"/>
              </w:rPr>
              <w:t>-Ⅲ-2</w:t>
            </w:r>
            <w:r w:rsidRPr="001321C8">
              <w:rPr>
                <w:rFonts w:eastAsia="標楷體" w:hint="eastAsia"/>
              </w:rPr>
              <w:t xml:space="preserve"> </w:t>
            </w:r>
            <w:r w:rsidRPr="001321C8">
              <w:rPr>
                <w:rFonts w:eastAsia="標楷體"/>
              </w:rPr>
              <w:t>能正確安全操作適合學習階段的物品、器材儀器、科技設備及資源。能進行客觀的質性觀察或</w:t>
            </w:r>
            <w:r w:rsidRPr="001321C8">
              <w:rPr>
                <w:rFonts w:eastAsia="標楷體" w:hint="eastAsia"/>
              </w:rPr>
              <w:t>數值量測並詳實記錄。</w:t>
            </w:r>
          </w:p>
          <w:p w:rsidR="00962859" w:rsidRPr="009132A2" w:rsidRDefault="00962859" w:rsidP="002A15FB">
            <w:pPr>
              <w:pStyle w:val="Default"/>
              <w:rPr>
                <w:rFonts w:ascii="標楷體" w:eastAsia="標楷體" w:cs="標楷體"/>
                <w:sz w:val="23"/>
                <w:szCs w:val="23"/>
              </w:rPr>
            </w:pPr>
            <w:r w:rsidRPr="001321C8">
              <w:rPr>
                <w:rFonts w:eastAsia="標楷體" w:hint="eastAsia"/>
              </w:rPr>
              <w:t>tm</w:t>
            </w:r>
            <w:r w:rsidRPr="001321C8">
              <w:rPr>
                <w:rFonts w:eastAsia="標楷體"/>
              </w:rPr>
              <w:t>-Ⅲ-1</w:t>
            </w:r>
            <w:r w:rsidRPr="001321C8">
              <w:rPr>
                <w:rFonts w:eastAsia="標楷體" w:hint="eastAsia"/>
              </w:rPr>
              <w:t xml:space="preserve"> </w:t>
            </w:r>
            <w:r w:rsidRPr="001321C8">
              <w:rPr>
                <w:rFonts w:eastAsia="標楷體"/>
              </w:rPr>
              <w:t>能經由提問、觀察及實驗等歷程，探索自然界現象之間的關係，建立簡單的概念模型，並理解到有不同模型的存</w:t>
            </w:r>
            <w:r w:rsidRPr="001321C8">
              <w:rPr>
                <w:rFonts w:eastAsia="標楷體" w:hint="eastAsia"/>
              </w:rPr>
              <w:t>在。</w:t>
            </w:r>
          </w:p>
        </w:tc>
        <w:tc>
          <w:tcPr>
            <w:tcW w:w="2552" w:type="dxa"/>
            <w:vAlign w:val="center"/>
          </w:tcPr>
          <w:p w:rsidR="00962859" w:rsidRPr="009132A2" w:rsidRDefault="00962859" w:rsidP="002A15FB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  <w:r w:rsidRPr="009132A2">
              <w:rPr>
                <w:rFonts w:eastAsia="標楷體" w:hint="eastAsia"/>
                <w:szCs w:val="24"/>
              </w:rPr>
              <w:t>【</w:t>
            </w:r>
            <w:r>
              <w:rPr>
                <w:rFonts w:eastAsia="標楷體" w:hint="eastAsia"/>
                <w:szCs w:val="24"/>
              </w:rPr>
              <w:t>天然</w:t>
            </w:r>
            <w:r w:rsidRPr="009132A2">
              <w:rPr>
                <w:rFonts w:eastAsia="標楷體" w:hint="eastAsia"/>
                <w:szCs w:val="24"/>
              </w:rPr>
              <w:t>資源的利用】</w:t>
            </w:r>
          </w:p>
          <w:p w:rsidR="00962859" w:rsidRDefault="00962859" w:rsidP="00962859">
            <w:pPr>
              <w:pStyle w:val="a4"/>
              <w:numPr>
                <w:ilvl w:val="0"/>
                <w:numId w:val="16"/>
              </w:numPr>
              <w:spacing w:line="320" w:lineRule="exact"/>
              <w:ind w:leftChars="0"/>
              <w:jc w:val="both"/>
              <w:rPr>
                <w:rFonts w:eastAsia="標楷體"/>
                <w:szCs w:val="24"/>
              </w:rPr>
            </w:pPr>
            <w:r w:rsidRPr="009132A2">
              <w:rPr>
                <w:rFonts w:eastAsia="標楷體" w:hint="eastAsia"/>
                <w:szCs w:val="24"/>
              </w:rPr>
              <w:t>燃燒大戰</w:t>
            </w:r>
          </w:p>
          <w:p w:rsidR="00962859" w:rsidRDefault="00962859" w:rsidP="00962859">
            <w:pPr>
              <w:pStyle w:val="a4"/>
              <w:numPr>
                <w:ilvl w:val="0"/>
                <w:numId w:val="16"/>
              </w:numPr>
              <w:spacing w:line="320" w:lineRule="exact"/>
              <w:ind w:leftChars="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我們如何利用天然資源</w:t>
            </w:r>
          </w:p>
          <w:p w:rsidR="00962859" w:rsidRPr="00AF65ED" w:rsidRDefault="00962859" w:rsidP="00962859">
            <w:pPr>
              <w:pStyle w:val="a4"/>
              <w:numPr>
                <w:ilvl w:val="0"/>
                <w:numId w:val="16"/>
              </w:numPr>
              <w:spacing w:line="320" w:lineRule="exact"/>
              <w:ind w:leftChars="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衣料的檢驗</w:t>
            </w:r>
          </w:p>
        </w:tc>
        <w:tc>
          <w:tcPr>
            <w:tcW w:w="1480" w:type="dxa"/>
            <w:gridSpan w:val="2"/>
            <w:vAlign w:val="center"/>
          </w:tcPr>
          <w:p w:rsidR="00962859" w:rsidRPr="009132A2" w:rsidRDefault="00962859" w:rsidP="002A15FB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</w:rPr>
              <w:t>學習單</w:t>
            </w:r>
            <w:r w:rsidRPr="009132A2">
              <w:rPr>
                <w:rFonts w:ascii="Times New Roman" w:eastAsia="標楷體" w:hAnsi="Times New Roman" w:cs="Times New Roman"/>
                <w:sz w:val="20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參與討論、</w:t>
            </w:r>
            <w:r w:rsidRPr="009132A2">
              <w:rPr>
                <w:rFonts w:ascii="Times New Roman" w:eastAsia="標楷體" w:hAnsi="Times New Roman" w:cs="Times New Roman"/>
                <w:sz w:val="20"/>
              </w:rPr>
              <w:t>實作評量、教師觀察</w:t>
            </w:r>
          </w:p>
        </w:tc>
        <w:tc>
          <w:tcPr>
            <w:tcW w:w="1480" w:type="dxa"/>
            <w:gridSpan w:val="2"/>
            <w:vAlign w:val="center"/>
          </w:tcPr>
          <w:p w:rsidR="00962859" w:rsidRPr="009132A2" w:rsidRDefault="00962859" w:rsidP="002A15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能源、環境</w:t>
            </w:r>
          </w:p>
        </w:tc>
        <w:tc>
          <w:tcPr>
            <w:tcW w:w="1292" w:type="dxa"/>
            <w:vAlign w:val="center"/>
          </w:tcPr>
          <w:p w:rsidR="00962859" w:rsidRPr="00AC52CA" w:rsidRDefault="00962859" w:rsidP="002A15F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62859" w:rsidRPr="00AC52CA" w:rsidTr="002A15FB">
        <w:trPr>
          <w:trHeight w:val="558"/>
        </w:trPr>
        <w:tc>
          <w:tcPr>
            <w:tcW w:w="1296" w:type="dxa"/>
            <w:vAlign w:val="center"/>
          </w:tcPr>
          <w:p w:rsidR="00962859" w:rsidRPr="009132A2" w:rsidRDefault="00962859" w:rsidP="002A15FB">
            <w:pPr>
              <w:jc w:val="center"/>
              <w:rPr>
                <w:rFonts w:ascii="標楷體" w:eastAsia="標楷體" w:hAnsi="標楷體"/>
              </w:rPr>
            </w:pPr>
            <w:r w:rsidRPr="009132A2">
              <w:rPr>
                <w:rFonts w:ascii="標楷體" w:eastAsia="標楷體" w:hAnsi="標楷體" w:hint="eastAsia"/>
              </w:rPr>
              <w:t>第</w:t>
            </w:r>
            <w:r w:rsidRPr="009132A2">
              <w:rPr>
                <w:rFonts w:ascii="標楷體" w:eastAsia="標楷體" w:hAnsi="標楷體" w:cstheme="majorBidi" w:hint="eastAsia"/>
                <w:bCs/>
                <w:kern w:val="52"/>
                <w:szCs w:val="24"/>
              </w:rPr>
              <w:t>九</w:t>
            </w:r>
            <w:r w:rsidRPr="009132A2">
              <w:rPr>
                <w:rFonts w:ascii="標楷體" w:eastAsia="標楷體" w:hAnsi="標楷體" w:hint="eastAsia"/>
              </w:rPr>
              <w:t>週</w:t>
            </w:r>
            <w:r>
              <w:rPr>
                <w:rFonts w:ascii="標楷體" w:eastAsia="標楷體" w:hAnsi="標楷體" w:hint="eastAsia"/>
              </w:rPr>
              <w:t>~第十二週</w:t>
            </w:r>
          </w:p>
          <w:p w:rsidR="00962859" w:rsidRPr="009132A2" w:rsidRDefault="00962859" w:rsidP="002A15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9132A2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6</w:t>
            </w:r>
            <w:r w:rsidRPr="009132A2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5</w:t>
            </w:r>
            <w:r w:rsidRPr="009132A2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91" w:type="dxa"/>
            <w:vAlign w:val="center"/>
          </w:tcPr>
          <w:p w:rsidR="00962859" w:rsidRDefault="00962859" w:rsidP="002A15FB">
            <w:pPr>
              <w:pStyle w:val="Default"/>
              <w:jc w:val="center"/>
              <w:rPr>
                <w:rFonts w:ascii="標楷體" w:eastAsia="標楷體" w:hAnsi="標楷體"/>
              </w:rPr>
            </w:pPr>
            <w:r w:rsidRPr="009132A2">
              <w:rPr>
                <w:rFonts w:ascii="標楷體" w:eastAsia="標楷體" w:hAnsi="標楷體"/>
              </w:rPr>
              <w:t>1b-</w:t>
            </w:r>
            <w:r w:rsidRPr="009132A2">
              <w:rPr>
                <w:rFonts w:ascii="標楷體" w:eastAsia="標楷體" w:hAnsi="標楷體" w:cs="新細明體" w:hint="eastAsia"/>
              </w:rPr>
              <w:t>Ⅱm</w:t>
            </w:r>
            <w:r w:rsidRPr="009132A2">
              <w:rPr>
                <w:rFonts w:ascii="標楷體" w:eastAsia="標楷體" w:hAnsi="標楷體"/>
              </w:rPr>
              <w:t xml:space="preserve">-1 </w:t>
            </w:r>
            <w:r w:rsidRPr="009132A2">
              <w:rPr>
                <w:rFonts w:ascii="標楷體" w:eastAsia="標楷體" w:hAnsi="標楷體" w:cs="標楷體" w:hint="eastAsia"/>
              </w:rPr>
              <w:t>能依據成員能力，設定任務的目標</w:t>
            </w:r>
          </w:p>
          <w:p w:rsidR="00962859" w:rsidRPr="009132A2" w:rsidRDefault="00962859" w:rsidP="002A15FB">
            <w:pPr>
              <w:pStyle w:val="Default"/>
              <w:jc w:val="center"/>
              <w:rPr>
                <w:rFonts w:ascii="標楷體" w:eastAsia="標楷體" w:hAnsi="標楷體"/>
              </w:rPr>
            </w:pPr>
            <w:r w:rsidRPr="009132A2">
              <w:rPr>
                <w:rFonts w:ascii="標楷體" w:eastAsia="標楷體" w:hAnsi="標楷體"/>
              </w:rPr>
              <w:t>3b-</w:t>
            </w:r>
            <w:r w:rsidRPr="009132A2">
              <w:rPr>
                <w:rFonts w:ascii="標楷體" w:eastAsia="標楷體" w:hAnsi="標楷體" w:cs="新細明體" w:hint="eastAsia"/>
              </w:rPr>
              <w:t>Ⅱ</w:t>
            </w:r>
            <w:r w:rsidRPr="009132A2">
              <w:rPr>
                <w:rFonts w:ascii="標楷體" w:eastAsia="標楷體" w:hAnsi="標楷體"/>
              </w:rPr>
              <w:t>-3</w:t>
            </w:r>
            <w:r w:rsidRPr="009132A2">
              <w:rPr>
                <w:rFonts w:ascii="標楷體" w:eastAsia="標楷體" w:hAnsi="標楷體" w:cs="標楷體" w:hint="eastAsia"/>
              </w:rPr>
              <w:t>能充分了解領導者所設定</w:t>
            </w:r>
          </w:p>
          <w:p w:rsidR="00962859" w:rsidRPr="009132A2" w:rsidRDefault="00962859" w:rsidP="002A15FB">
            <w:pPr>
              <w:jc w:val="center"/>
              <w:rPr>
                <w:rFonts w:ascii="標楷體" w:eastAsia="標楷體" w:hAnsi="標楷體"/>
              </w:rPr>
            </w:pPr>
            <w:r w:rsidRPr="009132A2">
              <w:rPr>
                <w:sz w:val="23"/>
                <w:szCs w:val="23"/>
              </w:rPr>
              <w:t>2b-</w:t>
            </w:r>
            <w:r w:rsidRPr="009132A2">
              <w:rPr>
                <w:rFonts w:ascii="標楷體" w:eastAsia="標楷體" w:cs="標楷體" w:hint="eastAsia"/>
                <w:sz w:val="23"/>
                <w:szCs w:val="23"/>
              </w:rPr>
              <w:t>Ⅲ</w:t>
            </w:r>
            <w:r w:rsidRPr="009132A2">
              <w:rPr>
                <w:rFonts w:eastAsia="標楷體"/>
                <w:sz w:val="23"/>
                <w:szCs w:val="23"/>
              </w:rPr>
              <w:t>-4</w:t>
            </w:r>
            <w:r w:rsidRPr="009132A2">
              <w:rPr>
                <w:rFonts w:ascii="標楷體" w:eastAsia="標楷體" w:cs="標楷體" w:hint="eastAsia"/>
                <w:sz w:val="23"/>
                <w:szCs w:val="23"/>
              </w:rPr>
              <w:t>合作時，能在不造成他人的壓力下發揮潛能</w:t>
            </w:r>
          </w:p>
        </w:tc>
        <w:tc>
          <w:tcPr>
            <w:tcW w:w="2552" w:type="dxa"/>
            <w:vAlign w:val="center"/>
          </w:tcPr>
          <w:p w:rsidR="00962859" w:rsidRDefault="00962859" w:rsidP="002A15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【我們周遭的天然資源】</w:t>
            </w:r>
          </w:p>
          <w:p w:rsidR="00962859" w:rsidRDefault="00962859" w:rsidP="00962859">
            <w:pPr>
              <w:pStyle w:val="a4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調查學校周遭的天然資源</w:t>
            </w:r>
          </w:p>
          <w:p w:rsidR="00962859" w:rsidRDefault="00962859" w:rsidP="00962859">
            <w:pPr>
              <w:pStyle w:val="a4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分組簡介這些天然資源</w:t>
            </w:r>
          </w:p>
          <w:p w:rsidR="00962859" w:rsidRPr="002F07C3" w:rsidRDefault="00962859" w:rsidP="00962859">
            <w:pPr>
              <w:pStyle w:val="a4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規劃參觀天然資源的行程</w:t>
            </w:r>
          </w:p>
        </w:tc>
        <w:tc>
          <w:tcPr>
            <w:tcW w:w="1480" w:type="dxa"/>
            <w:gridSpan w:val="2"/>
            <w:vAlign w:val="center"/>
          </w:tcPr>
          <w:p w:rsidR="00962859" w:rsidRPr="009132A2" w:rsidRDefault="00962859" w:rsidP="002A15FB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 w:rsidRPr="009132A2">
              <w:rPr>
                <w:rFonts w:ascii="Times New Roman" w:eastAsia="標楷體" w:hAnsi="Times New Roman" w:cs="Times New Roman"/>
                <w:sz w:val="20"/>
              </w:rPr>
              <w:t>學生自評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、學習單</w:t>
            </w:r>
            <w:r w:rsidRPr="009132A2">
              <w:rPr>
                <w:rFonts w:ascii="Times New Roman" w:eastAsia="標楷體" w:hAnsi="Times New Roman" w:cs="Times New Roman"/>
                <w:sz w:val="20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參與討論、</w:t>
            </w:r>
            <w:r w:rsidRPr="009132A2">
              <w:rPr>
                <w:rFonts w:ascii="Times New Roman" w:eastAsia="標楷體" w:hAnsi="Times New Roman" w:cs="Times New Roman"/>
                <w:sz w:val="20"/>
              </w:rPr>
              <w:t>實作評量、教師觀察</w:t>
            </w:r>
          </w:p>
        </w:tc>
        <w:tc>
          <w:tcPr>
            <w:tcW w:w="1480" w:type="dxa"/>
            <w:gridSpan w:val="2"/>
            <w:vAlign w:val="center"/>
          </w:tcPr>
          <w:p w:rsidR="00962859" w:rsidRPr="009132A2" w:rsidRDefault="00962859" w:rsidP="002A15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環境</w:t>
            </w:r>
          </w:p>
        </w:tc>
        <w:tc>
          <w:tcPr>
            <w:tcW w:w="1292" w:type="dxa"/>
            <w:vAlign w:val="center"/>
          </w:tcPr>
          <w:p w:rsidR="00962859" w:rsidRPr="00AC52CA" w:rsidRDefault="00962859" w:rsidP="002A15F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62859" w:rsidRPr="00AC52CA" w:rsidTr="002A15FB">
        <w:trPr>
          <w:trHeight w:val="265"/>
        </w:trPr>
        <w:tc>
          <w:tcPr>
            <w:tcW w:w="1296" w:type="dxa"/>
            <w:vAlign w:val="center"/>
          </w:tcPr>
          <w:p w:rsidR="00962859" w:rsidRDefault="00962859" w:rsidP="002A15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第十三週~第十六週</w:t>
            </w:r>
          </w:p>
          <w:p w:rsidR="00962859" w:rsidRPr="009132A2" w:rsidRDefault="00962859" w:rsidP="002A15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9132A2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4</w:t>
            </w:r>
            <w:r w:rsidRPr="009132A2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5</w:t>
            </w:r>
            <w:r w:rsidRPr="009132A2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2091" w:type="dxa"/>
            <w:vAlign w:val="center"/>
          </w:tcPr>
          <w:p w:rsidR="00962859" w:rsidRPr="001321C8" w:rsidRDefault="00962859" w:rsidP="002A15FB">
            <w:pPr>
              <w:pStyle w:val="Default"/>
              <w:rPr>
                <w:rFonts w:eastAsia="標楷體"/>
              </w:rPr>
            </w:pPr>
            <w:r w:rsidRPr="001321C8">
              <w:rPr>
                <w:rFonts w:eastAsia="標楷體"/>
              </w:rPr>
              <w:t>ai-Ⅲ-1</w:t>
            </w:r>
            <w:r w:rsidRPr="001321C8">
              <w:rPr>
                <w:rFonts w:eastAsia="標楷體" w:hint="eastAsia"/>
              </w:rPr>
              <w:t xml:space="preserve"> </w:t>
            </w:r>
            <w:r w:rsidRPr="001321C8">
              <w:rPr>
                <w:rFonts w:eastAsia="標楷體"/>
              </w:rPr>
              <w:t>透過科學探索了解現象發生的原因或機制，滿足好奇心。</w:t>
            </w:r>
          </w:p>
          <w:p w:rsidR="00962859" w:rsidRPr="009132A2" w:rsidRDefault="00962859" w:rsidP="002A15FB">
            <w:pPr>
              <w:pStyle w:val="Default"/>
              <w:jc w:val="center"/>
              <w:rPr>
                <w:rFonts w:ascii="標楷體" w:eastAsia="標楷體" w:hAnsi="標楷體"/>
              </w:rPr>
            </w:pPr>
            <w:r w:rsidRPr="001321C8">
              <w:rPr>
                <w:rFonts w:eastAsia="標楷體" w:hint="eastAsia"/>
              </w:rPr>
              <w:lastRenderedPageBreak/>
              <w:t>tm</w:t>
            </w:r>
            <w:r w:rsidRPr="001321C8">
              <w:rPr>
                <w:rFonts w:eastAsia="標楷體"/>
              </w:rPr>
              <w:t>-Ⅲ-1</w:t>
            </w:r>
            <w:r w:rsidRPr="001321C8">
              <w:rPr>
                <w:rFonts w:eastAsia="標楷體" w:hint="eastAsia"/>
              </w:rPr>
              <w:t xml:space="preserve"> </w:t>
            </w:r>
            <w:r w:rsidRPr="001321C8">
              <w:rPr>
                <w:rFonts w:eastAsia="標楷體"/>
              </w:rPr>
              <w:t>能經由提問、觀察及實驗等歷程，探索自然界現象之間的關係，建立簡單的概念模型，並理解到有不同模型的存</w:t>
            </w:r>
            <w:r w:rsidRPr="001321C8">
              <w:rPr>
                <w:rFonts w:eastAsia="標楷體" w:hint="eastAsia"/>
              </w:rPr>
              <w:t>在。</w:t>
            </w:r>
          </w:p>
        </w:tc>
        <w:tc>
          <w:tcPr>
            <w:tcW w:w="2552" w:type="dxa"/>
            <w:vAlign w:val="center"/>
          </w:tcPr>
          <w:p w:rsidR="00962859" w:rsidRDefault="00962859" w:rsidP="002A15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【資源的有效利用】</w:t>
            </w:r>
          </w:p>
          <w:p w:rsidR="00962859" w:rsidRDefault="00962859" w:rsidP="00962859">
            <w:pPr>
              <w:pStyle w:val="a4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家庭資源大調查</w:t>
            </w:r>
          </w:p>
          <w:p w:rsidR="00962859" w:rsidRDefault="00962859" w:rsidP="00962859">
            <w:pPr>
              <w:pStyle w:val="a4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家庭資源利用現況</w:t>
            </w:r>
          </w:p>
          <w:p w:rsidR="00962859" w:rsidRDefault="00962859" w:rsidP="00962859">
            <w:pPr>
              <w:pStyle w:val="a4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我們家的特殊資源</w:t>
            </w:r>
          </w:p>
          <w:p w:rsidR="00962859" w:rsidRPr="00AF65ED" w:rsidRDefault="00962859" w:rsidP="00962859">
            <w:pPr>
              <w:pStyle w:val="a4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我們家附近的天然資源</w:t>
            </w:r>
          </w:p>
        </w:tc>
        <w:tc>
          <w:tcPr>
            <w:tcW w:w="1480" w:type="dxa"/>
            <w:gridSpan w:val="2"/>
            <w:vAlign w:val="center"/>
          </w:tcPr>
          <w:p w:rsidR="00962859" w:rsidRPr="009132A2" w:rsidRDefault="00962859" w:rsidP="002A15FB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</w:rPr>
              <w:lastRenderedPageBreak/>
              <w:t>學習單</w:t>
            </w:r>
            <w:r w:rsidRPr="009132A2">
              <w:rPr>
                <w:rFonts w:ascii="Times New Roman" w:eastAsia="標楷體" w:hAnsi="Times New Roman" w:cs="Times New Roman"/>
                <w:sz w:val="20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參與討論、</w:t>
            </w:r>
            <w:r w:rsidRPr="009132A2">
              <w:rPr>
                <w:rFonts w:ascii="Times New Roman" w:eastAsia="標楷體" w:hAnsi="Times New Roman" w:cs="Times New Roman"/>
                <w:sz w:val="20"/>
              </w:rPr>
              <w:t>實作評量、教師觀察</w:t>
            </w:r>
          </w:p>
        </w:tc>
        <w:tc>
          <w:tcPr>
            <w:tcW w:w="1480" w:type="dxa"/>
            <w:gridSpan w:val="2"/>
            <w:vAlign w:val="center"/>
          </w:tcPr>
          <w:p w:rsidR="00962859" w:rsidRPr="009132A2" w:rsidRDefault="00962859" w:rsidP="002A15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能源、科技</w:t>
            </w:r>
          </w:p>
        </w:tc>
        <w:tc>
          <w:tcPr>
            <w:tcW w:w="1292" w:type="dxa"/>
            <w:vAlign w:val="center"/>
          </w:tcPr>
          <w:p w:rsidR="00962859" w:rsidRPr="00AC52CA" w:rsidRDefault="00962859" w:rsidP="002A15F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62859" w:rsidRPr="00AC52CA" w:rsidTr="002A15FB">
        <w:trPr>
          <w:trHeight w:val="300"/>
        </w:trPr>
        <w:tc>
          <w:tcPr>
            <w:tcW w:w="1296" w:type="dxa"/>
            <w:vAlign w:val="center"/>
          </w:tcPr>
          <w:p w:rsidR="00962859" w:rsidRDefault="00962859" w:rsidP="002A15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第十七週~第十九週</w:t>
            </w:r>
          </w:p>
          <w:p w:rsidR="00962859" w:rsidRPr="009132A2" w:rsidRDefault="00962859" w:rsidP="002A15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1</w:t>
            </w:r>
            <w:r w:rsidRPr="000E1F13">
              <w:rPr>
                <w:rFonts w:ascii="標楷體" w:eastAsia="標楷體" w:hAnsi="標楷體"/>
              </w:rPr>
              <w:t>9</w:t>
            </w:r>
          </w:p>
        </w:tc>
        <w:tc>
          <w:tcPr>
            <w:tcW w:w="2091" w:type="dxa"/>
            <w:vAlign w:val="center"/>
          </w:tcPr>
          <w:p w:rsidR="00962859" w:rsidRDefault="00962859" w:rsidP="002A15FB">
            <w:pPr>
              <w:pStyle w:val="Default"/>
              <w:jc w:val="center"/>
              <w:rPr>
                <w:rFonts w:ascii="標楷體" w:eastAsia="標楷體" w:cs="標楷體"/>
                <w:sz w:val="23"/>
                <w:szCs w:val="23"/>
              </w:rPr>
            </w:pPr>
            <w:r>
              <w:rPr>
                <w:sz w:val="23"/>
                <w:szCs w:val="23"/>
              </w:rPr>
              <w:t>1d-</w:t>
            </w:r>
            <w:r>
              <w:rPr>
                <w:rFonts w:ascii="標楷體" w:eastAsia="標楷體" w:cs="標楷體" w:hint="eastAsia"/>
                <w:sz w:val="23"/>
                <w:szCs w:val="23"/>
              </w:rPr>
              <w:t>Ⅱ</w:t>
            </w:r>
            <w:r>
              <w:rPr>
                <w:rFonts w:eastAsia="標楷體"/>
                <w:sz w:val="23"/>
                <w:szCs w:val="23"/>
              </w:rPr>
              <w:t>-1</w:t>
            </w:r>
            <w:r>
              <w:rPr>
                <w:rFonts w:ascii="標楷體" w:eastAsia="標楷體" w:cs="標楷體" w:hint="eastAsia"/>
                <w:sz w:val="23"/>
                <w:szCs w:val="23"/>
              </w:rPr>
              <w:t>能主動接受具挑戰性的任務</w:t>
            </w:r>
            <w:r>
              <w:rPr>
                <w:rFonts w:ascii="標楷體" w:eastAsia="標楷體" w:cs="標楷體"/>
                <w:sz w:val="23"/>
                <w:szCs w:val="23"/>
              </w:rPr>
              <w:t xml:space="preserve"> </w:t>
            </w:r>
          </w:p>
          <w:p w:rsidR="00962859" w:rsidRDefault="00962859" w:rsidP="002A15FB">
            <w:pPr>
              <w:pStyle w:val="Default"/>
              <w:jc w:val="center"/>
              <w:rPr>
                <w:rFonts w:ascii="標楷體" w:eastAsia="標楷體" w:hAnsi="標楷體"/>
              </w:rPr>
            </w:pPr>
            <w:r w:rsidRPr="009132A2">
              <w:rPr>
                <w:rFonts w:ascii="標楷體" w:eastAsia="標楷體" w:hAnsi="標楷體"/>
              </w:rPr>
              <w:t>1b-</w:t>
            </w:r>
            <w:r w:rsidRPr="009132A2">
              <w:rPr>
                <w:rFonts w:ascii="標楷體" w:eastAsia="標楷體" w:hAnsi="標楷體" w:cs="新細明體" w:hint="eastAsia"/>
              </w:rPr>
              <w:t>Ⅱm</w:t>
            </w:r>
            <w:r w:rsidRPr="009132A2">
              <w:rPr>
                <w:rFonts w:ascii="標楷體" w:eastAsia="標楷體" w:hAnsi="標楷體"/>
              </w:rPr>
              <w:t xml:space="preserve">-1 </w:t>
            </w:r>
            <w:r w:rsidRPr="009132A2">
              <w:rPr>
                <w:rFonts w:ascii="標楷體" w:eastAsia="標楷體" w:hAnsi="標楷體" w:cs="標楷體" w:hint="eastAsia"/>
              </w:rPr>
              <w:t>能依據成員能力，設定任務的目標</w:t>
            </w:r>
          </w:p>
          <w:p w:rsidR="00962859" w:rsidRPr="009132A2" w:rsidRDefault="00962859" w:rsidP="002A15FB">
            <w:pPr>
              <w:pStyle w:val="Default"/>
              <w:jc w:val="center"/>
              <w:rPr>
                <w:rFonts w:ascii="標楷體" w:eastAsia="標楷體" w:hAnsi="標楷體"/>
              </w:rPr>
            </w:pPr>
            <w:r w:rsidRPr="009132A2">
              <w:rPr>
                <w:rFonts w:ascii="標楷體" w:eastAsia="標楷體" w:hAnsi="標楷體"/>
              </w:rPr>
              <w:t>3b-</w:t>
            </w:r>
            <w:r w:rsidRPr="009132A2">
              <w:rPr>
                <w:rFonts w:ascii="標楷體" w:eastAsia="標楷體" w:hAnsi="標楷體" w:cs="新細明體" w:hint="eastAsia"/>
              </w:rPr>
              <w:t>Ⅱ</w:t>
            </w:r>
            <w:r w:rsidRPr="009132A2">
              <w:rPr>
                <w:rFonts w:ascii="標楷體" w:eastAsia="標楷體" w:hAnsi="標楷體"/>
              </w:rPr>
              <w:t>-3</w:t>
            </w:r>
            <w:r w:rsidRPr="009132A2">
              <w:rPr>
                <w:rFonts w:ascii="標楷體" w:eastAsia="標楷體" w:hAnsi="標楷體" w:cs="標楷體" w:hint="eastAsia"/>
              </w:rPr>
              <w:t>能充分了解領導者所設定</w:t>
            </w:r>
          </w:p>
          <w:p w:rsidR="00962859" w:rsidRPr="00AC0C84" w:rsidRDefault="00962859" w:rsidP="002A15FB">
            <w:pPr>
              <w:pStyle w:val="Default"/>
              <w:jc w:val="center"/>
              <w:rPr>
                <w:rFonts w:ascii="標楷體" w:eastAsia="標楷體" w:hAnsi="標楷體"/>
              </w:rPr>
            </w:pPr>
            <w:r w:rsidRPr="009132A2">
              <w:rPr>
                <w:sz w:val="23"/>
                <w:szCs w:val="23"/>
              </w:rPr>
              <w:t>2b-</w:t>
            </w:r>
            <w:r w:rsidRPr="009132A2">
              <w:rPr>
                <w:rFonts w:ascii="標楷體" w:eastAsia="標楷體" w:cs="標楷體" w:hint="eastAsia"/>
                <w:sz w:val="23"/>
                <w:szCs w:val="23"/>
              </w:rPr>
              <w:t>Ⅲ</w:t>
            </w:r>
            <w:r w:rsidRPr="009132A2">
              <w:rPr>
                <w:rFonts w:eastAsia="標楷體"/>
                <w:sz w:val="23"/>
                <w:szCs w:val="23"/>
              </w:rPr>
              <w:t>-4</w:t>
            </w:r>
            <w:r w:rsidRPr="009132A2">
              <w:rPr>
                <w:rFonts w:ascii="標楷體" w:eastAsia="標楷體" w:cs="標楷體" w:hint="eastAsia"/>
                <w:sz w:val="23"/>
                <w:szCs w:val="23"/>
              </w:rPr>
              <w:t>合作時，能在不造成他人的壓力下發揮潛能</w:t>
            </w:r>
          </w:p>
        </w:tc>
        <w:tc>
          <w:tcPr>
            <w:tcW w:w="2552" w:type="dxa"/>
            <w:vAlign w:val="center"/>
          </w:tcPr>
          <w:p w:rsidR="00962859" w:rsidRDefault="00962859" w:rsidP="002A15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【面對資源我該如何做】</w:t>
            </w:r>
          </w:p>
          <w:p w:rsidR="00962859" w:rsidRDefault="00962859" w:rsidP="00962859">
            <w:pPr>
              <w:pStyle w:val="a4"/>
              <w:numPr>
                <w:ilvl w:val="0"/>
                <w:numId w:val="19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我一天的生活會用到那些資源</w:t>
            </w:r>
          </w:p>
          <w:p w:rsidR="00962859" w:rsidRDefault="00962859" w:rsidP="00962859">
            <w:pPr>
              <w:pStyle w:val="a4"/>
              <w:numPr>
                <w:ilvl w:val="0"/>
                <w:numId w:val="19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我是如何應用這些資源的</w:t>
            </w:r>
          </w:p>
          <w:p w:rsidR="00962859" w:rsidRDefault="00962859" w:rsidP="00962859">
            <w:pPr>
              <w:pStyle w:val="a4"/>
              <w:numPr>
                <w:ilvl w:val="0"/>
                <w:numId w:val="19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我有有效/浪費這些資源嗎？</w:t>
            </w:r>
          </w:p>
          <w:p w:rsidR="00962859" w:rsidRDefault="00962859" w:rsidP="00962859">
            <w:pPr>
              <w:pStyle w:val="a4"/>
              <w:numPr>
                <w:ilvl w:val="0"/>
                <w:numId w:val="19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我可做那些改變</w:t>
            </w:r>
          </w:p>
          <w:p w:rsidR="00962859" w:rsidRPr="00AF65ED" w:rsidRDefault="00962859" w:rsidP="00962859">
            <w:pPr>
              <w:pStyle w:val="a4"/>
              <w:numPr>
                <w:ilvl w:val="0"/>
                <w:numId w:val="19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如何將資源做新利用</w:t>
            </w:r>
          </w:p>
        </w:tc>
        <w:tc>
          <w:tcPr>
            <w:tcW w:w="1480" w:type="dxa"/>
            <w:gridSpan w:val="2"/>
            <w:vAlign w:val="center"/>
          </w:tcPr>
          <w:p w:rsidR="00962859" w:rsidRPr="009132A2" w:rsidRDefault="00962859" w:rsidP="002A15FB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</w:rPr>
              <w:t>學習單</w:t>
            </w:r>
            <w:r w:rsidRPr="009132A2">
              <w:rPr>
                <w:rFonts w:ascii="Times New Roman" w:eastAsia="標楷體" w:hAnsi="Times New Roman" w:cs="Times New Roman"/>
                <w:sz w:val="20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參與討論、</w:t>
            </w:r>
            <w:r w:rsidRPr="009132A2">
              <w:rPr>
                <w:rFonts w:ascii="Times New Roman" w:eastAsia="標楷體" w:hAnsi="Times New Roman" w:cs="Times New Roman"/>
                <w:sz w:val="20"/>
              </w:rPr>
              <w:t>實作評量、教師觀察</w:t>
            </w:r>
          </w:p>
        </w:tc>
        <w:tc>
          <w:tcPr>
            <w:tcW w:w="1480" w:type="dxa"/>
            <w:gridSpan w:val="2"/>
            <w:vAlign w:val="center"/>
          </w:tcPr>
          <w:p w:rsidR="00962859" w:rsidRPr="009132A2" w:rsidRDefault="00962859" w:rsidP="002A15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環境</w:t>
            </w:r>
          </w:p>
        </w:tc>
        <w:tc>
          <w:tcPr>
            <w:tcW w:w="1292" w:type="dxa"/>
            <w:vAlign w:val="center"/>
          </w:tcPr>
          <w:p w:rsidR="00962859" w:rsidRPr="00AC52CA" w:rsidRDefault="00962859" w:rsidP="002A15FB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962859" w:rsidRDefault="00962859" w:rsidP="00AC52CA">
      <w:pPr>
        <w:rPr>
          <w:rFonts w:ascii="Times New Roman" w:eastAsia="標楷體" w:hAnsi="Times New Roman" w:cs="Times New Roman"/>
        </w:rPr>
      </w:pPr>
      <w:r w:rsidRPr="00AC52CA">
        <w:rPr>
          <w:rFonts w:ascii="Times New Roman" w:eastAsia="標楷體" w:hAnsi="Times New Roman" w:cs="Times New Roman"/>
        </w:rPr>
        <w:t>核章</w:t>
      </w:r>
      <w:r w:rsidRPr="00AC52CA">
        <w:rPr>
          <w:rFonts w:ascii="Times New Roman" w:eastAsia="標楷體" w:hAnsi="Times New Roman" w:cs="Times New Roman"/>
        </w:rPr>
        <w:t>(</w:t>
      </w:r>
      <w:r w:rsidRPr="00AC52CA">
        <w:rPr>
          <w:rFonts w:ascii="Times New Roman" w:eastAsia="標楷體" w:hAnsi="Times New Roman" w:cs="Times New Roman"/>
        </w:rPr>
        <w:t>簽名</w:t>
      </w:r>
      <w:r w:rsidRPr="00AC52CA">
        <w:rPr>
          <w:rFonts w:ascii="Times New Roman" w:eastAsia="標楷體" w:hAnsi="Times New Roman" w:cs="Times New Roman"/>
        </w:rPr>
        <w:t>)</w:t>
      </w:r>
      <w:r w:rsidRPr="00AC52CA">
        <w:rPr>
          <w:rFonts w:ascii="Times New Roman" w:eastAsia="標楷體" w:hAnsi="Times New Roman" w:cs="Times New Roman"/>
        </w:rPr>
        <w:t>處</w:t>
      </w:r>
      <w:r>
        <w:rPr>
          <w:rFonts w:ascii="Times New Roman" w:eastAsia="標楷體" w:hAnsi="Times New Roman" w:cs="Times New Roman" w:hint="eastAsia"/>
        </w:rPr>
        <w:t xml:space="preserve">　</w:t>
      </w:r>
      <w:r w:rsidRPr="00AC52CA">
        <w:rPr>
          <w:rFonts w:ascii="Times New Roman" w:eastAsia="標楷體" w:hAnsi="Times New Roman" w:cs="Times New Roman"/>
        </w:rPr>
        <w:t>填表教師：</w:t>
      </w:r>
      <w:r w:rsidRPr="00AC52CA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AC52CA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 w:hint="eastAsia"/>
        </w:rPr>
        <w:t>曾家福</w:t>
      </w:r>
      <w:r w:rsidRPr="00AC52CA">
        <w:rPr>
          <w:rFonts w:ascii="Times New Roman" w:eastAsia="標楷體" w:hAnsi="Times New Roman" w:cs="Times New Roman"/>
        </w:rPr>
        <w:t xml:space="preserve">    </w:t>
      </w:r>
    </w:p>
    <w:p w:rsidR="00962859" w:rsidRDefault="00962859" w:rsidP="00AC52CA">
      <w:pPr>
        <w:rPr>
          <w:rFonts w:ascii="Times New Roman" w:eastAsia="標楷體" w:hAnsi="Times New Roman" w:cs="Times New Roman"/>
        </w:rPr>
      </w:pPr>
    </w:p>
    <w:tbl>
      <w:tblPr>
        <w:tblStyle w:val="a3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96"/>
        <w:gridCol w:w="2091"/>
        <w:gridCol w:w="2694"/>
        <w:gridCol w:w="1540"/>
        <w:gridCol w:w="302"/>
        <w:gridCol w:w="976"/>
        <w:gridCol w:w="1292"/>
      </w:tblGrid>
      <w:tr w:rsidR="00962859" w:rsidRPr="007805FB" w:rsidTr="002A15FB">
        <w:tc>
          <w:tcPr>
            <w:tcW w:w="1296" w:type="dxa"/>
            <w:shd w:val="clear" w:color="auto" w:fill="F2F2F2" w:themeFill="background1" w:themeFillShade="F2"/>
            <w:vAlign w:val="center"/>
          </w:tcPr>
          <w:p w:rsidR="00962859" w:rsidRPr="007805FB" w:rsidRDefault="00962859" w:rsidP="002A15F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05FB">
              <w:rPr>
                <w:rFonts w:ascii="標楷體" w:eastAsia="標楷體" w:hAnsi="標楷體" w:hint="eastAsia"/>
                <w:szCs w:val="24"/>
              </w:rPr>
              <w:t>領域/科目</w:t>
            </w:r>
          </w:p>
        </w:tc>
        <w:tc>
          <w:tcPr>
            <w:tcW w:w="4785" w:type="dxa"/>
            <w:gridSpan w:val="2"/>
            <w:vAlign w:val="center"/>
          </w:tcPr>
          <w:p w:rsidR="00962859" w:rsidRPr="007805FB" w:rsidRDefault="00962859" w:rsidP="002A15FB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805FB">
              <w:rPr>
                <w:rFonts w:ascii="標楷體" w:eastAsia="標楷體" w:hAnsi="標楷體" w:hint="eastAsia"/>
                <w:szCs w:val="24"/>
              </w:rPr>
              <w:t>單一領域/科目：特殊需求/</w:t>
            </w:r>
            <w:r>
              <w:rPr>
                <w:rFonts w:ascii="標楷體" w:eastAsia="標楷體" w:hAnsi="標楷體" w:hint="eastAsia"/>
                <w:szCs w:val="24"/>
              </w:rPr>
              <w:t>專長</w:t>
            </w:r>
          </w:p>
        </w:tc>
        <w:tc>
          <w:tcPr>
            <w:tcW w:w="1842" w:type="dxa"/>
            <w:gridSpan w:val="2"/>
            <w:shd w:val="clear" w:color="auto" w:fill="F2F2F2" w:themeFill="background1" w:themeFillShade="F2"/>
            <w:vAlign w:val="center"/>
          </w:tcPr>
          <w:p w:rsidR="00962859" w:rsidRPr="007805FB" w:rsidRDefault="00962859" w:rsidP="002A15F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05FB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2268" w:type="dxa"/>
            <w:gridSpan w:val="2"/>
            <w:vAlign w:val="center"/>
          </w:tcPr>
          <w:p w:rsidR="00962859" w:rsidRPr="007805FB" w:rsidRDefault="00962859" w:rsidP="002A15F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05FB">
              <w:rPr>
                <w:rFonts w:ascii="標楷體" w:eastAsia="標楷體" w:hAnsi="標楷體" w:hint="eastAsia"/>
                <w:szCs w:val="24"/>
              </w:rPr>
              <w:t>站在巨人的肩膀</w:t>
            </w:r>
          </w:p>
        </w:tc>
      </w:tr>
      <w:tr w:rsidR="00962859" w:rsidRPr="007805FB" w:rsidTr="002A15FB">
        <w:tc>
          <w:tcPr>
            <w:tcW w:w="1296" w:type="dxa"/>
            <w:shd w:val="clear" w:color="auto" w:fill="F2F2F2" w:themeFill="background1" w:themeFillShade="F2"/>
            <w:vAlign w:val="center"/>
          </w:tcPr>
          <w:p w:rsidR="00962859" w:rsidRPr="007805FB" w:rsidRDefault="00962859" w:rsidP="002A15F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05FB">
              <w:rPr>
                <w:rFonts w:ascii="標楷體" w:eastAsia="標楷體" w:hAnsi="標楷體" w:hint="eastAsia"/>
                <w:szCs w:val="24"/>
              </w:rPr>
              <w:t>年級/組別</w:t>
            </w:r>
          </w:p>
        </w:tc>
        <w:tc>
          <w:tcPr>
            <w:tcW w:w="4785" w:type="dxa"/>
            <w:gridSpan w:val="2"/>
            <w:vAlign w:val="center"/>
          </w:tcPr>
          <w:p w:rsidR="00962859" w:rsidRPr="007805FB" w:rsidRDefault="00962859" w:rsidP="002A15F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05FB">
              <w:rPr>
                <w:rFonts w:ascii="標楷體" w:eastAsia="標楷體" w:hAnsi="標楷體" w:hint="eastAsia"/>
                <w:szCs w:val="24"/>
              </w:rPr>
              <w:t>三、四年級</w:t>
            </w:r>
          </w:p>
        </w:tc>
        <w:tc>
          <w:tcPr>
            <w:tcW w:w="1842" w:type="dxa"/>
            <w:gridSpan w:val="2"/>
            <w:shd w:val="clear" w:color="auto" w:fill="F2F2F2" w:themeFill="background1" w:themeFillShade="F2"/>
            <w:vAlign w:val="center"/>
          </w:tcPr>
          <w:p w:rsidR="00962859" w:rsidRPr="007805FB" w:rsidRDefault="00962859" w:rsidP="002A15F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05FB">
              <w:rPr>
                <w:rFonts w:ascii="標楷體" w:eastAsia="標楷體" w:hAnsi="標楷體" w:hint="eastAsia"/>
                <w:szCs w:val="24"/>
              </w:rPr>
              <w:t>教材來源</w:t>
            </w:r>
          </w:p>
        </w:tc>
        <w:tc>
          <w:tcPr>
            <w:tcW w:w="2268" w:type="dxa"/>
            <w:gridSpan w:val="2"/>
            <w:vAlign w:val="center"/>
          </w:tcPr>
          <w:p w:rsidR="00962859" w:rsidRPr="007805FB" w:rsidRDefault="00962859" w:rsidP="002A15F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05FB">
              <w:rPr>
                <w:rFonts w:ascii="標楷體" w:eastAsia="標楷體" w:hAnsi="標楷體" w:hint="eastAsia"/>
                <w:szCs w:val="24"/>
              </w:rPr>
              <w:t>自編</w:t>
            </w:r>
          </w:p>
        </w:tc>
      </w:tr>
      <w:tr w:rsidR="00962859" w:rsidRPr="007805FB" w:rsidTr="002A15FB">
        <w:tc>
          <w:tcPr>
            <w:tcW w:w="1296" w:type="dxa"/>
            <w:shd w:val="clear" w:color="auto" w:fill="F2F2F2" w:themeFill="background1" w:themeFillShade="F2"/>
            <w:vAlign w:val="center"/>
          </w:tcPr>
          <w:p w:rsidR="00962859" w:rsidRPr="007805FB" w:rsidRDefault="00962859" w:rsidP="002A15F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05FB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4785" w:type="dxa"/>
            <w:gridSpan w:val="2"/>
            <w:vAlign w:val="center"/>
          </w:tcPr>
          <w:p w:rsidR="00962859" w:rsidRPr="007805FB" w:rsidRDefault="00962859" w:rsidP="002A15F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05FB">
              <w:rPr>
                <w:rFonts w:ascii="標楷體" w:eastAsia="標楷體" w:hAnsi="標楷體" w:hint="eastAsia"/>
                <w:szCs w:val="24"/>
              </w:rPr>
              <w:t>每週各１節</w:t>
            </w:r>
          </w:p>
        </w:tc>
        <w:tc>
          <w:tcPr>
            <w:tcW w:w="1842" w:type="dxa"/>
            <w:gridSpan w:val="2"/>
            <w:shd w:val="clear" w:color="auto" w:fill="F2F2F2" w:themeFill="background1" w:themeFillShade="F2"/>
            <w:vAlign w:val="center"/>
          </w:tcPr>
          <w:p w:rsidR="00962859" w:rsidRPr="007805FB" w:rsidRDefault="00962859" w:rsidP="002A15F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05FB">
              <w:rPr>
                <w:rFonts w:ascii="標楷體" w:eastAsia="標楷體" w:hAnsi="標楷體" w:hint="eastAsia"/>
                <w:szCs w:val="24"/>
              </w:rPr>
              <w:t>設計者/教學者</w:t>
            </w:r>
          </w:p>
        </w:tc>
        <w:tc>
          <w:tcPr>
            <w:tcW w:w="2268" w:type="dxa"/>
            <w:gridSpan w:val="2"/>
            <w:vAlign w:val="center"/>
          </w:tcPr>
          <w:p w:rsidR="00962859" w:rsidRPr="007805FB" w:rsidRDefault="00962859" w:rsidP="002A15F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05FB">
              <w:rPr>
                <w:rFonts w:ascii="標楷體" w:eastAsia="標楷體" w:hAnsi="標楷體" w:hint="eastAsia"/>
                <w:szCs w:val="24"/>
              </w:rPr>
              <w:t>曾家福</w:t>
            </w:r>
          </w:p>
        </w:tc>
      </w:tr>
      <w:tr w:rsidR="00962859" w:rsidRPr="007805FB" w:rsidTr="002A15FB">
        <w:trPr>
          <w:trHeight w:val="744"/>
        </w:trPr>
        <w:tc>
          <w:tcPr>
            <w:tcW w:w="12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62859" w:rsidRPr="007805FB" w:rsidRDefault="00962859" w:rsidP="002A15F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05FB">
              <w:rPr>
                <w:rFonts w:ascii="標楷體" w:eastAsia="標楷體" w:hAnsi="標楷體" w:hint="eastAsia"/>
                <w:szCs w:val="24"/>
              </w:rPr>
              <w:t>領綱核心素養</w:t>
            </w:r>
          </w:p>
        </w:tc>
        <w:tc>
          <w:tcPr>
            <w:tcW w:w="8895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62859" w:rsidRPr="007805FB" w:rsidRDefault="00962859" w:rsidP="002A15FB">
            <w:pPr>
              <w:pStyle w:val="Default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962859" w:rsidRPr="007805FB" w:rsidTr="002A15FB">
        <w:trPr>
          <w:trHeight w:val="907"/>
        </w:trPr>
        <w:tc>
          <w:tcPr>
            <w:tcW w:w="129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62859" w:rsidRPr="007805FB" w:rsidRDefault="00962859" w:rsidP="002A15FB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5FB">
              <w:rPr>
                <w:rFonts w:ascii="標楷體" w:eastAsia="標楷體" w:hAnsi="標楷體" w:hint="eastAsia"/>
                <w:b/>
                <w:szCs w:val="24"/>
              </w:rPr>
              <w:t>週次/日期</w:t>
            </w:r>
          </w:p>
        </w:tc>
        <w:tc>
          <w:tcPr>
            <w:tcW w:w="2091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62859" w:rsidRPr="007805FB" w:rsidRDefault="00962859" w:rsidP="002A15FB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5FB">
              <w:rPr>
                <w:rFonts w:ascii="標楷體" w:eastAsia="標楷體" w:hAnsi="標楷體" w:hint="eastAsia"/>
                <w:b/>
                <w:szCs w:val="24"/>
              </w:rPr>
              <w:t>學習表現</w:t>
            </w:r>
          </w:p>
          <w:p w:rsidR="00962859" w:rsidRPr="007805FB" w:rsidRDefault="00962859" w:rsidP="002A15FB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5FB">
              <w:rPr>
                <w:rFonts w:ascii="標楷體" w:eastAsia="標楷體" w:hAnsi="標楷體" w:hint="eastAsia"/>
                <w:b/>
                <w:szCs w:val="24"/>
              </w:rPr>
              <w:t>(能力指標)</w:t>
            </w:r>
          </w:p>
        </w:tc>
        <w:tc>
          <w:tcPr>
            <w:tcW w:w="2694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62859" w:rsidRPr="007805FB" w:rsidRDefault="00962859" w:rsidP="002A15FB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5FB">
              <w:rPr>
                <w:rFonts w:ascii="標楷體" w:eastAsia="標楷體" w:hAnsi="標楷體" w:hint="eastAsia"/>
                <w:b/>
                <w:szCs w:val="24"/>
              </w:rPr>
              <w:t>單元名稱或教學重點</w:t>
            </w:r>
          </w:p>
        </w:tc>
        <w:tc>
          <w:tcPr>
            <w:tcW w:w="1540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62859" w:rsidRPr="007805FB" w:rsidRDefault="00962859" w:rsidP="002A15FB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5FB">
              <w:rPr>
                <w:rFonts w:ascii="標楷體" w:eastAsia="標楷體" w:hAnsi="標楷體" w:hint="eastAsia"/>
                <w:b/>
                <w:szCs w:val="24"/>
              </w:rPr>
              <w:t>評量方式</w:t>
            </w:r>
          </w:p>
        </w:tc>
        <w:tc>
          <w:tcPr>
            <w:tcW w:w="1278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62859" w:rsidRPr="007805FB" w:rsidRDefault="00962859" w:rsidP="002A15FB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5FB">
              <w:rPr>
                <w:rFonts w:ascii="標楷體" w:eastAsia="標楷體" w:hAnsi="標楷體" w:hint="eastAsia"/>
                <w:b/>
                <w:szCs w:val="24"/>
              </w:rPr>
              <w:t>融入議題</w:t>
            </w:r>
          </w:p>
          <w:p w:rsidR="00962859" w:rsidRPr="007805FB" w:rsidRDefault="00962859" w:rsidP="002A15F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05FB">
              <w:rPr>
                <w:rFonts w:ascii="標楷體" w:eastAsia="標楷體" w:hAnsi="標楷體" w:hint="eastAsia"/>
                <w:szCs w:val="24"/>
              </w:rPr>
              <w:t>(無則填無)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62859" w:rsidRPr="007805FB" w:rsidRDefault="00962859" w:rsidP="002A15FB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5FB">
              <w:rPr>
                <w:rFonts w:ascii="標楷體" w:eastAsia="標楷體" w:hAnsi="標楷體" w:hint="eastAsia"/>
                <w:b/>
                <w:szCs w:val="24"/>
              </w:rPr>
              <w:t>備註</w:t>
            </w:r>
          </w:p>
        </w:tc>
      </w:tr>
      <w:tr w:rsidR="00962859" w:rsidRPr="007805FB" w:rsidTr="002A15FB">
        <w:trPr>
          <w:trHeight w:val="1042"/>
        </w:trPr>
        <w:tc>
          <w:tcPr>
            <w:tcW w:w="1296" w:type="dxa"/>
            <w:vAlign w:val="center"/>
          </w:tcPr>
          <w:p w:rsidR="00962859" w:rsidRPr="007805FB" w:rsidRDefault="00962859" w:rsidP="002A15F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05FB">
              <w:rPr>
                <w:rFonts w:ascii="標楷體" w:eastAsia="標楷體" w:hAnsi="標楷體" w:hint="eastAsia"/>
                <w:szCs w:val="24"/>
              </w:rPr>
              <w:t>第</w:t>
            </w:r>
            <w:r w:rsidRPr="007805FB">
              <w:rPr>
                <w:rFonts w:ascii="標楷體" w:eastAsia="標楷體" w:hAnsi="標楷體" w:cstheme="majorBidi" w:hint="eastAsia"/>
                <w:bCs/>
                <w:kern w:val="52"/>
                <w:szCs w:val="24"/>
              </w:rPr>
              <w:t>二</w:t>
            </w:r>
            <w:r w:rsidRPr="007805FB">
              <w:rPr>
                <w:rFonts w:ascii="標楷體" w:eastAsia="標楷體" w:hAnsi="標楷體" w:hint="eastAsia"/>
                <w:szCs w:val="24"/>
              </w:rPr>
              <w:t>週～第十週</w:t>
            </w:r>
          </w:p>
          <w:p w:rsidR="00962859" w:rsidRPr="007805FB" w:rsidRDefault="00962859" w:rsidP="002A15F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05FB">
              <w:rPr>
                <w:rFonts w:ascii="標楷體" w:eastAsia="標楷體" w:hAnsi="標楷體" w:hint="eastAsia"/>
                <w:szCs w:val="24"/>
              </w:rPr>
              <w:t>2/17-4/17</w:t>
            </w:r>
          </w:p>
        </w:tc>
        <w:tc>
          <w:tcPr>
            <w:tcW w:w="2091" w:type="dxa"/>
            <w:vAlign w:val="center"/>
          </w:tcPr>
          <w:p w:rsidR="00962859" w:rsidRPr="007805FB" w:rsidRDefault="00962859" w:rsidP="002A15FB">
            <w:pPr>
              <w:widowControl/>
              <w:shd w:val="clear" w:color="auto" w:fill="FFFFFF"/>
              <w:spacing w:before="150" w:after="150" w:line="240" w:lineRule="exact"/>
              <w:ind w:right="15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805FB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4-2-1 能操作常用瀏覽器的基本功能。</w:t>
            </w:r>
          </w:p>
          <w:p w:rsidR="00962859" w:rsidRPr="007805FB" w:rsidRDefault="00962859" w:rsidP="002A15FB">
            <w:pPr>
              <w:widowControl/>
              <w:shd w:val="clear" w:color="auto" w:fill="FFFFFF"/>
              <w:spacing w:before="150" w:after="150" w:line="240" w:lineRule="exact"/>
              <w:ind w:right="15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805FB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5-2-1 能遵守網路使用規範。</w:t>
            </w:r>
          </w:p>
          <w:p w:rsidR="00962859" w:rsidRPr="007805FB" w:rsidRDefault="00962859" w:rsidP="002A15FB">
            <w:pPr>
              <w:widowControl/>
              <w:shd w:val="clear" w:color="auto" w:fill="FFFFFF"/>
              <w:spacing w:before="150" w:after="150" w:line="240" w:lineRule="exact"/>
              <w:ind w:right="15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805FB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4-3-2 能瞭解電腦網路之基本概念及其功能。</w:t>
            </w:r>
          </w:p>
          <w:p w:rsidR="00962859" w:rsidRPr="007805FB" w:rsidRDefault="00962859" w:rsidP="002A15FB">
            <w:pPr>
              <w:widowControl/>
              <w:shd w:val="clear" w:color="auto" w:fill="FFFFFF"/>
              <w:spacing w:before="150" w:after="150" w:line="240" w:lineRule="exact"/>
              <w:ind w:right="15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805FB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4-3-4 能認識網路資料的安全防護。</w:t>
            </w:r>
          </w:p>
          <w:p w:rsidR="00962859" w:rsidRPr="007805FB" w:rsidRDefault="00962859" w:rsidP="002A15FB">
            <w:pPr>
              <w:widowControl/>
              <w:shd w:val="clear" w:color="auto" w:fill="FFFFFF"/>
              <w:spacing w:before="150" w:after="150" w:line="240" w:lineRule="exact"/>
              <w:ind w:right="15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805FB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4-3-5 能利用搜尋引擎及搜尋技巧尋找合適的網路資源。</w:t>
            </w:r>
          </w:p>
          <w:p w:rsidR="00962859" w:rsidRPr="007805FB" w:rsidRDefault="00962859" w:rsidP="002A15FB">
            <w:pPr>
              <w:widowControl/>
              <w:shd w:val="clear" w:color="auto" w:fill="FFFFFF"/>
              <w:spacing w:before="150" w:after="150" w:line="240" w:lineRule="exact"/>
              <w:ind w:right="15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805FB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4-3-6 能利用網路工具分享學習</w:t>
            </w:r>
            <w:r w:rsidRPr="007805FB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lastRenderedPageBreak/>
              <w:t>資源與心得。</w:t>
            </w:r>
          </w:p>
          <w:p w:rsidR="00962859" w:rsidRPr="007805FB" w:rsidRDefault="00962859" w:rsidP="002A15FB">
            <w:pPr>
              <w:widowControl/>
              <w:shd w:val="clear" w:color="auto" w:fill="FFFFFF"/>
              <w:spacing w:before="150" w:after="150" w:line="240" w:lineRule="exact"/>
              <w:ind w:right="15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805FB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5-3-3 能認識網路智慧財產權相關法律。</w:t>
            </w:r>
          </w:p>
          <w:p w:rsidR="00962859" w:rsidRPr="007805FB" w:rsidRDefault="00962859" w:rsidP="002A15FB">
            <w:pPr>
              <w:widowControl/>
              <w:shd w:val="clear" w:color="auto" w:fill="FFFFFF"/>
              <w:spacing w:before="150" w:after="150" w:line="240" w:lineRule="exact"/>
              <w:ind w:right="15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805FB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5-3-5 能認識網路資源的合理使用原則。</w:t>
            </w:r>
          </w:p>
          <w:p w:rsidR="00962859" w:rsidRPr="007805FB" w:rsidRDefault="00962859" w:rsidP="002A15FB">
            <w:pPr>
              <w:widowControl/>
              <w:shd w:val="clear" w:color="auto" w:fill="FFFFFF"/>
              <w:spacing w:before="150" w:after="150" w:line="240" w:lineRule="exact"/>
              <w:ind w:right="15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805FB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3-4-9 能判斷資訊的適用性及精確度。</w:t>
            </w:r>
          </w:p>
          <w:p w:rsidR="00962859" w:rsidRPr="007805FB" w:rsidRDefault="00962859" w:rsidP="002A15FB">
            <w:pPr>
              <w:widowControl/>
              <w:shd w:val="clear" w:color="auto" w:fill="FFFFFF"/>
              <w:spacing w:before="150" w:after="150" w:line="240" w:lineRule="exact"/>
              <w:ind w:right="15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805FB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5-4-3 能遵守智慧財產權之法律規定。</w:t>
            </w:r>
          </w:p>
        </w:tc>
        <w:tc>
          <w:tcPr>
            <w:tcW w:w="2694" w:type="dxa"/>
            <w:vAlign w:val="center"/>
          </w:tcPr>
          <w:p w:rsidR="00962859" w:rsidRPr="007805FB" w:rsidRDefault="00962859" w:rsidP="002A15FB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7805FB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【基礎網路應用與搜尋 I】</w:t>
            </w:r>
          </w:p>
          <w:p w:rsidR="00962859" w:rsidRPr="007805FB" w:rsidRDefault="00962859" w:rsidP="00962859">
            <w:pPr>
              <w:pStyle w:val="a4"/>
              <w:numPr>
                <w:ilvl w:val="0"/>
                <w:numId w:val="20"/>
              </w:numPr>
              <w:spacing w:line="240" w:lineRule="exact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7805FB">
              <w:rPr>
                <w:rFonts w:ascii="標楷體" w:eastAsia="標楷體" w:hAnsi="標楷體" w:hint="eastAsia"/>
                <w:color w:val="000000"/>
                <w:szCs w:val="24"/>
              </w:rPr>
              <w:t>瀏覽器簡介</w:t>
            </w:r>
          </w:p>
          <w:p w:rsidR="00962859" w:rsidRPr="007805FB" w:rsidRDefault="00962859" w:rsidP="00962859">
            <w:pPr>
              <w:pStyle w:val="a4"/>
              <w:numPr>
                <w:ilvl w:val="0"/>
                <w:numId w:val="20"/>
              </w:numPr>
              <w:spacing w:line="240" w:lineRule="exact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7805FB">
              <w:rPr>
                <w:rFonts w:ascii="標楷體" w:eastAsia="標楷體" w:hAnsi="標楷體" w:hint="eastAsia"/>
                <w:color w:val="000000"/>
                <w:szCs w:val="24"/>
              </w:rPr>
              <w:t>瀏覽器操作介面簡介</w:t>
            </w:r>
          </w:p>
          <w:p w:rsidR="00962859" w:rsidRDefault="00962859" w:rsidP="00962859">
            <w:pPr>
              <w:pStyle w:val="a4"/>
              <w:numPr>
                <w:ilvl w:val="0"/>
                <w:numId w:val="20"/>
              </w:numPr>
              <w:spacing w:line="240" w:lineRule="exact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7805FB">
              <w:rPr>
                <w:rFonts w:ascii="標楷體" w:eastAsia="標楷體" w:hAnsi="標楷體" w:hint="eastAsia"/>
                <w:color w:val="000000"/>
                <w:szCs w:val="24"/>
              </w:rPr>
              <w:t>網路應用</w:t>
            </w:r>
          </w:p>
          <w:p w:rsidR="00962859" w:rsidRPr="007805FB" w:rsidRDefault="00962859" w:rsidP="00962859">
            <w:pPr>
              <w:pStyle w:val="a4"/>
              <w:numPr>
                <w:ilvl w:val="0"/>
                <w:numId w:val="20"/>
              </w:numPr>
              <w:spacing w:line="240" w:lineRule="exact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網路安全</w:t>
            </w:r>
          </w:p>
          <w:p w:rsidR="00962859" w:rsidRPr="007805FB" w:rsidRDefault="00962859" w:rsidP="00962859">
            <w:pPr>
              <w:pStyle w:val="a4"/>
              <w:numPr>
                <w:ilvl w:val="0"/>
                <w:numId w:val="20"/>
              </w:numPr>
              <w:spacing w:line="240" w:lineRule="exact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7805FB">
              <w:rPr>
                <w:rFonts w:ascii="標楷體" w:eastAsia="標楷體" w:hAnsi="標楷體" w:hint="eastAsia"/>
                <w:color w:val="000000"/>
                <w:szCs w:val="24"/>
              </w:rPr>
              <w:t>資料搜尋</w:t>
            </w:r>
          </w:p>
          <w:p w:rsidR="00962859" w:rsidRPr="007805FB" w:rsidRDefault="00962859" w:rsidP="00962859">
            <w:pPr>
              <w:pStyle w:val="a4"/>
              <w:numPr>
                <w:ilvl w:val="0"/>
                <w:numId w:val="20"/>
              </w:numPr>
              <w:spacing w:line="240" w:lineRule="exact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7805FB">
              <w:rPr>
                <w:rFonts w:ascii="標楷體" w:eastAsia="標楷體" w:hAnsi="標楷體" w:hint="eastAsia"/>
                <w:color w:val="000000"/>
                <w:szCs w:val="24"/>
              </w:rPr>
              <w:t>EMAIL 簡介</w:t>
            </w:r>
          </w:p>
          <w:p w:rsidR="00962859" w:rsidRPr="007805FB" w:rsidRDefault="00962859" w:rsidP="00962859">
            <w:pPr>
              <w:pStyle w:val="a4"/>
              <w:numPr>
                <w:ilvl w:val="0"/>
                <w:numId w:val="20"/>
              </w:numPr>
              <w:spacing w:line="240" w:lineRule="exact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7805FB">
              <w:rPr>
                <w:rFonts w:ascii="標楷體" w:eastAsia="標楷體" w:hAnsi="標楷體" w:hint="eastAsia"/>
                <w:color w:val="000000"/>
                <w:szCs w:val="24"/>
              </w:rPr>
              <w:t>雲端硬碟 簡介</w:t>
            </w:r>
          </w:p>
        </w:tc>
        <w:tc>
          <w:tcPr>
            <w:tcW w:w="1540" w:type="dxa"/>
            <w:vAlign w:val="center"/>
          </w:tcPr>
          <w:p w:rsidR="00962859" w:rsidRPr="007805FB" w:rsidRDefault="00962859" w:rsidP="002A15FB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7805FB">
              <w:rPr>
                <w:rFonts w:ascii="標楷體" w:eastAsia="標楷體" w:hAnsi="標楷體" w:cs="Times New Roman" w:hint="eastAsia"/>
                <w:szCs w:val="24"/>
              </w:rPr>
              <w:t>參與討論、</w:t>
            </w:r>
            <w:r w:rsidRPr="007805FB">
              <w:rPr>
                <w:rFonts w:ascii="標楷體" w:eastAsia="標楷體" w:hAnsi="標楷體" w:cs="Times New Roman"/>
                <w:szCs w:val="24"/>
              </w:rPr>
              <w:t>實作評量、教師觀察</w:t>
            </w:r>
          </w:p>
        </w:tc>
        <w:tc>
          <w:tcPr>
            <w:tcW w:w="1278" w:type="dxa"/>
            <w:gridSpan w:val="2"/>
            <w:vAlign w:val="center"/>
          </w:tcPr>
          <w:p w:rsidR="00962859" w:rsidRPr="007805FB" w:rsidRDefault="00962859" w:rsidP="002A15F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05FB"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1292" w:type="dxa"/>
            <w:vAlign w:val="center"/>
          </w:tcPr>
          <w:p w:rsidR="00962859" w:rsidRPr="007805FB" w:rsidRDefault="00962859" w:rsidP="002A15FB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62859" w:rsidRPr="007805FB" w:rsidTr="002A15FB">
        <w:trPr>
          <w:trHeight w:val="1042"/>
        </w:trPr>
        <w:tc>
          <w:tcPr>
            <w:tcW w:w="1296" w:type="dxa"/>
            <w:vAlign w:val="center"/>
          </w:tcPr>
          <w:p w:rsidR="00962859" w:rsidRPr="007805FB" w:rsidRDefault="00962859" w:rsidP="002A15F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05FB">
              <w:rPr>
                <w:rFonts w:ascii="標楷體" w:eastAsia="標楷體" w:hAnsi="標楷體" w:hint="eastAsia"/>
                <w:szCs w:val="24"/>
              </w:rPr>
              <w:lastRenderedPageBreak/>
              <w:t>第</w:t>
            </w:r>
            <w:r w:rsidRPr="007805FB">
              <w:rPr>
                <w:rFonts w:ascii="標楷體" w:eastAsia="標楷體" w:hAnsi="標楷體" w:cstheme="majorBidi" w:hint="eastAsia"/>
                <w:bCs/>
                <w:kern w:val="52"/>
                <w:szCs w:val="24"/>
              </w:rPr>
              <w:t>十一</w:t>
            </w:r>
            <w:r w:rsidRPr="007805FB">
              <w:rPr>
                <w:rFonts w:ascii="標楷體" w:eastAsia="標楷體" w:hAnsi="標楷體" w:hint="eastAsia"/>
                <w:szCs w:val="24"/>
              </w:rPr>
              <w:t>週~第十八週</w:t>
            </w:r>
          </w:p>
          <w:p w:rsidR="00962859" w:rsidRPr="007805FB" w:rsidRDefault="00962859" w:rsidP="002A15F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05FB">
              <w:rPr>
                <w:rFonts w:ascii="標楷體" w:eastAsia="標楷體" w:hAnsi="標楷體" w:hint="eastAsia"/>
                <w:szCs w:val="24"/>
              </w:rPr>
              <w:t>4/20-6/12</w:t>
            </w:r>
          </w:p>
        </w:tc>
        <w:tc>
          <w:tcPr>
            <w:tcW w:w="2091" w:type="dxa"/>
            <w:vAlign w:val="center"/>
          </w:tcPr>
          <w:p w:rsidR="00962859" w:rsidRPr="007805FB" w:rsidRDefault="00962859" w:rsidP="002A15FB">
            <w:pPr>
              <w:widowControl/>
              <w:shd w:val="clear" w:color="auto" w:fill="FFFFFF"/>
              <w:spacing w:before="150" w:after="150" w:line="240" w:lineRule="exact"/>
              <w:ind w:right="15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805FB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5-2-1 能遵守網路使用規範。</w:t>
            </w:r>
          </w:p>
          <w:p w:rsidR="00962859" w:rsidRPr="007805FB" w:rsidRDefault="00962859" w:rsidP="002A15FB">
            <w:pPr>
              <w:widowControl/>
              <w:shd w:val="clear" w:color="auto" w:fill="FFFFFF"/>
              <w:spacing w:before="150" w:after="150" w:line="240" w:lineRule="exact"/>
              <w:ind w:right="15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805FB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4-3-2 能瞭解電腦網路之基本概念及其功能。</w:t>
            </w:r>
          </w:p>
          <w:p w:rsidR="00962859" w:rsidRPr="007805FB" w:rsidRDefault="00962859" w:rsidP="002A15FB">
            <w:pPr>
              <w:widowControl/>
              <w:shd w:val="clear" w:color="auto" w:fill="FFFFFF"/>
              <w:spacing w:before="150" w:after="150" w:line="240" w:lineRule="exact"/>
              <w:ind w:right="15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805FB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4-3-4 能認識網路資料的安全防護。</w:t>
            </w:r>
          </w:p>
          <w:p w:rsidR="00962859" w:rsidRPr="007805FB" w:rsidRDefault="00962859" w:rsidP="002A15FB">
            <w:pPr>
              <w:widowControl/>
              <w:shd w:val="clear" w:color="auto" w:fill="FFFFFF"/>
              <w:spacing w:before="150" w:after="150" w:line="240" w:lineRule="exact"/>
              <w:ind w:right="15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805FB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4-3-5 能利用搜尋引擎及搜尋技巧尋找合適的網路資源。</w:t>
            </w:r>
          </w:p>
          <w:p w:rsidR="00962859" w:rsidRPr="007805FB" w:rsidRDefault="00962859" w:rsidP="002A15FB">
            <w:pPr>
              <w:widowControl/>
              <w:shd w:val="clear" w:color="auto" w:fill="FFFFFF"/>
              <w:spacing w:before="150" w:after="150" w:line="240" w:lineRule="exact"/>
              <w:ind w:right="15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805FB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4-3-6 能利用網路工具分享學習資源與心得。</w:t>
            </w:r>
          </w:p>
          <w:p w:rsidR="00962859" w:rsidRPr="007805FB" w:rsidRDefault="00962859" w:rsidP="002A15FB">
            <w:pPr>
              <w:widowControl/>
              <w:shd w:val="clear" w:color="auto" w:fill="FFFFFF"/>
              <w:spacing w:before="150" w:after="150" w:line="240" w:lineRule="exact"/>
              <w:ind w:right="15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805FB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5-3-3 能認識網路智慧財產權相關法律。</w:t>
            </w:r>
          </w:p>
          <w:p w:rsidR="00962859" w:rsidRPr="007805FB" w:rsidRDefault="00962859" w:rsidP="002A15FB">
            <w:pPr>
              <w:widowControl/>
              <w:shd w:val="clear" w:color="auto" w:fill="FFFFFF"/>
              <w:spacing w:before="150" w:after="150" w:line="240" w:lineRule="exact"/>
              <w:ind w:right="15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805FB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5-3-5 能認識網路資源的合理使用原則。</w:t>
            </w:r>
          </w:p>
          <w:p w:rsidR="00962859" w:rsidRPr="007805FB" w:rsidRDefault="00962859" w:rsidP="002A15FB">
            <w:pPr>
              <w:widowControl/>
              <w:shd w:val="clear" w:color="auto" w:fill="FFFFFF"/>
              <w:spacing w:before="150" w:after="150" w:line="240" w:lineRule="exact"/>
              <w:ind w:right="15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805FB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3-4-9 能判斷資訊的適用性及精確度。</w:t>
            </w:r>
          </w:p>
          <w:p w:rsidR="00962859" w:rsidRPr="007805FB" w:rsidRDefault="00962859" w:rsidP="002A15FB">
            <w:pPr>
              <w:pStyle w:val="Default"/>
              <w:spacing w:line="240" w:lineRule="exact"/>
              <w:rPr>
                <w:rFonts w:ascii="標楷體" w:eastAsia="標楷體" w:hAnsi="標楷體" w:cs="標楷體"/>
              </w:rPr>
            </w:pPr>
            <w:r w:rsidRPr="007805FB">
              <w:rPr>
                <w:rFonts w:ascii="標楷體" w:eastAsia="標楷體" w:hAnsi="標楷體"/>
              </w:rPr>
              <w:t>5-4-3 能遵守智慧財產權之法律規定。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962859" w:rsidRPr="007805FB" w:rsidRDefault="00962859" w:rsidP="002A15FB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7805FB">
              <w:rPr>
                <w:rFonts w:ascii="標楷體" w:eastAsia="標楷體" w:hAnsi="標楷體" w:hint="eastAsia"/>
                <w:color w:val="000000"/>
                <w:szCs w:val="24"/>
              </w:rPr>
              <w:t>【基礎網路應用與搜尋 II】</w:t>
            </w:r>
          </w:p>
          <w:p w:rsidR="00962859" w:rsidRPr="007805FB" w:rsidRDefault="00962859" w:rsidP="00962859">
            <w:pPr>
              <w:pStyle w:val="a4"/>
              <w:numPr>
                <w:ilvl w:val="0"/>
                <w:numId w:val="21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7805FB">
              <w:rPr>
                <w:rFonts w:ascii="標楷體" w:eastAsia="標楷體" w:hAnsi="標楷體" w:hint="eastAsia"/>
                <w:color w:val="000000"/>
                <w:szCs w:val="24"/>
              </w:rPr>
              <w:t>資料搜尋II(關鍵字、交聯集、資料庫)</w:t>
            </w:r>
          </w:p>
          <w:p w:rsidR="00962859" w:rsidRPr="007805FB" w:rsidRDefault="00962859" w:rsidP="00962859">
            <w:pPr>
              <w:pStyle w:val="a4"/>
              <w:numPr>
                <w:ilvl w:val="0"/>
                <w:numId w:val="21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7805FB">
              <w:rPr>
                <w:rFonts w:ascii="標楷體" w:eastAsia="標楷體" w:hAnsi="標楷體" w:hint="eastAsia"/>
                <w:color w:val="000000"/>
                <w:szCs w:val="24"/>
              </w:rPr>
              <w:t>資料處理(資料汰選、資料整理)</w:t>
            </w:r>
          </w:p>
          <w:p w:rsidR="00962859" w:rsidRPr="007805FB" w:rsidRDefault="00962859" w:rsidP="00962859">
            <w:pPr>
              <w:pStyle w:val="a4"/>
              <w:numPr>
                <w:ilvl w:val="0"/>
                <w:numId w:val="21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7805FB">
              <w:rPr>
                <w:rFonts w:ascii="標楷體" w:eastAsia="標楷體" w:hAnsi="標楷體" w:hint="eastAsia"/>
                <w:color w:val="000000"/>
                <w:szCs w:val="24"/>
              </w:rPr>
              <w:t>申請自己的EMAIL</w:t>
            </w:r>
          </w:p>
          <w:p w:rsidR="00962859" w:rsidRDefault="00962859" w:rsidP="00962859">
            <w:pPr>
              <w:pStyle w:val="a4"/>
              <w:numPr>
                <w:ilvl w:val="0"/>
                <w:numId w:val="21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7805FB">
              <w:rPr>
                <w:rFonts w:ascii="標楷體" w:eastAsia="標楷體" w:hAnsi="標楷體" w:hint="eastAsia"/>
                <w:color w:val="000000"/>
                <w:szCs w:val="24"/>
              </w:rPr>
              <w:t>雲端硬碟使用</w:t>
            </w:r>
          </w:p>
          <w:p w:rsidR="00962859" w:rsidRPr="007805FB" w:rsidRDefault="00962859" w:rsidP="00962859">
            <w:pPr>
              <w:pStyle w:val="a4"/>
              <w:numPr>
                <w:ilvl w:val="0"/>
                <w:numId w:val="21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7805FB">
              <w:rPr>
                <w:rFonts w:ascii="標楷體" w:eastAsia="標楷體" w:hAnsi="標楷體" w:hint="eastAsia"/>
                <w:color w:val="000000"/>
                <w:szCs w:val="24"/>
              </w:rPr>
              <w:t>網路安全</w:t>
            </w:r>
          </w:p>
          <w:p w:rsidR="00962859" w:rsidRPr="007805FB" w:rsidRDefault="00962859" w:rsidP="00962859">
            <w:pPr>
              <w:pStyle w:val="a4"/>
              <w:numPr>
                <w:ilvl w:val="0"/>
                <w:numId w:val="21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7805FB">
              <w:rPr>
                <w:rFonts w:ascii="標楷體" w:eastAsia="標楷體" w:hAnsi="標楷體" w:hint="eastAsia"/>
                <w:color w:val="000000"/>
                <w:szCs w:val="24"/>
              </w:rPr>
              <w:t>上傳資料到自己的雲端硬碟</w:t>
            </w:r>
          </w:p>
          <w:p w:rsidR="00962859" w:rsidRPr="0091760D" w:rsidRDefault="00962859" w:rsidP="00962859">
            <w:pPr>
              <w:pStyle w:val="a4"/>
              <w:numPr>
                <w:ilvl w:val="0"/>
                <w:numId w:val="21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7805FB">
              <w:rPr>
                <w:rFonts w:ascii="標楷體" w:eastAsia="標楷體" w:hAnsi="標楷體" w:hint="eastAsia"/>
                <w:color w:val="000000"/>
                <w:szCs w:val="24"/>
              </w:rPr>
              <w:t>與他人分享資料</w:t>
            </w:r>
          </w:p>
        </w:tc>
        <w:tc>
          <w:tcPr>
            <w:tcW w:w="1540" w:type="dxa"/>
            <w:vAlign w:val="center"/>
          </w:tcPr>
          <w:p w:rsidR="00962859" w:rsidRPr="007805FB" w:rsidRDefault="00962859" w:rsidP="002A15FB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7805FB">
              <w:rPr>
                <w:rFonts w:ascii="標楷體" w:eastAsia="標楷體" w:hAnsi="標楷體" w:cs="Times New Roman" w:hint="eastAsia"/>
                <w:szCs w:val="24"/>
              </w:rPr>
              <w:t>參與討論、</w:t>
            </w:r>
            <w:r w:rsidRPr="007805FB">
              <w:rPr>
                <w:rFonts w:ascii="標楷體" w:eastAsia="標楷體" w:hAnsi="標楷體" w:cs="Times New Roman"/>
                <w:szCs w:val="24"/>
              </w:rPr>
              <w:t>實作評量、教師觀察</w:t>
            </w:r>
          </w:p>
        </w:tc>
        <w:tc>
          <w:tcPr>
            <w:tcW w:w="1278" w:type="dxa"/>
            <w:gridSpan w:val="2"/>
            <w:vAlign w:val="center"/>
          </w:tcPr>
          <w:p w:rsidR="00962859" w:rsidRPr="007805FB" w:rsidRDefault="00962859" w:rsidP="002A15F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05FB"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1292" w:type="dxa"/>
            <w:vAlign w:val="center"/>
          </w:tcPr>
          <w:p w:rsidR="00962859" w:rsidRPr="007805FB" w:rsidRDefault="00962859" w:rsidP="002A15FB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62859" w:rsidRPr="007805FB" w:rsidTr="002A15FB">
        <w:trPr>
          <w:trHeight w:val="1042"/>
        </w:trPr>
        <w:tc>
          <w:tcPr>
            <w:tcW w:w="1296" w:type="dxa"/>
            <w:vAlign w:val="center"/>
          </w:tcPr>
          <w:p w:rsidR="00962859" w:rsidRPr="007805FB" w:rsidRDefault="00962859" w:rsidP="002A15F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05FB">
              <w:rPr>
                <w:rFonts w:ascii="標楷體" w:eastAsia="標楷體" w:hAnsi="標楷體" w:hint="eastAsia"/>
                <w:szCs w:val="24"/>
              </w:rPr>
              <w:t>第</w:t>
            </w:r>
            <w:r w:rsidRPr="007805FB">
              <w:rPr>
                <w:rFonts w:ascii="標楷體" w:eastAsia="標楷體" w:hAnsi="標楷體" w:cstheme="majorBidi" w:hint="eastAsia"/>
                <w:bCs/>
                <w:kern w:val="52"/>
                <w:szCs w:val="24"/>
              </w:rPr>
              <w:t>十九</w:t>
            </w:r>
            <w:r w:rsidRPr="007805FB">
              <w:rPr>
                <w:rFonts w:ascii="標楷體" w:eastAsia="標楷體" w:hAnsi="標楷體" w:hint="eastAsia"/>
                <w:szCs w:val="24"/>
              </w:rPr>
              <w:t>週</w:t>
            </w:r>
          </w:p>
          <w:p w:rsidR="00962859" w:rsidRPr="007805FB" w:rsidRDefault="00962859" w:rsidP="002A15F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05FB">
              <w:rPr>
                <w:rFonts w:ascii="標楷體" w:eastAsia="標楷體" w:hAnsi="標楷體" w:hint="eastAsia"/>
                <w:szCs w:val="24"/>
              </w:rPr>
              <w:t>6/15-6/19</w:t>
            </w:r>
          </w:p>
        </w:tc>
        <w:tc>
          <w:tcPr>
            <w:tcW w:w="2091" w:type="dxa"/>
            <w:vAlign w:val="center"/>
          </w:tcPr>
          <w:p w:rsidR="00962859" w:rsidRPr="007805FB" w:rsidRDefault="00962859" w:rsidP="002A15FB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962859" w:rsidRPr="007805FB" w:rsidRDefault="00962859" w:rsidP="002A15FB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7805FB">
              <w:rPr>
                <w:rFonts w:ascii="標楷體" w:eastAsia="標楷體" w:hAnsi="標楷體" w:hint="eastAsia"/>
                <w:szCs w:val="24"/>
              </w:rPr>
              <w:t>我的網路空間分享心得</w:t>
            </w:r>
          </w:p>
        </w:tc>
        <w:tc>
          <w:tcPr>
            <w:tcW w:w="1540" w:type="dxa"/>
            <w:vAlign w:val="center"/>
          </w:tcPr>
          <w:p w:rsidR="00962859" w:rsidRPr="007805FB" w:rsidRDefault="00962859" w:rsidP="002A15FB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7805FB">
              <w:rPr>
                <w:rFonts w:ascii="標楷體" w:eastAsia="標楷體" w:hAnsi="標楷體" w:cs="Times New Roman"/>
                <w:szCs w:val="24"/>
              </w:rPr>
              <w:t>教師觀察</w:t>
            </w:r>
            <w:r w:rsidRPr="007805FB">
              <w:rPr>
                <w:rFonts w:ascii="標楷體" w:eastAsia="標楷體" w:hAnsi="標楷體" w:cs="Times New Roman" w:hint="eastAsia"/>
                <w:szCs w:val="24"/>
              </w:rPr>
              <w:t>、</w:t>
            </w:r>
          </w:p>
          <w:p w:rsidR="00962859" w:rsidRPr="007805FB" w:rsidRDefault="00962859" w:rsidP="002A15FB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7805FB">
              <w:rPr>
                <w:rFonts w:ascii="標楷體" w:eastAsia="標楷體" w:hAnsi="標楷體" w:cs="Times New Roman" w:hint="eastAsia"/>
                <w:szCs w:val="24"/>
              </w:rPr>
              <w:t>參與討論</w:t>
            </w:r>
          </w:p>
        </w:tc>
        <w:tc>
          <w:tcPr>
            <w:tcW w:w="1278" w:type="dxa"/>
            <w:gridSpan w:val="2"/>
            <w:vAlign w:val="center"/>
          </w:tcPr>
          <w:p w:rsidR="00962859" w:rsidRPr="007805FB" w:rsidRDefault="00962859" w:rsidP="002A15F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05FB"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1292" w:type="dxa"/>
            <w:vAlign w:val="center"/>
          </w:tcPr>
          <w:p w:rsidR="00962859" w:rsidRPr="007805FB" w:rsidRDefault="00962859" w:rsidP="002A15FB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962859" w:rsidRDefault="00962859" w:rsidP="00AC52CA">
      <w:pPr>
        <w:rPr>
          <w:rFonts w:ascii="Times New Roman" w:eastAsia="標楷體" w:hAnsi="Times New Roman" w:cs="Times New Roman"/>
        </w:rPr>
      </w:pPr>
      <w:r w:rsidRPr="00AC52CA">
        <w:rPr>
          <w:rFonts w:ascii="Times New Roman" w:eastAsia="標楷體" w:hAnsi="Times New Roman" w:cs="Times New Roman"/>
        </w:rPr>
        <w:t>核章</w:t>
      </w:r>
      <w:r w:rsidRPr="00AC52CA">
        <w:rPr>
          <w:rFonts w:ascii="Times New Roman" w:eastAsia="標楷體" w:hAnsi="Times New Roman" w:cs="Times New Roman"/>
        </w:rPr>
        <w:t>(</w:t>
      </w:r>
      <w:r w:rsidRPr="00AC52CA">
        <w:rPr>
          <w:rFonts w:ascii="Times New Roman" w:eastAsia="標楷體" w:hAnsi="Times New Roman" w:cs="Times New Roman"/>
        </w:rPr>
        <w:t>簽名</w:t>
      </w:r>
      <w:r w:rsidRPr="00AC52CA">
        <w:rPr>
          <w:rFonts w:ascii="Times New Roman" w:eastAsia="標楷體" w:hAnsi="Times New Roman" w:cs="Times New Roman"/>
        </w:rPr>
        <w:t>)</w:t>
      </w:r>
      <w:r w:rsidRPr="00AC52CA">
        <w:rPr>
          <w:rFonts w:ascii="Times New Roman" w:eastAsia="標楷體" w:hAnsi="Times New Roman" w:cs="Times New Roman"/>
        </w:rPr>
        <w:t>處</w:t>
      </w:r>
      <w:r>
        <w:rPr>
          <w:rFonts w:ascii="Times New Roman" w:eastAsia="標楷體" w:hAnsi="Times New Roman" w:cs="Times New Roman" w:hint="eastAsia"/>
        </w:rPr>
        <w:t xml:space="preserve">　</w:t>
      </w:r>
      <w:r w:rsidRPr="00AC52CA">
        <w:rPr>
          <w:rFonts w:ascii="Times New Roman" w:eastAsia="標楷體" w:hAnsi="Times New Roman" w:cs="Times New Roman"/>
        </w:rPr>
        <w:t>填表教師：</w:t>
      </w:r>
      <w:r w:rsidRPr="00AC52CA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AC52CA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 w:hint="eastAsia"/>
        </w:rPr>
        <w:t>曾家福</w:t>
      </w:r>
      <w:r w:rsidRPr="00AC52CA">
        <w:rPr>
          <w:rFonts w:ascii="Times New Roman" w:eastAsia="標楷體" w:hAnsi="Times New Roman" w:cs="Times New Roman"/>
        </w:rPr>
        <w:t xml:space="preserve">    </w:t>
      </w:r>
    </w:p>
    <w:p w:rsidR="00962859" w:rsidRDefault="00962859" w:rsidP="00AC52CA">
      <w:pPr>
        <w:rPr>
          <w:rFonts w:ascii="Times New Roman" w:eastAsia="標楷體" w:hAnsi="Times New Roman" w:cs="Times New Roman"/>
        </w:rPr>
      </w:pPr>
    </w:p>
    <w:tbl>
      <w:tblPr>
        <w:tblStyle w:val="a3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96"/>
        <w:gridCol w:w="2091"/>
        <w:gridCol w:w="2552"/>
        <w:gridCol w:w="142"/>
        <w:gridCol w:w="1338"/>
        <w:gridCol w:w="504"/>
        <w:gridCol w:w="976"/>
        <w:gridCol w:w="1292"/>
      </w:tblGrid>
      <w:tr w:rsidR="00962859" w:rsidRPr="00AC52CA" w:rsidTr="002A15FB">
        <w:tc>
          <w:tcPr>
            <w:tcW w:w="1296" w:type="dxa"/>
            <w:shd w:val="clear" w:color="auto" w:fill="F2F2F2" w:themeFill="background1" w:themeFillShade="F2"/>
            <w:vAlign w:val="center"/>
          </w:tcPr>
          <w:p w:rsidR="00962859" w:rsidRPr="00AC52CA" w:rsidRDefault="00962859" w:rsidP="002A15FB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t>領域</w:t>
            </w:r>
            <w:r>
              <w:rPr>
                <w:rFonts w:ascii="標楷體" w:eastAsia="標楷體" w:hAnsi="標楷體" w:hint="eastAsia"/>
              </w:rPr>
              <w:t>/科目</w:t>
            </w:r>
          </w:p>
        </w:tc>
        <w:tc>
          <w:tcPr>
            <w:tcW w:w="4785" w:type="dxa"/>
            <w:gridSpan w:val="3"/>
            <w:vAlign w:val="center"/>
          </w:tcPr>
          <w:p w:rsidR="00962859" w:rsidRPr="00AC52CA" w:rsidRDefault="00962859" w:rsidP="002A15FB">
            <w:pPr>
              <w:ind w:left="1680" w:hangingChars="700" w:hanging="16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同領域跨科：自然科學/化學、物理、生物</w:t>
            </w:r>
          </w:p>
          <w:p w:rsidR="00962859" w:rsidRPr="00AC52CA" w:rsidRDefault="00962859" w:rsidP="002A15F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shd w:val="clear" w:color="auto" w:fill="F2F2F2" w:themeFill="background1" w:themeFillShade="F2"/>
            <w:vAlign w:val="center"/>
          </w:tcPr>
          <w:p w:rsidR="00962859" w:rsidRPr="00AC52CA" w:rsidRDefault="00962859" w:rsidP="002A15FB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268" w:type="dxa"/>
            <w:gridSpan w:val="2"/>
            <w:vAlign w:val="center"/>
          </w:tcPr>
          <w:p w:rsidR="00962859" w:rsidRPr="00F9127D" w:rsidRDefault="00962859" w:rsidP="002A15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科學觀察</w:t>
            </w:r>
          </w:p>
        </w:tc>
      </w:tr>
      <w:tr w:rsidR="00962859" w:rsidRPr="00AC52CA" w:rsidTr="002A15FB">
        <w:tc>
          <w:tcPr>
            <w:tcW w:w="1296" w:type="dxa"/>
            <w:shd w:val="clear" w:color="auto" w:fill="F2F2F2" w:themeFill="background1" w:themeFillShade="F2"/>
            <w:vAlign w:val="center"/>
          </w:tcPr>
          <w:p w:rsidR="00962859" w:rsidRPr="00AC52CA" w:rsidRDefault="00962859" w:rsidP="002A15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  <w:r w:rsidRPr="00AC52CA">
              <w:rPr>
                <w:rFonts w:ascii="標楷體" w:eastAsia="標楷體" w:hAnsi="標楷體" w:hint="eastAsia"/>
              </w:rPr>
              <w:t>級/組別</w:t>
            </w:r>
          </w:p>
        </w:tc>
        <w:tc>
          <w:tcPr>
            <w:tcW w:w="4785" w:type="dxa"/>
            <w:gridSpan w:val="3"/>
            <w:vAlign w:val="center"/>
          </w:tcPr>
          <w:p w:rsidR="00962859" w:rsidRPr="00AC52CA" w:rsidRDefault="00962859" w:rsidP="002A15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三年級</w:t>
            </w:r>
          </w:p>
        </w:tc>
        <w:tc>
          <w:tcPr>
            <w:tcW w:w="1842" w:type="dxa"/>
            <w:gridSpan w:val="2"/>
            <w:shd w:val="clear" w:color="auto" w:fill="F2F2F2" w:themeFill="background1" w:themeFillShade="F2"/>
            <w:vAlign w:val="center"/>
          </w:tcPr>
          <w:p w:rsidR="00962859" w:rsidRPr="00AC52CA" w:rsidRDefault="00962859" w:rsidP="002A15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2268" w:type="dxa"/>
            <w:gridSpan w:val="2"/>
            <w:vAlign w:val="center"/>
          </w:tcPr>
          <w:p w:rsidR="00962859" w:rsidRPr="00AC52CA" w:rsidRDefault="00962859" w:rsidP="002A15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</w:t>
            </w:r>
          </w:p>
        </w:tc>
      </w:tr>
      <w:tr w:rsidR="00962859" w:rsidRPr="00AC52CA" w:rsidTr="002A15FB">
        <w:tc>
          <w:tcPr>
            <w:tcW w:w="1296" w:type="dxa"/>
            <w:shd w:val="clear" w:color="auto" w:fill="F2F2F2" w:themeFill="background1" w:themeFillShade="F2"/>
            <w:vAlign w:val="center"/>
          </w:tcPr>
          <w:p w:rsidR="00962859" w:rsidRPr="00AC52CA" w:rsidRDefault="00962859" w:rsidP="002A15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教學節數</w:t>
            </w:r>
          </w:p>
        </w:tc>
        <w:tc>
          <w:tcPr>
            <w:tcW w:w="4785" w:type="dxa"/>
            <w:gridSpan w:val="3"/>
            <w:vAlign w:val="center"/>
          </w:tcPr>
          <w:p w:rsidR="00962859" w:rsidRPr="00AC52CA" w:rsidRDefault="00962859" w:rsidP="002A15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每週1節</w:t>
            </w:r>
          </w:p>
        </w:tc>
        <w:tc>
          <w:tcPr>
            <w:tcW w:w="1842" w:type="dxa"/>
            <w:gridSpan w:val="2"/>
            <w:shd w:val="clear" w:color="auto" w:fill="F2F2F2" w:themeFill="background1" w:themeFillShade="F2"/>
            <w:vAlign w:val="center"/>
          </w:tcPr>
          <w:p w:rsidR="00962859" w:rsidRPr="00AC52CA" w:rsidRDefault="00962859" w:rsidP="002A15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設計者/教學者</w:t>
            </w:r>
          </w:p>
        </w:tc>
        <w:tc>
          <w:tcPr>
            <w:tcW w:w="2268" w:type="dxa"/>
            <w:gridSpan w:val="2"/>
            <w:vAlign w:val="center"/>
          </w:tcPr>
          <w:p w:rsidR="00962859" w:rsidRPr="00AC52CA" w:rsidRDefault="00962859" w:rsidP="002A15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曾家福</w:t>
            </w:r>
          </w:p>
        </w:tc>
      </w:tr>
      <w:tr w:rsidR="00962859" w:rsidRPr="00AC52CA" w:rsidTr="002A15FB">
        <w:trPr>
          <w:trHeight w:val="744"/>
        </w:trPr>
        <w:tc>
          <w:tcPr>
            <w:tcW w:w="12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62859" w:rsidRPr="00AC52CA" w:rsidRDefault="00962859" w:rsidP="002A15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領綱核心素養</w:t>
            </w:r>
          </w:p>
        </w:tc>
        <w:tc>
          <w:tcPr>
            <w:tcW w:w="8895" w:type="dxa"/>
            <w:gridSpan w:val="7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62859" w:rsidRPr="00AC0C84" w:rsidRDefault="00962859" w:rsidP="002A15FB">
            <w:pPr>
              <w:rPr>
                <w:rFonts w:ascii="標楷體" w:eastAsia="標楷體" w:hAnsi="標楷體"/>
                <w:szCs w:val="24"/>
              </w:rPr>
            </w:pPr>
            <w:r w:rsidRPr="00AC0C84">
              <w:rPr>
                <w:rFonts w:ascii="標楷體" w:eastAsia="標楷體" w:hAnsi="標楷體" w:hint="eastAsia"/>
                <w:szCs w:val="24"/>
              </w:rPr>
              <w:t>自-E-A1 能運用五官，敏銳的觀察周遭環境，保持好奇心、想像力持續探索自然，</w:t>
            </w:r>
          </w:p>
          <w:p w:rsidR="00962859" w:rsidRPr="00AC0C84" w:rsidRDefault="00962859" w:rsidP="002A15FB">
            <w:pPr>
              <w:pStyle w:val="Default"/>
              <w:rPr>
                <w:rFonts w:ascii="標楷體" w:eastAsia="標楷體" w:hAnsi="標楷體"/>
              </w:rPr>
            </w:pPr>
            <w:r w:rsidRPr="00AC0C84">
              <w:rPr>
                <w:rFonts w:ascii="標楷體" w:eastAsia="標楷體" w:hAnsi="標楷體"/>
              </w:rPr>
              <w:t>自-E-A3</w:t>
            </w:r>
            <w:r w:rsidRPr="00AC0C84">
              <w:rPr>
                <w:rFonts w:ascii="標楷體" w:eastAsia="標楷體" w:hAnsi="標楷體" w:hint="eastAsia"/>
              </w:rPr>
              <w:t xml:space="preserve"> </w:t>
            </w:r>
            <w:r w:rsidRPr="00AC0C84">
              <w:rPr>
                <w:rFonts w:ascii="標楷體" w:eastAsia="標楷體" w:hAnsi="標楷體"/>
              </w:rPr>
              <w:t>具備透過實地操作探究活動探索科學問題的能力，並能初步根據問題特性、資源的有無等因素，規劃簡單步驟，操作適合學習階段的器材儀器、科技設備及資源，進行自然科學</w:t>
            </w:r>
            <w:r w:rsidRPr="00AC0C84">
              <w:rPr>
                <w:rFonts w:ascii="標楷體" w:eastAsia="標楷體" w:hAnsi="標楷體" w:hint="eastAsia"/>
              </w:rPr>
              <w:t>實驗。</w:t>
            </w:r>
          </w:p>
          <w:p w:rsidR="00962859" w:rsidRPr="00AC0C84" w:rsidRDefault="00962859" w:rsidP="002A15FB">
            <w:pPr>
              <w:pStyle w:val="Default"/>
              <w:rPr>
                <w:rFonts w:ascii="標楷體" w:eastAsia="標楷體" w:hAnsi="標楷體"/>
              </w:rPr>
            </w:pPr>
            <w:r w:rsidRPr="00AC0C84">
              <w:rPr>
                <w:rFonts w:ascii="標楷體" w:eastAsia="標楷體" w:hAnsi="標楷體"/>
              </w:rPr>
              <w:t>自-E-C3</w:t>
            </w:r>
            <w:r w:rsidRPr="00AC0C84">
              <w:rPr>
                <w:rFonts w:ascii="標楷體" w:eastAsia="標楷體" w:hAnsi="標楷體" w:hint="eastAsia"/>
              </w:rPr>
              <w:t xml:space="preserve"> </w:t>
            </w:r>
            <w:r w:rsidRPr="00AC0C84">
              <w:rPr>
                <w:rFonts w:ascii="標楷體" w:eastAsia="標楷體" w:hAnsi="標楷體"/>
              </w:rPr>
              <w:t>透過環境相關議題的學習，能了解全球自然環境的現況與特性及其背後之文化差異。</w:t>
            </w:r>
          </w:p>
        </w:tc>
      </w:tr>
      <w:tr w:rsidR="00962859" w:rsidRPr="00AC52CA" w:rsidTr="002A15FB">
        <w:trPr>
          <w:trHeight w:val="907"/>
        </w:trPr>
        <w:tc>
          <w:tcPr>
            <w:tcW w:w="129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62859" w:rsidRPr="003F1137" w:rsidRDefault="00962859" w:rsidP="002A15FB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週次/日期</w:t>
            </w:r>
          </w:p>
        </w:tc>
        <w:tc>
          <w:tcPr>
            <w:tcW w:w="2091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62859" w:rsidRDefault="00962859" w:rsidP="002A15FB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030408">
              <w:rPr>
                <w:rFonts w:ascii="標楷體" w:eastAsia="標楷體" w:hAnsi="標楷體" w:hint="eastAsia"/>
                <w:b/>
              </w:rPr>
              <w:t>學習表現</w:t>
            </w:r>
          </w:p>
          <w:p w:rsidR="00962859" w:rsidRPr="00030408" w:rsidRDefault="00962859" w:rsidP="002A15FB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(能力指標)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62859" w:rsidRPr="00DE3208" w:rsidRDefault="00962859" w:rsidP="002A15FB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DE3208">
              <w:rPr>
                <w:rFonts w:ascii="標楷體" w:eastAsia="標楷體" w:hAnsi="標楷體" w:hint="eastAsia"/>
                <w:b/>
              </w:rPr>
              <w:t>單元名稱</w:t>
            </w:r>
            <w:r>
              <w:rPr>
                <w:rFonts w:ascii="標楷體" w:eastAsia="標楷體" w:hAnsi="標楷體" w:hint="eastAsia"/>
                <w:b/>
              </w:rPr>
              <w:t>或</w:t>
            </w:r>
            <w:r w:rsidRPr="00DE3208">
              <w:rPr>
                <w:rFonts w:ascii="標楷體" w:eastAsia="標楷體" w:hAnsi="標楷體" w:hint="eastAsia"/>
                <w:b/>
              </w:rPr>
              <w:t>教學重點</w:t>
            </w:r>
          </w:p>
        </w:tc>
        <w:tc>
          <w:tcPr>
            <w:tcW w:w="1480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62859" w:rsidRPr="003F1137" w:rsidRDefault="00962859" w:rsidP="002A15FB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評量方式</w:t>
            </w:r>
          </w:p>
        </w:tc>
        <w:tc>
          <w:tcPr>
            <w:tcW w:w="1480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62859" w:rsidRPr="003F1137" w:rsidRDefault="00962859" w:rsidP="002A15FB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融入議題</w:t>
            </w:r>
          </w:p>
          <w:p w:rsidR="00962859" w:rsidRPr="00AC52CA" w:rsidRDefault="00962859" w:rsidP="002A15F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F1137">
              <w:rPr>
                <w:rFonts w:ascii="標楷體" w:eastAsia="標楷體" w:hAnsi="標楷體" w:hint="eastAsia"/>
                <w:sz w:val="20"/>
              </w:rPr>
              <w:t>(無則</w:t>
            </w:r>
            <w:r>
              <w:rPr>
                <w:rFonts w:ascii="標楷體" w:eastAsia="標楷體" w:hAnsi="標楷體" w:hint="eastAsia"/>
                <w:sz w:val="20"/>
              </w:rPr>
              <w:t>填無</w:t>
            </w:r>
            <w:r w:rsidRPr="003F1137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62859" w:rsidRPr="003F1137" w:rsidRDefault="00962859" w:rsidP="002A15FB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962859" w:rsidRPr="00AC52CA" w:rsidTr="002A15FB">
        <w:trPr>
          <w:trHeight w:val="1042"/>
        </w:trPr>
        <w:tc>
          <w:tcPr>
            <w:tcW w:w="1296" w:type="dxa"/>
            <w:vAlign w:val="center"/>
          </w:tcPr>
          <w:p w:rsidR="00962859" w:rsidRPr="009132A2" w:rsidRDefault="00962859" w:rsidP="002A15FB">
            <w:pPr>
              <w:jc w:val="center"/>
              <w:rPr>
                <w:rFonts w:ascii="標楷體" w:eastAsia="標楷體" w:hAnsi="標楷體"/>
              </w:rPr>
            </w:pPr>
            <w:r w:rsidRPr="009132A2">
              <w:rPr>
                <w:rFonts w:ascii="標楷體" w:eastAsia="標楷體" w:hAnsi="標楷體" w:hint="eastAsia"/>
              </w:rPr>
              <w:t>第</w:t>
            </w:r>
            <w:r w:rsidRPr="009132A2">
              <w:rPr>
                <w:rFonts w:ascii="標楷體" w:eastAsia="標楷體" w:hAnsi="標楷體" w:cstheme="majorBidi" w:hint="eastAsia"/>
                <w:bCs/>
                <w:kern w:val="52"/>
                <w:szCs w:val="24"/>
              </w:rPr>
              <w:t>二</w:t>
            </w:r>
            <w:r w:rsidRPr="009132A2">
              <w:rPr>
                <w:rFonts w:ascii="標楷體" w:eastAsia="標楷體" w:hAnsi="標楷體" w:hint="eastAsia"/>
              </w:rPr>
              <w:t>週～</w:t>
            </w:r>
            <w:r>
              <w:rPr>
                <w:rFonts w:ascii="標楷體" w:eastAsia="標楷體" w:hAnsi="標楷體" w:hint="eastAsia"/>
              </w:rPr>
              <w:t>第十週</w:t>
            </w:r>
          </w:p>
          <w:p w:rsidR="00962859" w:rsidRPr="009132A2" w:rsidRDefault="00962859" w:rsidP="002A15FB">
            <w:pPr>
              <w:jc w:val="center"/>
              <w:rPr>
                <w:rFonts w:ascii="標楷體" w:eastAsia="標楷體" w:hAnsi="標楷體"/>
              </w:rPr>
            </w:pPr>
            <w:r w:rsidRPr="009132A2">
              <w:rPr>
                <w:rFonts w:ascii="標楷體" w:eastAsia="標楷體" w:hAnsi="標楷體" w:hint="eastAsia"/>
              </w:rPr>
              <w:t>2/17-</w:t>
            </w:r>
            <w:r>
              <w:rPr>
                <w:rFonts w:ascii="標楷體" w:eastAsia="標楷體" w:hAnsi="標楷體" w:hint="eastAsia"/>
              </w:rPr>
              <w:t>3</w:t>
            </w:r>
            <w:r w:rsidRPr="009132A2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2091" w:type="dxa"/>
            <w:vAlign w:val="center"/>
          </w:tcPr>
          <w:p w:rsidR="00962859" w:rsidRPr="001321C8" w:rsidRDefault="00962859" w:rsidP="002A15FB">
            <w:pPr>
              <w:pStyle w:val="Default"/>
              <w:rPr>
                <w:rFonts w:eastAsia="標楷體"/>
              </w:rPr>
            </w:pPr>
            <w:r w:rsidRPr="001321C8">
              <w:rPr>
                <w:rFonts w:eastAsia="標楷體"/>
              </w:rPr>
              <w:t>ai-Ⅲ-1</w:t>
            </w:r>
            <w:r w:rsidRPr="001321C8">
              <w:rPr>
                <w:rFonts w:eastAsia="標楷體" w:hint="eastAsia"/>
              </w:rPr>
              <w:t xml:space="preserve"> </w:t>
            </w:r>
            <w:r w:rsidRPr="001321C8">
              <w:rPr>
                <w:rFonts w:eastAsia="標楷體"/>
              </w:rPr>
              <w:t>透過科學探索了解現象發生的原因或機制，滿足好奇心。</w:t>
            </w:r>
          </w:p>
          <w:p w:rsidR="00962859" w:rsidRPr="001321C8" w:rsidRDefault="00962859" w:rsidP="002A15FB">
            <w:pPr>
              <w:pStyle w:val="Default"/>
              <w:rPr>
                <w:rFonts w:eastAsia="標楷體"/>
              </w:rPr>
            </w:pPr>
            <w:r w:rsidRPr="001321C8">
              <w:rPr>
                <w:rFonts w:eastAsia="標楷體" w:hint="eastAsia"/>
              </w:rPr>
              <w:t>pe</w:t>
            </w:r>
            <w:r w:rsidRPr="001321C8">
              <w:rPr>
                <w:rFonts w:eastAsia="標楷體"/>
              </w:rPr>
              <w:t>-Ⅲ-2</w:t>
            </w:r>
            <w:r w:rsidRPr="001321C8">
              <w:rPr>
                <w:rFonts w:eastAsia="標楷體" w:hint="eastAsia"/>
              </w:rPr>
              <w:t xml:space="preserve"> </w:t>
            </w:r>
            <w:r w:rsidRPr="001321C8">
              <w:rPr>
                <w:rFonts w:eastAsia="標楷體"/>
              </w:rPr>
              <w:t>能正確安全操作適合學習階段的物品、器材儀器、科技設備及資源。能進行客觀的質性觀察或</w:t>
            </w:r>
            <w:r w:rsidRPr="001321C8">
              <w:rPr>
                <w:rFonts w:eastAsia="標楷體" w:hint="eastAsia"/>
              </w:rPr>
              <w:t>數值量測並詳實記錄。</w:t>
            </w:r>
          </w:p>
          <w:p w:rsidR="00962859" w:rsidRPr="009132A2" w:rsidRDefault="00962859" w:rsidP="002A15FB">
            <w:pPr>
              <w:pStyle w:val="Default"/>
              <w:rPr>
                <w:rFonts w:ascii="標楷體" w:eastAsia="標楷體" w:cs="標楷體"/>
                <w:sz w:val="23"/>
                <w:szCs w:val="23"/>
              </w:rPr>
            </w:pPr>
            <w:r w:rsidRPr="001321C8">
              <w:rPr>
                <w:rFonts w:eastAsia="標楷體" w:hint="eastAsia"/>
              </w:rPr>
              <w:t>tm</w:t>
            </w:r>
            <w:r w:rsidRPr="001321C8">
              <w:rPr>
                <w:rFonts w:eastAsia="標楷體"/>
              </w:rPr>
              <w:t>-Ⅲ-1</w:t>
            </w:r>
            <w:r w:rsidRPr="001321C8">
              <w:rPr>
                <w:rFonts w:eastAsia="標楷體" w:hint="eastAsia"/>
              </w:rPr>
              <w:t xml:space="preserve"> </w:t>
            </w:r>
            <w:r w:rsidRPr="001321C8">
              <w:rPr>
                <w:rFonts w:eastAsia="標楷體"/>
              </w:rPr>
              <w:t>能經由提問、觀察及實驗等歷程，探索自然界現象之間的關係，建立簡單的概念模型，並理解到有不同模型的存</w:t>
            </w:r>
            <w:r w:rsidRPr="001321C8">
              <w:rPr>
                <w:rFonts w:eastAsia="標楷體" w:hint="eastAsia"/>
              </w:rPr>
              <w:t>在。</w:t>
            </w:r>
          </w:p>
        </w:tc>
        <w:tc>
          <w:tcPr>
            <w:tcW w:w="2552" w:type="dxa"/>
            <w:vAlign w:val="center"/>
          </w:tcPr>
          <w:p w:rsidR="00962859" w:rsidRPr="00651C41" w:rsidRDefault="00962859" w:rsidP="002A15FB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651C41">
              <w:rPr>
                <w:rFonts w:ascii="標楷體" w:eastAsia="標楷體" w:hAnsi="標楷體" w:hint="eastAsia"/>
                <w:color w:val="000000"/>
                <w:szCs w:val="24"/>
              </w:rPr>
              <w:t>【科學觀察】</w:t>
            </w:r>
          </w:p>
          <w:p w:rsidR="00962859" w:rsidRPr="00651C41" w:rsidRDefault="00962859" w:rsidP="00962859">
            <w:pPr>
              <w:pStyle w:val="a4"/>
              <w:numPr>
                <w:ilvl w:val="0"/>
                <w:numId w:val="15"/>
              </w:numPr>
              <w:spacing w:line="0" w:lineRule="atLeast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651C41">
              <w:rPr>
                <w:rFonts w:ascii="標楷體" w:eastAsia="標楷體" w:hAnsi="標楷體" w:hint="eastAsia"/>
                <w:color w:val="000000"/>
                <w:szCs w:val="24"/>
              </w:rPr>
              <w:t>科學觀察的要素</w:t>
            </w:r>
          </w:p>
          <w:p w:rsidR="00962859" w:rsidRPr="00651C41" w:rsidRDefault="00962859" w:rsidP="00962859">
            <w:pPr>
              <w:pStyle w:val="a4"/>
              <w:numPr>
                <w:ilvl w:val="0"/>
                <w:numId w:val="15"/>
              </w:numPr>
              <w:spacing w:line="0" w:lineRule="atLeast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651C41">
              <w:rPr>
                <w:rFonts w:ascii="標楷體" w:eastAsia="標楷體" w:hAnsi="標楷體" w:hint="eastAsia"/>
                <w:color w:val="000000"/>
                <w:szCs w:val="24"/>
              </w:rPr>
              <w:t>定性觀察</w:t>
            </w:r>
          </w:p>
          <w:p w:rsidR="00962859" w:rsidRPr="00651C41" w:rsidRDefault="00962859" w:rsidP="00962859">
            <w:pPr>
              <w:pStyle w:val="a4"/>
              <w:numPr>
                <w:ilvl w:val="0"/>
                <w:numId w:val="15"/>
              </w:numPr>
              <w:spacing w:line="0" w:lineRule="atLeast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651C41">
              <w:rPr>
                <w:rFonts w:ascii="標楷體" w:eastAsia="標楷體" w:hAnsi="標楷體" w:hint="eastAsia"/>
                <w:color w:val="000000"/>
                <w:szCs w:val="24"/>
              </w:rPr>
              <w:t>定量觀察</w:t>
            </w:r>
          </w:p>
          <w:p w:rsidR="00962859" w:rsidRPr="00651C41" w:rsidRDefault="00962859" w:rsidP="00962859">
            <w:pPr>
              <w:pStyle w:val="a4"/>
              <w:numPr>
                <w:ilvl w:val="0"/>
                <w:numId w:val="15"/>
              </w:numPr>
              <w:spacing w:line="0" w:lineRule="atLeast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651C41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觀察時應注意的要素</w:t>
            </w:r>
          </w:p>
          <w:p w:rsidR="00962859" w:rsidRPr="00651C41" w:rsidRDefault="00962859" w:rsidP="00962859">
            <w:pPr>
              <w:pStyle w:val="a4"/>
              <w:numPr>
                <w:ilvl w:val="0"/>
                <w:numId w:val="15"/>
              </w:numPr>
              <w:spacing w:line="0" w:lineRule="atLeast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651C41">
              <w:rPr>
                <w:rFonts w:ascii="標楷體" w:eastAsia="標楷體" w:hAnsi="標楷體" w:hint="eastAsia"/>
                <w:color w:val="000000"/>
                <w:szCs w:val="24"/>
              </w:rPr>
              <w:t>觀察工具與紀錄</w:t>
            </w:r>
          </w:p>
          <w:p w:rsidR="00962859" w:rsidRPr="00651C41" w:rsidRDefault="00962859" w:rsidP="00962859">
            <w:pPr>
              <w:pStyle w:val="a4"/>
              <w:numPr>
                <w:ilvl w:val="0"/>
                <w:numId w:val="15"/>
              </w:numPr>
              <w:spacing w:line="0" w:lineRule="atLeast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651C41">
              <w:rPr>
                <w:rFonts w:ascii="標楷體" w:eastAsia="標楷體" w:hAnsi="標楷體" w:hint="eastAsia"/>
                <w:color w:val="000000"/>
                <w:szCs w:val="24"/>
              </w:rPr>
              <w:t>觀察工具使用</w:t>
            </w:r>
          </w:p>
          <w:p w:rsidR="00962859" w:rsidRDefault="00962859" w:rsidP="00962859">
            <w:pPr>
              <w:pStyle w:val="a4"/>
              <w:numPr>
                <w:ilvl w:val="0"/>
                <w:numId w:val="15"/>
              </w:numPr>
              <w:spacing w:line="0" w:lineRule="atLeast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651C41">
              <w:rPr>
                <w:rFonts w:ascii="標楷體" w:eastAsia="標楷體" w:hAnsi="標楷體" w:hint="eastAsia"/>
                <w:color w:val="000000"/>
                <w:szCs w:val="24"/>
              </w:rPr>
              <w:t>紀錄的要點</w:t>
            </w:r>
          </w:p>
          <w:p w:rsidR="00962859" w:rsidRDefault="00962859" w:rsidP="00962859">
            <w:pPr>
              <w:pStyle w:val="a4"/>
              <w:numPr>
                <w:ilvl w:val="0"/>
                <w:numId w:val="15"/>
              </w:numPr>
              <w:spacing w:line="0" w:lineRule="atLeast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簡易的圖表判斷</w:t>
            </w:r>
          </w:p>
          <w:p w:rsidR="00962859" w:rsidRPr="00651C41" w:rsidRDefault="00962859" w:rsidP="00962859">
            <w:pPr>
              <w:pStyle w:val="a4"/>
              <w:numPr>
                <w:ilvl w:val="0"/>
                <w:numId w:val="15"/>
              </w:numPr>
              <w:spacing w:line="0" w:lineRule="atLeast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簡易表格製作</w:t>
            </w:r>
          </w:p>
        </w:tc>
        <w:tc>
          <w:tcPr>
            <w:tcW w:w="1480" w:type="dxa"/>
            <w:gridSpan w:val="2"/>
            <w:vAlign w:val="center"/>
          </w:tcPr>
          <w:p w:rsidR="00962859" w:rsidRPr="009132A2" w:rsidRDefault="00962859" w:rsidP="002A15FB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</w:rPr>
              <w:t>學習單</w:t>
            </w:r>
            <w:r w:rsidRPr="009132A2">
              <w:rPr>
                <w:rFonts w:ascii="Times New Roman" w:eastAsia="標楷體" w:hAnsi="Times New Roman" w:cs="Times New Roman"/>
                <w:sz w:val="20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參與討論、</w:t>
            </w:r>
            <w:r w:rsidRPr="009132A2">
              <w:rPr>
                <w:rFonts w:ascii="Times New Roman" w:eastAsia="標楷體" w:hAnsi="Times New Roman" w:cs="Times New Roman"/>
                <w:sz w:val="20"/>
              </w:rPr>
              <w:t>教師觀察</w:t>
            </w:r>
          </w:p>
        </w:tc>
        <w:tc>
          <w:tcPr>
            <w:tcW w:w="1480" w:type="dxa"/>
            <w:gridSpan w:val="2"/>
            <w:vAlign w:val="center"/>
          </w:tcPr>
          <w:p w:rsidR="00962859" w:rsidRPr="00651C41" w:rsidRDefault="00962859" w:rsidP="002A15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2" w:type="dxa"/>
            <w:vAlign w:val="center"/>
          </w:tcPr>
          <w:p w:rsidR="00962859" w:rsidRPr="00AC52CA" w:rsidRDefault="00962859" w:rsidP="002A15F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</w:tr>
      <w:tr w:rsidR="00962859" w:rsidRPr="00AC52CA" w:rsidTr="002A15FB">
        <w:trPr>
          <w:trHeight w:val="1042"/>
        </w:trPr>
        <w:tc>
          <w:tcPr>
            <w:tcW w:w="1296" w:type="dxa"/>
            <w:vAlign w:val="center"/>
          </w:tcPr>
          <w:p w:rsidR="00962859" w:rsidRPr="009132A2" w:rsidRDefault="00962859" w:rsidP="002A15FB">
            <w:pPr>
              <w:jc w:val="center"/>
              <w:rPr>
                <w:rFonts w:ascii="標楷體" w:eastAsia="標楷體" w:hAnsi="標楷體"/>
              </w:rPr>
            </w:pPr>
            <w:r w:rsidRPr="009132A2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cstheme="majorBidi" w:hint="eastAsia"/>
                <w:bCs/>
                <w:kern w:val="52"/>
                <w:szCs w:val="24"/>
              </w:rPr>
              <w:t>十一</w:t>
            </w:r>
            <w:r w:rsidRPr="009132A2">
              <w:rPr>
                <w:rFonts w:ascii="標楷體" w:eastAsia="標楷體" w:hAnsi="標楷體" w:hint="eastAsia"/>
              </w:rPr>
              <w:t>週~</w:t>
            </w:r>
            <w:r>
              <w:rPr>
                <w:rFonts w:ascii="標楷體" w:eastAsia="標楷體" w:hAnsi="標楷體" w:hint="eastAsia"/>
              </w:rPr>
              <w:t>第十九</w:t>
            </w:r>
            <w:r w:rsidRPr="009132A2">
              <w:rPr>
                <w:rFonts w:ascii="標楷體" w:eastAsia="標楷體" w:hAnsi="標楷體" w:hint="eastAsia"/>
              </w:rPr>
              <w:t>週</w:t>
            </w:r>
          </w:p>
          <w:p w:rsidR="00962859" w:rsidRPr="009132A2" w:rsidRDefault="00962859" w:rsidP="002A15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9132A2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16</w:t>
            </w:r>
            <w:r w:rsidRPr="009132A2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4</w:t>
            </w:r>
            <w:r w:rsidRPr="009132A2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091" w:type="dxa"/>
            <w:vAlign w:val="center"/>
          </w:tcPr>
          <w:p w:rsidR="00962859" w:rsidRPr="001321C8" w:rsidRDefault="00962859" w:rsidP="002A15FB">
            <w:pPr>
              <w:pStyle w:val="Default"/>
              <w:rPr>
                <w:rFonts w:eastAsia="標楷體"/>
              </w:rPr>
            </w:pPr>
            <w:r w:rsidRPr="001321C8">
              <w:rPr>
                <w:rFonts w:eastAsia="標楷體"/>
              </w:rPr>
              <w:t>ai-Ⅲ-1</w:t>
            </w:r>
            <w:r w:rsidRPr="001321C8">
              <w:rPr>
                <w:rFonts w:eastAsia="標楷體" w:hint="eastAsia"/>
              </w:rPr>
              <w:t xml:space="preserve"> </w:t>
            </w:r>
            <w:r w:rsidRPr="001321C8">
              <w:rPr>
                <w:rFonts w:eastAsia="標楷體"/>
              </w:rPr>
              <w:t>透過科學探索了解現象發生的原因或機制，滿足好奇心。</w:t>
            </w:r>
          </w:p>
          <w:p w:rsidR="00962859" w:rsidRPr="001321C8" w:rsidRDefault="00962859" w:rsidP="002A15FB">
            <w:pPr>
              <w:pStyle w:val="Default"/>
              <w:rPr>
                <w:rFonts w:eastAsia="標楷體"/>
              </w:rPr>
            </w:pPr>
            <w:r w:rsidRPr="001321C8">
              <w:rPr>
                <w:rFonts w:eastAsia="標楷體" w:hint="eastAsia"/>
              </w:rPr>
              <w:t>pe</w:t>
            </w:r>
            <w:r w:rsidRPr="001321C8">
              <w:rPr>
                <w:rFonts w:eastAsia="標楷體"/>
              </w:rPr>
              <w:t>-Ⅲ-2</w:t>
            </w:r>
            <w:r w:rsidRPr="001321C8">
              <w:rPr>
                <w:rFonts w:eastAsia="標楷體" w:hint="eastAsia"/>
              </w:rPr>
              <w:t xml:space="preserve"> </w:t>
            </w:r>
            <w:r w:rsidRPr="001321C8">
              <w:rPr>
                <w:rFonts w:eastAsia="標楷體"/>
              </w:rPr>
              <w:t>能正確安全操作適合學習階段的物品、器材儀器、科技設備及資源。能進行客觀的質性觀察或</w:t>
            </w:r>
            <w:r w:rsidRPr="001321C8">
              <w:rPr>
                <w:rFonts w:eastAsia="標楷體" w:hint="eastAsia"/>
              </w:rPr>
              <w:t>數值量測並詳實記錄。</w:t>
            </w:r>
          </w:p>
          <w:p w:rsidR="00962859" w:rsidRPr="009132A2" w:rsidRDefault="00962859" w:rsidP="002A15FB">
            <w:pPr>
              <w:pStyle w:val="Default"/>
              <w:rPr>
                <w:rFonts w:ascii="標楷體" w:eastAsia="標楷體" w:cs="標楷體"/>
                <w:sz w:val="23"/>
                <w:szCs w:val="23"/>
              </w:rPr>
            </w:pPr>
            <w:r w:rsidRPr="001321C8">
              <w:rPr>
                <w:rFonts w:eastAsia="標楷體" w:hint="eastAsia"/>
              </w:rPr>
              <w:t>tm</w:t>
            </w:r>
            <w:r w:rsidRPr="001321C8">
              <w:rPr>
                <w:rFonts w:eastAsia="標楷體"/>
              </w:rPr>
              <w:t>-Ⅲ-1</w:t>
            </w:r>
            <w:r w:rsidRPr="001321C8">
              <w:rPr>
                <w:rFonts w:eastAsia="標楷體" w:hint="eastAsia"/>
              </w:rPr>
              <w:t xml:space="preserve"> </w:t>
            </w:r>
            <w:r w:rsidRPr="001321C8">
              <w:rPr>
                <w:rFonts w:eastAsia="標楷體"/>
              </w:rPr>
              <w:t>能經由提</w:t>
            </w:r>
            <w:r w:rsidRPr="001321C8">
              <w:rPr>
                <w:rFonts w:eastAsia="標楷體"/>
              </w:rPr>
              <w:lastRenderedPageBreak/>
              <w:t>問、觀察及實驗等歷程，探索自然界現象之間的關係，建立簡單的概念模型，並理解到有不同模型的存</w:t>
            </w:r>
            <w:r w:rsidRPr="001321C8">
              <w:rPr>
                <w:rFonts w:eastAsia="標楷體" w:hint="eastAsia"/>
              </w:rPr>
              <w:t>在。</w:t>
            </w:r>
          </w:p>
        </w:tc>
        <w:tc>
          <w:tcPr>
            <w:tcW w:w="2552" w:type="dxa"/>
            <w:vAlign w:val="center"/>
          </w:tcPr>
          <w:p w:rsidR="00962859" w:rsidRPr="00651C41" w:rsidRDefault="00962859" w:rsidP="002A15FB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  <w:r w:rsidRPr="00651C41">
              <w:rPr>
                <w:rFonts w:eastAsia="標楷體" w:hint="eastAsia"/>
                <w:szCs w:val="24"/>
              </w:rPr>
              <w:lastRenderedPageBreak/>
              <w:t>【實地觀察】</w:t>
            </w:r>
          </w:p>
          <w:p w:rsidR="00962859" w:rsidRPr="00651C41" w:rsidRDefault="00962859" w:rsidP="00962859">
            <w:pPr>
              <w:pStyle w:val="a4"/>
              <w:numPr>
                <w:ilvl w:val="0"/>
                <w:numId w:val="16"/>
              </w:numPr>
              <w:spacing w:line="320" w:lineRule="exact"/>
              <w:ind w:leftChars="0"/>
              <w:jc w:val="both"/>
              <w:rPr>
                <w:rFonts w:eastAsia="標楷體"/>
                <w:szCs w:val="24"/>
              </w:rPr>
            </w:pPr>
            <w:r w:rsidRPr="00651C41">
              <w:rPr>
                <w:rFonts w:eastAsia="標楷體" w:hint="eastAsia"/>
                <w:szCs w:val="24"/>
              </w:rPr>
              <w:t>觀察與提問</w:t>
            </w:r>
          </w:p>
          <w:p w:rsidR="00962859" w:rsidRPr="00651C41" w:rsidRDefault="00962859" w:rsidP="00962859">
            <w:pPr>
              <w:pStyle w:val="a4"/>
              <w:numPr>
                <w:ilvl w:val="0"/>
                <w:numId w:val="16"/>
              </w:numPr>
              <w:spacing w:line="320" w:lineRule="exact"/>
              <w:ind w:leftChars="0"/>
              <w:jc w:val="both"/>
              <w:rPr>
                <w:rFonts w:eastAsia="標楷體"/>
                <w:szCs w:val="24"/>
              </w:rPr>
            </w:pPr>
            <w:r w:rsidRPr="00651C41">
              <w:rPr>
                <w:rFonts w:eastAsia="標楷體" w:hint="eastAsia"/>
                <w:bCs/>
                <w:szCs w:val="24"/>
              </w:rPr>
              <w:t>校園中的地棲生物</w:t>
            </w:r>
          </w:p>
          <w:p w:rsidR="00962859" w:rsidRPr="00651C41" w:rsidRDefault="00962859" w:rsidP="00962859">
            <w:pPr>
              <w:pStyle w:val="a4"/>
              <w:numPr>
                <w:ilvl w:val="0"/>
                <w:numId w:val="16"/>
              </w:numPr>
              <w:spacing w:line="320" w:lineRule="exact"/>
              <w:ind w:leftChars="0"/>
              <w:jc w:val="both"/>
              <w:rPr>
                <w:rFonts w:eastAsia="標楷體"/>
                <w:szCs w:val="24"/>
              </w:rPr>
            </w:pPr>
            <w:r w:rsidRPr="00651C41">
              <w:rPr>
                <w:rFonts w:eastAsia="標楷體" w:hint="eastAsia"/>
                <w:bCs/>
                <w:szCs w:val="24"/>
              </w:rPr>
              <w:t>校園有蔬菜</w:t>
            </w:r>
          </w:p>
          <w:p w:rsidR="00962859" w:rsidRPr="00651C41" w:rsidRDefault="00962859" w:rsidP="00962859">
            <w:pPr>
              <w:pStyle w:val="a4"/>
              <w:numPr>
                <w:ilvl w:val="0"/>
                <w:numId w:val="16"/>
              </w:numPr>
              <w:spacing w:line="320" w:lineRule="exact"/>
              <w:ind w:leftChars="0"/>
              <w:jc w:val="both"/>
              <w:rPr>
                <w:rFonts w:eastAsia="標楷體"/>
                <w:szCs w:val="24"/>
              </w:rPr>
            </w:pPr>
            <w:r w:rsidRPr="00651C41">
              <w:rPr>
                <w:rFonts w:eastAsia="標楷體" w:hint="eastAsia"/>
                <w:bCs/>
                <w:szCs w:val="24"/>
              </w:rPr>
              <w:t>校園植物</w:t>
            </w:r>
          </w:p>
          <w:p w:rsidR="00962859" w:rsidRPr="00651C41" w:rsidRDefault="00962859" w:rsidP="00962859">
            <w:pPr>
              <w:pStyle w:val="a4"/>
              <w:numPr>
                <w:ilvl w:val="0"/>
                <w:numId w:val="16"/>
              </w:numPr>
              <w:spacing w:line="320" w:lineRule="exact"/>
              <w:ind w:leftChars="0"/>
              <w:jc w:val="both"/>
              <w:rPr>
                <w:rFonts w:eastAsia="標楷體"/>
                <w:szCs w:val="24"/>
              </w:rPr>
            </w:pPr>
            <w:r w:rsidRPr="00651C41">
              <w:rPr>
                <w:rFonts w:eastAsia="標楷體" w:hint="eastAsia"/>
                <w:bCs/>
                <w:szCs w:val="24"/>
              </w:rPr>
              <w:t>植物的花</w:t>
            </w:r>
          </w:p>
          <w:p w:rsidR="00962859" w:rsidRPr="00651C41" w:rsidRDefault="00962859" w:rsidP="00962859">
            <w:pPr>
              <w:pStyle w:val="a4"/>
              <w:numPr>
                <w:ilvl w:val="0"/>
                <w:numId w:val="16"/>
              </w:numPr>
              <w:spacing w:line="320" w:lineRule="exact"/>
              <w:ind w:leftChars="0"/>
              <w:jc w:val="both"/>
              <w:rPr>
                <w:rFonts w:eastAsia="標楷體"/>
                <w:szCs w:val="24"/>
              </w:rPr>
            </w:pPr>
            <w:r w:rsidRPr="00651C41">
              <w:rPr>
                <w:rFonts w:eastAsia="標楷體" w:hint="eastAsia"/>
                <w:bCs/>
                <w:szCs w:val="24"/>
              </w:rPr>
              <w:t>校園生物紀錄</w:t>
            </w:r>
          </w:p>
          <w:p w:rsidR="00962859" w:rsidRPr="00651C41" w:rsidRDefault="00962859" w:rsidP="00962859">
            <w:pPr>
              <w:pStyle w:val="a4"/>
              <w:numPr>
                <w:ilvl w:val="0"/>
                <w:numId w:val="16"/>
              </w:numPr>
              <w:spacing w:line="320" w:lineRule="exact"/>
              <w:ind w:leftChars="0"/>
              <w:jc w:val="both"/>
              <w:rPr>
                <w:rFonts w:eastAsia="標楷體"/>
                <w:szCs w:val="24"/>
              </w:rPr>
            </w:pPr>
            <w:r w:rsidRPr="00651C41">
              <w:rPr>
                <w:rFonts w:eastAsia="標楷體" w:hint="eastAsia"/>
                <w:bCs/>
                <w:szCs w:val="24"/>
              </w:rPr>
              <w:t>肥不肥有所謂</w:t>
            </w:r>
          </w:p>
          <w:p w:rsidR="00962859" w:rsidRDefault="00962859" w:rsidP="00962859">
            <w:pPr>
              <w:pStyle w:val="a4"/>
              <w:numPr>
                <w:ilvl w:val="0"/>
                <w:numId w:val="16"/>
              </w:numPr>
              <w:spacing w:line="320" w:lineRule="exact"/>
              <w:ind w:leftChars="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校園方位大挑戰</w:t>
            </w:r>
          </w:p>
          <w:p w:rsidR="00962859" w:rsidRPr="004812B1" w:rsidRDefault="00962859" w:rsidP="00962859">
            <w:pPr>
              <w:pStyle w:val="a4"/>
              <w:numPr>
                <w:ilvl w:val="0"/>
                <w:numId w:val="16"/>
              </w:numPr>
              <w:spacing w:line="320" w:lineRule="exact"/>
              <w:ind w:leftChars="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自製指南針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指北針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480" w:type="dxa"/>
            <w:gridSpan w:val="2"/>
            <w:vAlign w:val="center"/>
          </w:tcPr>
          <w:p w:rsidR="00962859" w:rsidRPr="009132A2" w:rsidRDefault="00962859" w:rsidP="002A15FB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</w:rPr>
              <w:t>學習單</w:t>
            </w:r>
            <w:r w:rsidRPr="009132A2">
              <w:rPr>
                <w:rFonts w:ascii="Times New Roman" w:eastAsia="標楷體" w:hAnsi="Times New Roman" w:cs="Times New Roman"/>
                <w:sz w:val="20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參與討論、</w:t>
            </w:r>
            <w:r w:rsidRPr="009132A2">
              <w:rPr>
                <w:rFonts w:ascii="Times New Roman" w:eastAsia="標楷體" w:hAnsi="Times New Roman" w:cs="Times New Roman"/>
                <w:sz w:val="20"/>
              </w:rPr>
              <w:t>實作評量、教師觀察</w:t>
            </w:r>
          </w:p>
        </w:tc>
        <w:tc>
          <w:tcPr>
            <w:tcW w:w="1480" w:type="dxa"/>
            <w:gridSpan w:val="2"/>
            <w:vAlign w:val="center"/>
          </w:tcPr>
          <w:p w:rsidR="00962859" w:rsidRPr="009132A2" w:rsidRDefault="00962859" w:rsidP="002A15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環境</w:t>
            </w:r>
          </w:p>
        </w:tc>
        <w:tc>
          <w:tcPr>
            <w:tcW w:w="1292" w:type="dxa"/>
            <w:vAlign w:val="center"/>
          </w:tcPr>
          <w:p w:rsidR="00962859" w:rsidRPr="00AC52CA" w:rsidRDefault="00962859" w:rsidP="002A15F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</w:tr>
      <w:tr w:rsidR="00962859" w:rsidRPr="00AC52CA" w:rsidTr="002A15FB">
        <w:trPr>
          <w:trHeight w:val="300"/>
        </w:trPr>
        <w:tc>
          <w:tcPr>
            <w:tcW w:w="1296" w:type="dxa"/>
            <w:vAlign w:val="center"/>
          </w:tcPr>
          <w:p w:rsidR="00962859" w:rsidRDefault="00962859" w:rsidP="002A15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第二十週</w:t>
            </w:r>
          </w:p>
          <w:p w:rsidR="00962859" w:rsidRPr="009132A2" w:rsidRDefault="00962859" w:rsidP="002A15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1</w:t>
            </w:r>
            <w:r w:rsidRPr="000E1F13">
              <w:rPr>
                <w:rFonts w:ascii="標楷體" w:eastAsia="標楷體" w:hAnsi="標楷體"/>
              </w:rPr>
              <w:t>9</w:t>
            </w:r>
          </w:p>
        </w:tc>
        <w:tc>
          <w:tcPr>
            <w:tcW w:w="2091" w:type="dxa"/>
            <w:vAlign w:val="center"/>
          </w:tcPr>
          <w:p w:rsidR="00962859" w:rsidRPr="00AC0C84" w:rsidRDefault="00962859" w:rsidP="002A15FB">
            <w:pPr>
              <w:pStyle w:val="Defaul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:rsidR="00962859" w:rsidRPr="00AF65ED" w:rsidRDefault="00962859" w:rsidP="002A15FB">
            <w:pPr>
              <w:pStyle w:val="a4"/>
              <w:ind w:leftChars="0" w:left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課程回顧</w:t>
            </w:r>
          </w:p>
        </w:tc>
        <w:tc>
          <w:tcPr>
            <w:tcW w:w="1480" w:type="dxa"/>
            <w:gridSpan w:val="2"/>
            <w:vAlign w:val="center"/>
          </w:tcPr>
          <w:p w:rsidR="00962859" w:rsidRPr="009132A2" w:rsidRDefault="00962859" w:rsidP="002A15FB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</w:rPr>
              <w:t>參與討論、</w:t>
            </w:r>
            <w:r w:rsidRPr="009132A2">
              <w:rPr>
                <w:rFonts w:ascii="Times New Roman" w:eastAsia="標楷體" w:hAnsi="Times New Roman" w:cs="Times New Roman"/>
                <w:sz w:val="20"/>
              </w:rPr>
              <w:t>教師觀察</w:t>
            </w:r>
          </w:p>
        </w:tc>
        <w:tc>
          <w:tcPr>
            <w:tcW w:w="1480" w:type="dxa"/>
            <w:gridSpan w:val="2"/>
            <w:vAlign w:val="center"/>
          </w:tcPr>
          <w:p w:rsidR="00962859" w:rsidRPr="009132A2" w:rsidRDefault="00962859" w:rsidP="002A15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2" w:type="dxa"/>
            <w:vAlign w:val="center"/>
          </w:tcPr>
          <w:p w:rsidR="00962859" w:rsidRPr="00AC52CA" w:rsidRDefault="00962859" w:rsidP="002A15F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</w:tr>
    </w:tbl>
    <w:p w:rsidR="00F86996" w:rsidRPr="00F86996" w:rsidRDefault="00962859" w:rsidP="00AC52CA">
      <w:pPr>
        <w:rPr>
          <w:rFonts w:ascii="Times New Roman" w:eastAsia="標楷體" w:hAnsi="Times New Roman" w:cs="Times New Roman"/>
        </w:rPr>
      </w:pPr>
      <w:r w:rsidRPr="00AC52CA">
        <w:rPr>
          <w:rFonts w:ascii="Times New Roman" w:eastAsia="標楷體" w:hAnsi="Times New Roman" w:cs="Times New Roman"/>
        </w:rPr>
        <w:t>核章</w:t>
      </w:r>
      <w:r w:rsidRPr="00AC52CA">
        <w:rPr>
          <w:rFonts w:ascii="Times New Roman" w:eastAsia="標楷體" w:hAnsi="Times New Roman" w:cs="Times New Roman"/>
        </w:rPr>
        <w:t>(</w:t>
      </w:r>
      <w:r w:rsidRPr="00AC52CA">
        <w:rPr>
          <w:rFonts w:ascii="Times New Roman" w:eastAsia="標楷體" w:hAnsi="Times New Roman" w:cs="Times New Roman"/>
        </w:rPr>
        <w:t>簽名</w:t>
      </w:r>
      <w:r w:rsidRPr="00AC52CA">
        <w:rPr>
          <w:rFonts w:ascii="Times New Roman" w:eastAsia="標楷體" w:hAnsi="Times New Roman" w:cs="Times New Roman"/>
        </w:rPr>
        <w:t>)</w:t>
      </w:r>
      <w:r w:rsidRPr="00AC52CA">
        <w:rPr>
          <w:rFonts w:ascii="Times New Roman" w:eastAsia="標楷體" w:hAnsi="Times New Roman" w:cs="Times New Roman"/>
        </w:rPr>
        <w:t>處</w:t>
      </w:r>
      <w:r>
        <w:rPr>
          <w:rFonts w:ascii="Times New Roman" w:eastAsia="標楷體" w:hAnsi="Times New Roman" w:cs="Times New Roman" w:hint="eastAsia"/>
        </w:rPr>
        <w:t xml:space="preserve">　</w:t>
      </w:r>
      <w:r w:rsidRPr="00AC52CA">
        <w:rPr>
          <w:rFonts w:ascii="Times New Roman" w:eastAsia="標楷體" w:hAnsi="Times New Roman" w:cs="Times New Roman"/>
        </w:rPr>
        <w:t>填表教師：</w:t>
      </w:r>
      <w:r w:rsidRPr="00AC52CA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AC52CA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 w:hint="eastAsia"/>
        </w:rPr>
        <w:t>曾家福</w:t>
      </w:r>
      <w:r w:rsidRPr="00AC52CA">
        <w:rPr>
          <w:rFonts w:ascii="Times New Roman" w:eastAsia="標楷體" w:hAnsi="Times New Roman" w:cs="Times New Roman"/>
        </w:rPr>
        <w:t xml:space="preserve">      </w:t>
      </w:r>
      <w:r w:rsidR="00F86996" w:rsidRPr="00AC52CA">
        <w:rPr>
          <w:rFonts w:ascii="Times New Roman" w:eastAsia="標楷體" w:hAnsi="Times New Roman" w:cs="Times New Roman"/>
        </w:rPr>
        <w:t xml:space="preserve">  </w:t>
      </w:r>
    </w:p>
    <w:p w:rsidR="00AC52CA" w:rsidRPr="006F1277" w:rsidRDefault="00877B33" w:rsidP="006F1277">
      <w:pPr>
        <w:rPr>
          <w:rFonts w:ascii="Times New Roman" w:eastAsia="標楷體" w:hAnsi="Times New Roman" w:cs="Times New Roman"/>
        </w:rPr>
      </w:pPr>
      <w:r w:rsidRPr="006F1277">
        <w:rPr>
          <w:rFonts w:ascii="標楷體" w:eastAsia="標楷體" w:hAnsi="標楷體" w:cs="Times New Roman" w:hint="eastAsia"/>
          <w:shd w:val="pct15" w:color="auto" w:fill="FFFFFF"/>
        </w:rPr>
        <w:t>※</w:t>
      </w:r>
      <w:r w:rsidR="00AC52CA" w:rsidRPr="006F1277">
        <w:rPr>
          <w:rFonts w:ascii="Times New Roman" w:eastAsia="標楷體" w:hAnsi="Times New Roman" w:cs="Times New Roman"/>
          <w:shd w:val="pct15" w:color="auto" w:fill="FFFFFF"/>
        </w:rPr>
        <w:t>備註</w:t>
      </w:r>
      <w:r w:rsidRPr="006F1277">
        <w:rPr>
          <w:rFonts w:ascii="Times New Roman" w:eastAsia="標楷體" w:hAnsi="Times New Roman" w:cs="Times New Roman" w:hint="eastAsia"/>
          <w:shd w:val="pct15" w:color="auto" w:fill="FFFFFF"/>
        </w:rPr>
        <w:t>：</w:t>
      </w:r>
    </w:p>
    <w:p w:rsidR="00AC52CA" w:rsidRPr="00DE3208" w:rsidRDefault="00AC52CA" w:rsidP="005E6F53">
      <w:pPr>
        <w:pStyle w:val="a4"/>
        <w:numPr>
          <w:ilvl w:val="0"/>
          <w:numId w:val="1"/>
        </w:numPr>
        <w:spacing w:line="360" w:lineRule="exact"/>
        <w:ind w:leftChars="0"/>
        <w:rPr>
          <w:rFonts w:ascii="Times New Roman" w:eastAsia="標楷體" w:hAnsi="Times New Roman" w:cs="Times New Roman"/>
          <w:sz w:val="20"/>
        </w:rPr>
      </w:pPr>
      <w:r w:rsidRPr="00DE3208">
        <w:rPr>
          <w:rFonts w:ascii="Times New Roman" w:eastAsia="標楷體" w:hAnsi="Times New Roman" w:cs="Times New Roman"/>
          <w:sz w:val="20"/>
        </w:rPr>
        <w:t>本學期上課總日數</w:t>
      </w:r>
      <w:r w:rsidR="008B20CF">
        <w:rPr>
          <w:rFonts w:ascii="標楷體" w:eastAsia="標楷體" w:hAnsi="標楷體" w:cs="Times New Roman" w:hint="eastAsia"/>
          <w:bCs/>
          <w:kern w:val="52"/>
          <w:sz w:val="20"/>
          <w:szCs w:val="24"/>
        </w:rPr>
        <w:t>97</w:t>
      </w:r>
      <w:r w:rsidRPr="00DE3208">
        <w:rPr>
          <w:rFonts w:ascii="Times New Roman" w:eastAsia="標楷體" w:hAnsi="Times New Roman" w:cs="Times New Roman"/>
          <w:sz w:val="20"/>
        </w:rPr>
        <w:t>天。</w:t>
      </w:r>
    </w:p>
    <w:p w:rsidR="00123D5A" w:rsidRPr="00DE3208" w:rsidRDefault="00AC52CA" w:rsidP="005E6F53">
      <w:pPr>
        <w:pStyle w:val="a4"/>
        <w:numPr>
          <w:ilvl w:val="0"/>
          <w:numId w:val="1"/>
        </w:numPr>
        <w:spacing w:line="360" w:lineRule="exact"/>
        <w:ind w:leftChars="0"/>
        <w:rPr>
          <w:rFonts w:ascii="Times New Roman" w:eastAsia="標楷體" w:hAnsi="Times New Roman" w:cs="Times New Roman"/>
          <w:sz w:val="20"/>
        </w:rPr>
      </w:pPr>
      <w:r w:rsidRPr="00DE3208">
        <w:rPr>
          <w:rFonts w:ascii="Times New Roman" w:eastAsia="標楷體" w:hAnsi="Times New Roman" w:cs="Times New Roman"/>
          <w:sz w:val="20"/>
        </w:rPr>
        <w:t>108</w:t>
      </w:r>
      <w:r w:rsidRPr="00DE3208">
        <w:rPr>
          <w:rFonts w:ascii="Times New Roman" w:eastAsia="標楷體" w:hAnsi="Times New Roman" w:cs="Times New Roman"/>
          <w:sz w:val="20"/>
        </w:rPr>
        <w:t>學年實際上課日數及補休補班調整，仍依本局公告之</w:t>
      </w:r>
      <w:r w:rsidRPr="00DE3208">
        <w:rPr>
          <w:rFonts w:ascii="Times New Roman" w:eastAsia="標楷體" w:hAnsi="Times New Roman" w:cs="Times New Roman"/>
          <w:sz w:val="20"/>
        </w:rPr>
        <w:t>108</w:t>
      </w:r>
      <w:r w:rsidRPr="00DE3208">
        <w:rPr>
          <w:rFonts w:ascii="Times New Roman" w:eastAsia="標楷體" w:hAnsi="Times New Roman" w:cs="Times New Roman"/>
          <w:sz w:val="20"/>
        </w:rPr>
        <w:t>學年度重要行事曆辦理。</w:t>
      </w:r>
    </w:p>
    <w:p w:rsidR="00123D5A" w:rsidRPr="00DE3208" w:rsidRDefault="00123D5A" w:rsidP="005E6F53">
      <w:pPr>
        <w:pStyle w:val="a4"/>
        <w:numPr>
          <w:ilvl w:val="0"/>
          <w:numId w:val="1"/>
        </w:numPr>
        <w:spacing w:line="360" w:lineRule="exact"/>
        <w:ind w:leftChars="0" w:left="482" w:hanging="482"/>
        <w:rPr>
          <w:rFonts w:ascii="Times New Roman" w:eastAsia="標楷體" w:hAnsi="Times New Roman" w:cs="Times New Roman"/>
          <w:sz w:val="20"/>
        </w:rPr>
      </w:pPr>
      <w:r w:rsidRPr="00DE3208">
        <w:rPr>
          <w:rFonts w:ascii="Times New Roman" w:eastAsia="標楷體" w:hAnsi="Times New Roman" w:cs="Times New Roman"/>
          <w:sz w:val="20"/>
          <w:bdr w:val="single" w:sz="4" w:space="0" w:color="auto"/>
        </w:rPr>
        <w:t>融入議題參考</w:t>
      </w:r>
      <w:r w:rsidRPr="00DE3208">
        <w:rPr>
          <w:rFonts w:ascii="Times New Roman" w:eastAsia="標楷體" w:hAnsi="Times New Roman" w:cs="Times New Roman"/>
          <w:sz w:val="20"/>
        </w:rPr>
        <w:t>：</w:t>
      </w:r>
      <w:r w:rsidR="00B564D2" w:rsidRPr="00DE3208">
        <w:rPr>
          <w:rFonts w:ascii="Times New Roman" w:eastAsia="標楷體" w:hAnsi="Times New Roman" w:cs="Times New Roman"/>
          <w:sz w:val="20"/>
        </w:rPr>
        <w:t>性別平等</w:t>
      </w:r>
      <w:r w:rsidRPr="00DE3208">
        <w:rPr>
          <w:rFonts w:ascii="Times New Roman" w:eastAsia="標楷體" w:hAnsi="Times New Roman" w:cs="Times New Roman"/>
          <w:sz w:val="20"/>
        </w:rPr>
        <w:t>、</w:t>
      </w:r>
      <w:r w:rsidR="00B564D2" w:rsidRPr="00DE3208">
        <w:rPr>
          <w:rFonts w:ascii="Times New Roman" w:eastAsia="標楷體" w:hAnsi="Times New Roman" w:cs="Times New Roman"/>
          <w:sz w:val="20"/>
        </w:rPr>
        <w:t>人權</w:t>
      </w:r>
      <w:r w:rsidRPr="00DE3208">
        <w:rPr>
          <w:rFonts w:ascii="Times New Roman" w:eastAsia="標楷體" w:hAnsi="Times New Roman" w:cs="Times New Roman"/>
          <w:sz w:val="20"/>
        </w:rPr>
        <w:t>、</w:t>
      </w:r>
      <w:r w:rsidR="00B564D2" w:rsidRPr="00DE3208">
        <w:rPr>
          <w:rFonts w:ascii="Times New Roman" w:eastAsia="標楷體" w:hAnsi="Times New Roman" w:cs="Times New Roman"/>
          <w:sz w:val="20"/>
        </w:rPr>
        <w:t>環境</w:t>
      </w:r>
      <w:r w:rsidRPr="00DE3208">
        <w:rPr>
          <w:rFonts w:ascii="Times New Roman" w:eastAsia="標楷體" w:hAnsi="Times New Roman" w:cs="Times New Roman"/>
          <w:sz w:val="20"/>
        </w:rPr>
        <w:t>、</w:t>
      </w:r>
      <w:r w:rsidR="00B564D2" w:rsidRPr="00DE3208">
        <w:rPr>
          <w:rFonts w:ascii="Times New Roman" w:eastAsia="標楷體" w:hAnsi="Times New Roman" w:cs="Times New Roman"/>
          <w:sz w:val="20"/>
        </w:rPr>
        <w:t>海洋</w:t>
      </w:r>
      <w:r w:rsidRPr="00DE3208">
        <w:rPr>
          <w:rFonts w:ascii="Times New Roman" w:eastAsia="標楷體" w:hAnsi="Times New Roman" w:cs="Times New Roman"/>
          <w:sz w:val="20"/>
        </w:rPr>
        <w:t>、</w:t>
      </w:r>
      <w:r w:rsidR="00B564D2" w:rsidRPr="00DE3208">
        <w:rPr>
          <w:rFonts w:ascii="Times New Roman" w:eastAsia="標楷體" w:hAnsi="Times New Roman" w:cs="Times New Roman"/>
          <w:sz w:val="20"/>
        </w:rPr>
        <w:t>品德</w:t>
      </w:r>
      <w:r w:rsidRPr="00DE3208">
        <w:rPr>
          <w:rFonts w:ascii="Times New Roman" w:eastAsia="標楷體" w:hAnsi="Times New Roman" w:cs="Times New Roman"/>
          <w:sz w:val="20"/>
        </w:rPr>
        <w:t>、</w:t>
      </w:r>
      <w:r w:rsidR="00B564D2" w:rsidRPr="00DE3208">
        <w:rPr>
          <w:rFonts w:ascii="Times New Roman" w:eastAsia="標楷體" w:hAnsi="Times New Roman" w:cs="Times New Roman"/>
          <w:sz w:val="20"/>
        </w:rPr>
        <w:t>生命</w:t>
      </w:r>
      <w:r w:rsidRPr="00DE3208">
        <w:rPr>
          <w:rFonts w:ascii="Times New Roman" w:eastAsia="標楷體" w:hAnsi="Times New Roman" w:cs="Times New Roman"/>
          <w:sz w:val="20"/>
        </w:rPr>
        <w:t>、</w:t>
      </w:r>
      <w:r w:rsidR="00B564D2" w:rsidRPr="00DE3208">
        <w:rPr>
          <w:rFonts w:ascii="Times New Roman" w:eastAsia="標楷體" w:hAnsi="Times New Roman" w:cs="Times New Roman"/>
          <w:sz w:val="20"/>
        </w:rPr>
        <w:t>法治</w:t>
      </w:r>
      <w:r w:rsidRPr="00DE3208">
        <w:rPr>
          <w:rFonts w:ascii="Times New Roman" w:eastAsia="標楷體" w:hAnsi="Times New Roman" w:cs="Times New Roman"/>
          <w:sz w:val="20"/>
        </w:rPr>
        <w:t>、</w:t>
      </w:r>
      <w:r w:rsidR="00B564D2" w:rsidRPr="00DE3208">
        <w:rPr>
          <w:rFonts w:ascii="Times New Roman" w:eastAsia="標楷體" w:hAnsi="Times New Roman" w:cs="Times New Roman"/>
          <w:sz w:val="20"/>
        </w:rPr>
        <w:t>科技</w:t>
      </w:r>
      <w:r w:rsidRPr="00DE3208">
        <w:rPr>
          <w:rFonts w:ascii="Times New Roman" w:eastAsia="標楷體" w:hAnsi="Times New Roman" w:cs="Times New Roman"/>
          <w:sz w:val="20"/>
        </w:rPr>
        <w:t>、</w:t>
      </w:r>
      <w:r w:rsidR="00B564D2" w:rsidRPr="00DE3208">
        <w:rPr>
          <w:rFonts w:ascii="Times New Roman" w:eastAsia="標楷體" w:hAnsi="Times New Roman" w:cs="Times New Roman"/>
          <w:sz w:val="20"/>
        </w:rPr>
        <w:t>資訊</w:t>
      </w:r>
      <w:r w:rsidRPr="00DE3208">
        <w:rPr>
          <w:rFonts w:ascii="Times New Roman" w:eastAsia="標楷體" w:hAnsi="Times New Roman" w:cs="Times New Roman"/>
          <w:sz w:val="20"/>
        </w:rPr>
        <w:t>、</w:t>
      </w:r>
      <w:r w:rsidR="00B564D2" w:rsidRPr="00DE3208">
        <w:rPr>
          <w:rFonts w:ascii="Times New Roman" w:eastAsia="標楷體" w:hAnsi="Times New Roman" w:cs="Times New Roman"/>
          <w:sz w:val="20"/>
        </w:rPr>
        <w:t>能源</w:t>
      </w:r>
      <w:r w:rsidRPr="00DE3208">
        <w:rPr>
          <w:rFonts w:ascii="Times New Roman" w:eastAsia="標楷體" w:hAnsi="Times New Roman" w:cs="Times New Roman"/>
          <w:sz w:val="20"/>
        </w:rPr>
        <w:t>、</w:t>
      </w:r>
      <w:r w:rsidR="00B564D2" w:rsidRPr="00DE3208">
        <w:rPr>
          <w:rFonts w:ascii="Times New Roman" w:eastAsia="標楷體" w:hAnsi="Times New Roman" w:cs="Times New Roman"/>
          <w:sz w:val="20"/>
        </w:rPr>
        <w:t>安全</w:t>
      </w:r>
      <w:r w:rsidRPr="00DE3208">
        <w:rPr>
          <w:rFonts w:ascii="Times New Roman" w:eastAsia="標楷體" w:hAnsi="Times New Roman" w:cs="Times New Roman"/>
          <w:sz w:val="20"/>
        </w:rPr>
        <w:t>、</w:t>
      </w:r>
      <w:r w:rsidR="00B564D2" w:rsidRPr="00DE3208">
        <w:rPr>
          <w:rFonts w:ascii="Times New Roman" w:eastAsia="標楷體" w:hAnsi="Times New Roman" w:cs="Times New Roman"/>
          <w:sz w:val="20"/>
        </w:rPr>
        <w:t>防災</w:t>
      </w:r>
      <w:r w:rsidRPr="00DE3208">
        <w:rPr>
          <w:rFonts w:ascii="Times New Roman" w:eastAsia="標楷體" w:hAnsi="Times New Roman" w:cs="Times New Roman"/>
          <w:sz w:val="20"/>
        </w:rPr>
        <w:t>、</w:t>
      </w:r>
      <w:r w:rsidR="00B564D2" w:rsidRPr="00DE3208">
        <w:rPr>
          <w:rFonts w:ascii="Times New Roman" w:eastAsia="標楷體" w:hAnsi="Times New Roman" w:cs="Times New Roman"/>
          <w:sz w:val="20"/>
        </w:rPr>
        <w:t>家庭教育</w:t>
      </w:r>
      <w:r w:rsidRPr="00DE3208">
        <w:rPr>
          <w:rFonts w:ascii="Times New Roman" w:eastAsia="標楷體" w:hAnsi="Times New Roman" w:cs="Times New Roman"/>
          <w:sz w:val="20"/>
        </w:rPr>
        <w:t>、</w:t>
      </w:r>
      <w:r w:rsidR="00B564D2" w:rsidRPr="00DE3208">
        <w:rPr>
          <w:rFonts w:ascii="Times New Roman" w:eastAsia="標楷體" w:hAnsi="Times New Roman" w:cs="Times New Roman"/>
          <w:sz w:val="20"/>
        </w:rPr>
        <w:t>生涯規劃</w:t>
      </w:r>
      <w:r w:rsidRPr="00DE3208">
        <w:rPr>
          <w:rFonts w:ascii="Times New Roman" w:eastAsia="標楷體" w:hAnsi="Times New Roman" w:cs="Times New Roman"/>
          <w:sz w:val="20"/>
        </w:rPr>
        <w:t>、</w:t>
      </w:r>
      <w:r w:rsidR="00B564D2" w:rsidRPr="00DE3208">
        <w:rPr>
          <w:rFonts w:ascii="Times New Roman" w:eastAsia="標楷體" w:hAnsi="Times New Roman" w:cs="Times New Roman"/>
          <w:sz w:val="20"/>
        </w:rPr>
        <w:t>多元文化</w:t>
      </w:r>
      <w:r w:rsidRPr="00DE3208">
        <w:rPr>
          <w:rFonts w:ascii="Times New Roman" w:eastAsia="標楷體" w:hAnsi="Times New Roman" w:cs="Times New Roman"/>
          <w:sz w:val="20"/>
        </w:rPr>
        <w:t>、</w:t>
      </w:r>
      <w:r w:rsidR="00B564D2" w:rsidRPr="00DE3208">
        <w:rPr>
          <w:rFonts w:ascii="Times New Roman" w:eastAsia="標楷體" w:hAnsi="Times New Roman" w:cs="Times New Roman"/>
          <w:sz w:val="20"/>
        </w:rPr>
        <w:t>閱讀素養</w:t>
      </w:r>
      <w:r w:rsidRPr="00DE3208">
        <w:rPr>
          <w:rFonts w:ascii="Times New Roman" w:eastAsia="標楷體" w:hAnsi="Times New Roman" w:cs="Times New Roman"/>
          <w:sz w:val="20"/>
        </w:rPr>
        <w:t>、</w:t>
      </w:r>
      <w:r w:rsidR="00B564D2" w:rsidRPr="00DE3208">
        <w:rPr>
          <w:rFonts w:ascii="Times New Roman" w:eastAsia="標楷體" w:hAnsi="Times New Roman" w:cs="Times New Roman"/>
          <w:sz w:val="20"/>
        </w:rPr>
        <w:t>戶外教育</w:t>
      </w:r>
      <w:r w:rsidRPr="00DE3208">
        <w:rPr>
          <w:rFonts w:ascii="Times New Roman" w:eastAsia="標楷體" w:hAnsi="Times New Roman" w:cs="Times New Roman"/>
          <w:sz w:val="20"/>
        </w:rPr>
        <w:t>、</w:t>
      </w:r>
      <w:r w:rsidR="00B564D2" w:rsidRPr="00DE3208">
        <w:rPr>
          <w:rFonts w:ascii="Times New Roman" w:eastAsia="標楷體" w:hAnsi="Times New Roman" w:cs="Times New Roman"/>
          <w:sz w:val="20"/>
        </w:rPr>
        <w:t>國際教育</w:t>
      </w:r>
      <w:r w:rsidRPr="00DE3208">
        <w:rPr>
          <w:rFonts w:ascii="Times New Roman" w:eastAsia="標楷體" w:hAnsi="Times New Roman" w:cs="Times New Roman"/>
          <w:sz w:val="20"/>
        </w:rPr>
        <w:t>、</w:t>
      </w:r>
      <w:r w:rsidR="00B564D2" w:rsidRPr="00DE3208">
        <w:rPr>
          <w:rFonts w:ascii="Times New Roman" w:eastAsia="標楷體" w:hAnsi="Times New Roman" w:cs="Times New Roman"/>
          <w:sz w:val="20"/>
        </w:rPr>
        <w:t>原住民族教育</w:t>
      </w:r>
      <w:r w:rsidRPr="00DE3208">
        <w:rPr>
          <w:rFonts w:ascii="Times New Roman" w:eastAsia="標楷體" w:hAnsi="Times New Roman" w:cs="Times New Roman"/>
          <w:sz w:val="20"/>
        </w:rPr>
        <w:t>…</w:t>
      </w:r>
      <w:r w:rsidRPr="00DE3208">
        <w:rPr>
          <w:rFonts w:ascii="Times New Roman" w:eastAsia="標楷體" w:hAnsi="Times New Roman" w:cs="Times New Roman"/>
          <w:sz w:val="20"/>
        </w:rPr>
        <w:t>等</w:t>
      </w:r>
      <w:r w:rsidR="00CD2546" w:rsidRPr="00DE3208">
        <w:rPr>
          <w:rFonts w:ascii="Times New Roman" w:eastAsia="標楷體" w:hAnsi="Times New Roman" w:cs="Times New Roman" w:hint="eastAsia"/>
          <w:sz w:val="20"/>
        </w:rPr>
        <w:t>（上述議題係參考</w:t>
      </w:r>
      <w:r w:rsidR="00877B33" w:rsidRPr="00DE3208">
        <w:rPr>
          <w:rFonts w:ascii="Times New Roman" w:eastAsia="標楷體" w:hAnsi="Times New Roman" w:cs="Times New Roman" w:hint="eastAsia"/>
          <w:sz w:val="20"/>
        </w:rPr>
        <w:t>「十二年國民基本教育課程綱要－總綱」第</w:t>
      </w:r>
      <w:r w:rsidR="00877B33" w:rsidRPr="00DE3208">
        <w:rPr>
          <w:rFonts w:ascii="Times New Roman" w:eastAsia="標楷體" w:hAnsi="Times New Roman" w:cs="Times New Roman" w:hint="eastAsia"/>
          <w:sz w:val="20"/>
        </w:rPr>
        <w:t>31</w:t>
      </w:r>
      <w:r w:rsidR="00877B33" w:rsidRPr="00DE3208">
        <w:rPr>
          <w:rFonts w:ascii="Times New Roman" w:eastAsia="標楷體" w:hAnsi="Times New Roman" w:cs="Times New Roman" w:hint="eastAsia"/>
          <w:sz w:val="20"/>
        </w:rPr>
        <w:t>頁中建議融入課程議題所列出，各校亦可選擇適合之議題填入</w:t>
      </w:r>
      <w:r w:rsidR="00CD2546" w:rsidRPr="00DE3208">
        <w:rPr>
          <w:rFonts w:ascii="Times New Roman" w:eastAsia="標楷體" w:hAnsi="Times New Roman" w:cs="Times New Roman" w:hint="eastAsia"/>
          <w:sz w:val="20"/>
        </w:rPr>
        <w:t>）</w:t>
      </w:r>
      <w:r w:rsidRPr="00DE3208">
        <w:rPr>
          <w:rFonts w:ascii="Times New Roman" w:eastAsia="標楷體" w:hAnsi="Times New Roman" w:cs="Times New Roman"/>
          <w:sz w:val="20"/>
        </w:rPr>
        <w:t>。</w:t>
      </w:r>
    </w:p>
    <w:p w:rsidR="00123D5A" w:rsidRPr="00DE3208" w:rsidRDefault="00123D5A" w:rsidP="005E6F53">
      <w:pPr>
        <w:pStyle w:val="a4"/>
        <w:numPr>
          <w:ilvl w:val="0"/>
          <w:numId w:val="1"/>
        </w:numPr>
        <w:spacing w:line="360" w:lineRule="exact"/>
        <w:ind w:leftChars="0" w:left="482" w:hanging="482"/>
        <w:rPr>
          <w:rFonts w:ascii="Times New Roman" w:eastAsia="標楷體" w:hAnsi="Times New Roman" w:cs="Times New Roman"/>
          <w:sz w:val="20"/>
        </w:rPr>
      </w:pPr>
      <w:r w:rsidRPr="00DE3208">
        <w:rPr>
          <w:rFonts w:ascii="Times New Roman" w:eastAsia="標楷體" w:hAnsi="Times New Roman" w:cs="Times New Roman"/>
          <w:sz w:val="20"/>
          <w:bdr w:val="single" w:sz="4" w:space="0" w:color="auto"/>
        </w:rPr>
        <w:t>評量方式填寫參考</w:t>
      </w:r>
      <w:r w:rsidRPr="00DE3208">
        <w:rPr>
          <w:rFonts w:ascii="Times New Roman" w:eastAsia="標楷體" w:hAnsi="Times New Roman" w:cs="Times New Roman"/>
          <w:sz w:val="20"/>
        </w:rPr>
        <w:t>：口頭評量、紙筆評量、實作評量、教師觀察、學生自評、同儕互評</w:t>
      </w:r>
      <w:r w:rsidR="00CD2546" w:rsidRPr="00DE3208">
        <w:rPr>
          <w:rFonts w:ascii="Times New Roman" w:eastAsia="標楷體" w:hAnsi="Times New Roman" w:cs="Times New Roman" w:hint="eastAsia"/>
          <w:sz w:val="20"/>
        </w:rPr>
        <w:t>或其他適合之評量方式</w:t>
      </w:r>
      <w:r w:rsidR="00976119" w:rsidRPr="00DE3208">
        <w:rPr>
          <w:rFonts w:ascii="Times New Roman" w:eastAsia="標楷體" w:hAnsi="Times New Roman" w:cs="Times New Roman" w:hint="eastAsia"/>
          <w:sz w:val="20"/>
        </w:rPr>
        <w:t>。</w:t>
      </w:r>
    </w:p>
    <w:sectPr w:rsidR="00123D5A" w:rsidRPr="00DE3208" w:rsidSect="008A6C22">
      <w:pgSz w:w="11906" w:h="16838"/>
      <w:pgMar w:top="567" w:right="851" w:bottom="99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EF4" w:rsidRDefault="00D35EF4" w:rsidP="00976119">
      <w:r>
        <w:separator/>
      </w:r>
    </w:p>
  </w:endnote>
  <w:endnote w:type="continuationSeparator" w:id="0">
    <w:p w:rsidR="00D35EF4" w:rsidRDefault="00D35EF4" w:rsidP="00976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EF4" w:rsidRDefault="00D35EF4" w:rsidP="00976119">
      <w:r>
        <w:separator/>
      </w:r>
    </w:p>
  </w:footnote>
  <w:footnote w:type="continuationSeparator" w:id="0">
    <w:p w:rsidR="00D35EF4" w:rsidRDefault="00D35EF4" w:rsidP="00976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7470"/>
    <w:multiLevelType w:val="hybridMultilevel"/>
    <w:tmpl w:val="7C0C6436"/>
    <w:lvl w:ilvl="0" w:tplc="260272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8939B5"/>
    <w:multiLevelType w:val="hybridMultilevel"/>
    <w:tmpl w:val="D90A0264"/>
    <w:lvl w:ilvl="0" w:tplc="31D63D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764FB6"/>
    <w:multiLevelType w:val="hybridMultilevel"/>
    <w:tmpl w:val="C6007C28"/>
    <w:lvl w:ilvl="0" w:tplc="525CEA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67373C7"/>
    <w:multiLevelType w:val="hybridMultilevel"/>
    <w:tmpl w:val="ACEC693C"/>
    <w:lvl w:ilvl="0" w:tplc="4552D5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F8D1561"/>
    <w:multiLevelType w:val="hybridMultilevel"/>
    <w:tmpl w:val="53ECE380"/>
    <w:lvl w:ilvl="0" w:tplc="C0D645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4811014"/>
    <w:multiLevelType w:val="hybridMultilevel"/>
    <w:tmpl w:val="8C58A09C"/>
    <w:lvl w:ilvl="0" w:tplc="4552D5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7C4488A"/>
    <w:multiLevelType w:val="hybridMultilevel"/>
    <w:tmpl w:val="CC740A2C"/>
    <w:lvl w:ilvl="0" w:tplc="B1A0D2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DAF40F3"/>
    <w:multiLevelType w:val="hybridMultilevel"/>
    <w:tmpl w:val="E71260F0"/>
    <w:lvl w:ilvl="0" w:tplc="54D84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4241188"/>
    <w:multiLevelType w:val="hybridMultilevel"/>
    <w:tmpl w:val="A984C120"/>
    <w:lvl w:ilvl="0" w:tplc="E9F26D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9356242"/>
    <w:multiLevelType w:val="hybridMultilevel"/>
    <w:tmpl w:val="98B87860"/>
    <w:lvl w:ilvl="0" w:tplc="54D84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97915D2"/>
    <w:multiLevelType w:val="hybridMultilevel"/>
    <w:tmpl w:val="3CF87034"/>
    <w:lvl w:ilvl="0" w:tplc="54D84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19A0540"/>
    <w:multiLevelType w:val="hybridMultilevel"/>
    <w:tmpl w:val="29DC62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77D5BD8"/>
    <w:multiLevelType w:val="hybridMultilevel"/>
    <w:tmpl w:val="FFF4D6DA"/>
    <w:lvl w:ilvl="0" w:tplc="54D84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22B7DEA"/>
    <w:multiLevelType w:val="hybridMultilevel"/>
    <w:tmpl w:val="964C630E"/>
    <w:lvl w:ilvl="0" w:tplc="8CC60F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2F83B8A"/>
    <w:multiLevelType w:val="hybridMultilevel"/>
    <w:tmpl w:val="E188AF94"/>
    <w:lvl w:ilvl="0" w:tplc="54D84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357010B"/>
    <w:multiLevelType w:val="hybridMultilevel"/>
    <w:tmpl w:val="8B46959A"/>
    <w:lvl w:ilvl="0" w:tplc="B0D2EC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605362D"/>
    <w:multiLevelType w:val="hybridMultilevel"/>
    <w:tmpl w:val="8BEE9B98"/>
    <w:lvl w:ilvl="0" w:tplc="82B01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EA212CB"/>
    <w:multiLevelType w:val="hybridMultilevel"/>
    <w:tmpl w:val="8C4A6ACE"/>
    <w:lvl w:ilvl="0" w:tplc="42E6D4F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EFA2A86"/>
    <w:multiLevelType w:val="hybridMultilevel"/>
    <w:tmpl w:val="774862DA"/>
    <w:lvl w:ilvl="0" w:tplc="9FD42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1B7466A"/>
    <w:multiLevelType w:val="hybridMultilevel"/>
    <w:tmpl w:val="15C6A8E2"/>
    <w:lvl w:ilvl="0" w:tplc="0409000F">
      <w:start w:val="1"/>
      <w:numFmt w:val="decimal"/>
      <w:lvlText w:val="%1."/>
      <w:lvlJc w:val="left"/>
      <w:pPr>
        <w:ind w:left="-7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-314" w:hanging="480"/>
      </w:pPr>
    </w:lvl>
    <w:lvl w:ilvl="2" w:tplc="0409001B" w:tentative="1">
      <w:start w:val="1"/>
      <w:numFmt w:val="lowerRoman"/>
      <w:lvlText w:val="%3."/>
      <w:lvlJc w:val="right"/>
      <w:pPr>
        <w:ind w:left="166" w:hanging="480"/>
      </w:pPr>
    </w:lvl>
    <w:lvl w:ilvl="3" w:tplc="0409000F" w:tentative="1">
      <w:start w:val="1"/>
      <w:numFmt w:val="decimal"/>
      <w:lvlText w:val="%4."/>
      <w:lvlJc w:val="left"/>
      <w:pPr>
        <w:ind w:left="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126" w:hanging="480"/>
      </w:pPr>
    </w:lvl>
    <w:lvl w:ilvl="5" w:tplc="0409001B" w:tentative="1">
      <w:start w:val="1"/>
      <w:numFmt w:val="lowerRoman"/>
      <w:lvlText w:val="%6."/>
      <w:lvlJc w:val="right"/>
      <w:pPr>
        <w:ind w:left="1606" w:hanging="480"/>
      </w:pPr>
    </w:lvl>
    <w:lvl w:ilvl="6" w:tplc="0409000F" w:tentative="1">
      <w:start w:val="1"/>
      <w:numFmt w:val="decimal"/>
      <w:lvlText w:val="%7."/>
      <w:lvlJc w:val="left"/>
      <w:pPr>
        <w:ind w:left="2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566" w:hanging="480"/>
      </w:pPr>
    </w:lvl>
    <w:lvl w:ilvl="8" w:tplc="0409001B" w:tentative="1">
      <w:start w:val="1"/>
      <w:numFmt w:val="lowerRoman"/>
      <w:lvlText w:val="%9."/>
      <w:lvlJc w:val="right"/>
      <w:pPr>
        <w:ind w:left="3046" w:hanging="480"/>
      </w:pPr>
    </w:lvl>
  </w:abstractNum>
  <w:abstractNum w:abstractNumId="20">
    <w:nsid w:val="74040099"/>
    <w:multiLevelType w:val="hybridMultilevel"/>
    <w:tmpl w:val="121054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20"/>
  </w:num>
  <w:num w:numId="4">
    <w:abstractNumId w:val="2"/>
  </w:num>
  <w:num w:numId="5">
    <w:abstractNumId w:val="0"/>
  </w:num>
  <w:num w:numId="6">
    <w:abstractNumId w:val="4"/>
  </w:num>
  <w:num w:numId="7">
    <w:abstractNumId w:val="15"/>
  </w:num>
  <w:num w:numId="8">
    <w:abstractNumId w:val="18"/>
  </w:num>
  <w:num w:numId="9">
    <w:abstractNumId w:val="13"/>
  </w:num>
  <w:num w:numId="10">
    <w:abstractNumId w:val="17"/>
  </w:num>
  <w:num w:numId="11">
    <w:abstractNumId w:val="16"/>
  </w:num>
  <w:num w:numId="12">
    <w:abstractNumId w:val="19"/>
  </w:num>
  <w:num w:numId="13">
    <w:abstractNumId w:val="1"/>
  </w:num>
  <w:num w:numId="14">
    <w:abstractNumId w:val="6"/>
  </w:num>
  <w:num w:numId="15">
    <w:abstractNumId w:val="14"/>
  </w:num>
  <w:num w:numId="16">
    <w:abstractNumId w:val="7"/>
  </w:num>
  <w:num w:numId="17">
    <w:abstractNumId w:val="9"/>
  </w:num>
  <w:num w:numId="18">
    <w:abstractNumId w:val="10"/>
  </w:num>
  <w:num w:numId="19">
    <w:abstractNumId w:val="12"/>
  </w:num>
  <w:num w:numId="20">
    <w:abstractNumId w:val="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2CA"/>
    <w:rsid w:val="00004B1B"/>
    <w:rsid w:val="00030408"/>
    <w:rsid w:val="000C70B2"/>
    <w:rsid w:val="000D739A"/>
    <w:rsid w:val="000F29D3"/>
    <w:rsid w:val="00123D5A"/>
    <w:rsid w:val="00185A99"/>
    <w:rsid w:val="001B0815"/>
    <w:rsid w:val="00234798"/>
    <w:rsid w:val="002361E9"/>
    <w:rsid w:val="002A280D"/>
    <w:rsid w:val="002B2BE4"/>
    <w:rsid w:val="00321900"/>
    <w:rsid w:val="00345FC6"/>
    <w:rsid w:val="003A422E"/>
    <w:rsid w:val="003F1137"/>
    <w:rsid w:val="004721AB"/>
    <w:rsid w:val="004E795C"/>
    <w:rsid w:val="00544D26"/>
    <w:rsid w:val="00585DFC"/>
    <w:rsid w:val="005D67BD"/>
    <w:rsid w:val="005E6F53"/>
    <w:rsid w:val="005E70D5"/>
    <w:rsid w:val="005E758A"/>
    <w:rsid w:val="005F0711"/>
    <w:rsid w:val="006133BD"/>
    <w:rsid w:val="00635333"/>
    <w:rsid w:val="006C56F3"/>
    <w:rsid w:val="006F1277"/>
    <w:rsid w:val="00731C95"/>
    <w:rsid w:val="007B738C"/>
    <w:rsid w:val="007F2364"/>
    <w:rsid w:val="00824AE0"/>
    <w:rsid w:val="00877B33"/>
    <w:rsid w:val="008A6C22"/>
    <w:rsid w:val="008B20CF"/>
    <w:rsid w:val="008E45ED"/>
    <w:rsid w:val="00962859"/>
    <w:rsid w:val="00976119"/>
    <w:rsid w:val="0098643C"/>
    <w:rsid w:val="009B0238"/>
    <w:rsid w:val="009F46AA"/>
    <w:rsid w:val="00A00868"/>
    <w:rsid w:val="00A6079E"/>
    <w:rsid w:val="00A86294"/>
    <w:rsid w:val="00AC52CA"/>
    <w:rsid w:val="00AD725C"/>
    <w:rsid w:val="00AF432E"/>
    <w:rsid w:val="00B27138"/>
    <w:rsid w:val="00B564D2"/>
    <w:rsid w:val="00C33458"/>
    <w:rsid w:val="00CD2546"/>
    <w:rsid w:val="00D05C8B"/>
    <w:rsid w:val="00D23394"/>
    <w:rsid w:val="00D3221D"/>
    <w:rsid w:val="00D35EF4"/>
    <w:rsid w:val="00DB78C9"/>
    <w:rsid w:val="00DE3208"/>
    <w:rsid w:val="00E11BC2"/>
    <w:rsid w:val="00E2550C"/>
    <w:rsid w:val="00F0154C"/>
    <w:rsid w:val="00F307CB"/>
    <w:rsid w:val="00F75174"/>
    <w:rsid w:val="00F86996"/>
    <w:rsid w:val="00F94583"/>
    <w:rsid w:val="00F96ED7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3D5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761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7611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761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7611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44D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44D2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F9458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3D5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761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7611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761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7611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44D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44D2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F9458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815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Yuchun Lin</dc:creator>
  <cp:lastModifiedBy>BL22</cp:lastModifiedBy>
  <cp:revision>2</cp:revision>
  <cp:lastPrinted>2019-04-18T02:33:00Z</cp:lastPrinted>
  <dcterms:created xsi:type="dcterms:W3CDTF">2019-06-24T07:29:00Z</dcterms:created>
  <dcterms:modified xsi:type="dcterms:W3CDTF">2019-06-24T07:29:00Z</dcterms:modified>
</cp:coreProperties>
</file>