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D0" w:rsidRPr="00AF1E74" w:rsidRDefault="009F17D0" w:rsidP="009F17D0">
      <w:pPr>
        <w:jc w:val="center"/>
        <w:rPr>
          <w:rFonts w:eastAsia="標楷體"/>
          <w:b/>
          <w:sz w:val="36"/>
          <w:szCs w:val="36"/>
        </w:rPr>
      </w:pPr>
      <w:r w:rsidRPr="00AF1E74">
        <w:rPr>
          <w:rFonts w:eastAsia="標楷體" w:hint="eastAsia"/>
          <w:b/>
          <w:sz w:val="36"/>
          <w:szCs w:val="36"/>
        </w:rPr>
        <w:t>「</w:t>
      </w:r>
      <w:r>
        <w:rPr>
          <w:rFonts w:eastAsia="標楷體" w:hint="eastAsia"/>
          <w:b/>
          <w:sz w:val="36"/>
          <w:szCs w:val="36"/>
        </w:rPr>
        <w:t>國際領航員</w:t>
      </w:r>
      <w:r w:rsidRPr="00AF1E74">
        <w:rPr>
          <w:rFonts w:eastAsia="標楷體" w:hint="eastAsia"/>
          <w:b/>
          <w:sz w:val="36"/>
          <w:szCs w:val="36"/>
        </w:rPr>
        <w:t>」核心素養導向教學設計</w:t>
      </w:r>
    </w:p>
    <w:p w:rsidR="009F17D0" w:rsidRDefault="009F17D0" w:rsidP="009F17D0">
      <w:pPr>
        <w:snapToGrid w:val="0"/>
        <w:rPr>
          <w:rFonts w:ascii="標楷體" w:eastAsia="標楷體" w:hAnsi="標楷體"/>
          <w:b/>
        </w:rPr>
      </w:pPr>
      <w:r w:rsidRPr="00C7786C">
        <w:rPr>
          <w:rFonts w:eastAsia="標楷體"/>
          <w:b/>
          <w:sz w:val="28"/>
          <w:szCs w:val="28"/>
        </w:rPr>
        <w:t>一、課程設計原則與教學理念</w:t>
      </w:r>
    </w:p>
    <w:p w:rsidR="006501C8" w:rsidRPr="004E0447" w:rsidRDefault="009F17D0" w:rsidP="009F17D0">
      <w:pPr>
        <w:snapToGrid w:val="0"/>
        <w:ind w:firstLineChars="200" w:firstLine="480"/>
        <w:rPr>
          <w:rFonts w:ascii="標楷體" w:eastAsia="標楷體" w:hAnsi="標楷體"/>
          <w:sz w:val="28"/>
          <w:szCs w:val="28"/>
        </w:rPr>
      </w:pPr>
      <w:r w:rsidRPr="00813B84">
        <w:rPr>
          <w:rFonts w:ascii="標楷體" w:eastAsia="標楷體" w:hAnsi="標楷體" w:hint="eastAsia"/>
          <w:szCs w:val="24"/>
        </w:rPr>
        <w:t>「</w:t>
      </w:r>
      <w:r w:rsidR="00383DF2" w:rsidRPr="00383DF2">
        <w:rPr>
          <w:rFonts w:eastAsia="標楷體" w:hint="eastAsia"/>
          <w:b/>
          <w:szCs w:val="24"/>
        </w:rPr>
        <w:t>國際領航員</w:t>
      </w:r>
      <w:r w:rsidRPr="00813B84">
        <w:rPr>
          <w:rFonts w:eastAsia="標楷體" w:hint="eastAsia"/>
          <w:szCs w:val="24"/>
        </w:rPr>
        <w:t>」</w:t>
      </w:r>
      <w:r w:rsidR="00383DF2" w:rsidRPr="00BB6728">
        <w:rPr>
          <w:rFonts w:eastAsia="標楷體" w:hint="eastAsia"/>
          <w:szCs w:val="24"/>
        </w:rPr>
        <w:t>的設計構想包含</w:t>
      </w:r>
      <w:r w:rsidR="00383DF2" w:rsidRPr="00BB6728">
        <w:rPr>
          <w:rFonts w:ascii="標楷體" w:eastAsia="標楷體" w:hAnsi="標楷體" w:hint="eastAsia"/>
          <w:szCs w:val="24"/>
        </w:rPr>
        <w:t>「</w:t>
      </w:r>
      <w:r w:rsidR="00383DF2" w:rsidRPr="00BB6728">
        <w:rPr>
          <w:rFonts w:ascii="Times New Roman" w:eastAsia="標楷體" w:hAnsi="Times New Roman" w:hint="eastAsia"/>
          <w:szCs w:val="24"/>
        </w:rPr>
        <w:t>My face</w:t>
      </w:r>
      <w:r w:rsidR="00383DF2" w:rsidRPr="00BB6728">
        <w:rPr>
          <w:rFonts w:eastAsia="標楷體" w:hint="eastAsia"/>
          <w:szCs w:val="24"/>
        </w:rPr>
        <w:t>」</w:t>
      </w:r>
      <w:r w:rsidR="00383DF2" w:rsidRPr="00BB6728">
        <w:rPr>
          <w:rFonts w:ascii="新細明體" w:hAnsi="新細明體" w:hint="eastAsia"/>
          <w:szCs w:val="24"/>
        </w:rPr>
        <w:t>、</w:t>
      </w:r>
      <w:r w:rsidR="00383DF2" w:rsidRPr="00BB6728">
        <w:rPr>
          <w:rFonts w:ascii="標楷體" w:eastAsia="標楷體" w:hAnsi="標楷體" w:hint="eastAsia"/>
          <w:szCs w:val="24"/>
        </w:rPr>
        <w:t>「</w:t>
      </w:r>
      <w:r w:rsidR="00383DF2" w:rsidRPr="00BB6728">
        <w:rPr>
          <w:rFonts w:ascii="Times New Roman" w:eastAsia="標楷體" w:hAnsi="Times New Roman" w:hint="eastAsia"/>
          <w:szCs w:val="24"/>
        </w:rPr>
        <w:t>Spring</w:t>
      </w:r>
      <w:r w:rsidR="00383DF2" w:rsidRPr="00BB6728">
        <w:rPr>
          <w:rFonts w:eastAsia="標楷體" w:hint="eastAsia"/>
          <w:szCs w:val="24"/>
        </w:rPr>
        <w:t>」</w:t>
      </w:r>
      <w:r w:rsidR="00383DF2" w:rsidRPr="00BB6728">
        <w:rPr>
          <w:rFonts w:ascii="新細明體" w:hAnsi="新細明體" w:hint="eastAsia"/>
          <w:szCs w:val="24"/>
        </w:rPr>
        <w:t>、</w:t>
      </w:r>
      <w:r w:rsidR="00383DF2" w:rsidRPr="00BB6728">
        <w:rPr>
          <w:rFonts w:ascii="標楷體" w:eastAsia="標楷體" w:hAnsi="標楷體" w:hint="eastAsia"/>
          <w:szCs w:val="24"/>
        </w:rPr>
        <w:t>「</w:t>
      </w:r>
      <w:r w:rsidR="00383DF2" w:rsidRPr="00BB6728">
        <w:rPr>
          <w:rFonts w:ascii="Times New Roman" w:eastAsia="標楷體" w:hAnsi="Times New Roman" w:hint="eastAsia"/>
          <w:szCs w:val="24"/>
        </w:rPr>
        <w:t>Going to the doctor</w:t>
      </w:r>
      <w:r w:rsidR="00383DF2" w:rsidRPr="00BB6728">
        <w:rPr>
          <w:rFonts w:eastAsia="標楷體" w:hint="eastAsia"/>
          <w:szCs w:val="24"/>
        </w:rPr>
        <w:t>」以及</w:t>
      </w:r>
      <w:r w:rsidR="00383DF2" w:rsidRPr="00BB6728">
        <w:rPr>
          <w:rFonts w:ascii="標楷體" w:eastAsia="標楷體" w:hAnsi="標楷體" w:hint="eastAsia"/>
          <w:szCs w:val="24"/>
        </w:rPr>
        <w:t>「</w:t>
      </w:r>
      <w:r w:rsidR="00383DF2" w:rsidRPr="00BB6728">
        <w:rPr>
          <w:rFonts w:ascii="Times New Roman" w:eastAsia="標楷體" w:hAnsi="Times New Roman" w:hint="eastAsia"/>
          <w:szCs w:val="24"/>
        </w:rPr>
        <w:t>The playground</w:t>
      </w:r>
      <w:r w:rsidR="00383DF2" w:rsidRPr="00BB6728">
        <w:rPr>
          <w:rFonts w:eastAsia="標楷體" w:hint="eastAsia"/>
          <w:szCs w:val="24"/>
        </w:rPr>
        <w:t>」</w:t>
      </w:r>
      <w:r w:rsidR="00383DF2" w:rsidRPr="00BB6728">
        <w:rPr>
          <w:rFonts w:ascii="Times New Roman" w:eastAsia="標楷體" w:hAnsi="Times New Roman" w:hint="eastAsia"/>
          <w:szCs w:val="24"/>
        </w:rPr>
        <w:t>這四大部分結合跨</w:t>
      </w:r>
      <w:proofErr w:type="gramStart"/>
      <w:r w:rsidR="00383DF2" w:rsidRPr="00BB6728">
        <w:rPr>
          <w:rFonts w:ascii="Times New Roman" w:eastAsia="標楷體" w:hAnsi="Times New Roman" w:hint="eastAsia"/>
          <w:szCs w:val="24"/>
        </w:rPr>
        <w:t>領域健體課程</w:t>
      </w:r>
      <w:proofErr w:type="gramEnd"/>
      <w:r w:rsidR="00383DF2" w:rsidRPr="00BB6728">
        <w:rPr>
          <w:rFonts w:ascii="Times New Roman" w:eastAsia="標楷體" w:hAnsi="Times New Roman" w:hint="eastAsia"/>
          <w:szCs w:val="24"/>
        </w:rPr>
        <w:t>，結合英語歌曲</w:t>
      </w:r>
      <w:r w:rsidR="00383DF2" w:rsidRPr="00BB6728">
        <w:rPr>
          <w:rFonts w:ascii="新細明體" w:hAnsi="新細明體" w:hint="eastAsia"/>
          <w:szCs w:val="24"/>
        </w:rPr>
        <w:t>、</w:t>
      </w:r>
      <w:r w:rsidR="00383DF2" w:rsidRPr="00BB6728">
        <w:rPr>
          <w:rFonts w:ascii="Times New Roman" w:eastAsia="標楷體" w:hAnsi="Times New Roman" w:hint="eastAsia"/>
          <w:szCs w:val="24"/>
        </w:rPr>
        <w:t>韻文</w:t>
      </w:r>
      <w:r w:rsidR="00383DF2" w:rsidRPr="00BB6728">
        <w:rPr>
          <w:rFonts w:ascii="新細明體" w:hAnsi="新細明體" w:hint="eastAsia"/>
          <w:szCs w:val="24"/>
        </w:rPr>
        <w:t>、</w:t>
      </w:r>
      <w:r w:rsidR="00383DF2" w:rsidRPr="003258C2">
        <w:rPr>
          <w:rFonts w:ascii="標楷體" w:eastAsia="標楷體" w:hAnsi="標楷體" w:hint="eastAsia"/>
          <w:szCs w:val="24"/>
        </w:rPr>
        <w:t>實作等</w:t>
      </w:r>
      <w:r w:rsidR="00383DF2" w:rsidRPr="00BB6728">
        <w:rPr>
          <w:rFonts w:ascii="Times New Roman" w:eastAsia="標楷體" w:hAnsi="Times New Roman" w:hint="eastAsia"/>
          <w:szCs w:val="24"/>
        </w:rPr>
        <w:t>活動式課程讓學生</w:t>
      </w:r>
      <w:proofErr w:type="gramStart"/>
      <w:r w:rsidR="00383DF2" w:rsidRPr="00BB6728">
        <w:rPr>
          <w:rFonts w:ascii="Times New Roman" w:eastAsia="標楷體" w:hAnsi="Times New Roman" w:hint="eastAsia"/>
          <w:szCs w:val="24"/>
        </w:rPr>
        <w:t>沉</w:t>
      </w:r>
      <w:proofErr w:type="gramEnd"/>
      <w:r w:rsidR="00383DF2" w:rsidRPr="00BB6728">
        <w:rPr>
          <w:rFonts w:ascii="Times New Roman" w:eastAsia="標楷體" w:hAnsi="Times New Roman" w:hint="eastAsia"/>
          <w:szCs w:val="24"/>
        </w:rPr>
        <w:t>浸在歡樂的學習氣氛中</w:t>
      </w:r>
      <w:r w:rsidR="00383DF2">
        <w:rPr>
          <w:rFonts w:ascii="Times New Roman" w:eastAsia="標楷體" w:hAnsi="Times New Roman" w:hint="eastAsia"/>
          <w:szCs w:val="24"/>
        </w:rPr>
        <w:t>，達到從遊戲中學習的目的。</w:t>
      </w:r>
    </w:p>
    <w:p w:rsidR="00D963CF" w:rsidRPr="004E0447" w:rsidRDefault="00D963CF" w:rsidP="006501C8">
      <w:pPr>
        <w:snapToGrid w:val="0"/>
        <w:rPr>
          <w:rFonts w:ascii="標楷體" w:eastAsia="標楷體" w:hAnsi="標楷體"/>
          <w:b/>
          <w:sz w:val="28"/>
          <w:szCs w:val="28"/>
        </w:rPr>
      </w:pPr>
      <w:r w:rsidRPr="004E0447">
        <w:rPr>
          <w:rFonts w:ascii="標楷體" w:eastAsia="標楷體" w:hAnsi="標楷體"/>
          <w:b/>
          <w:sz w:val="28"/>
          <w:szCs w:val="28"/>
        </w:rPr>
        <w:t>二、主題說明</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457"/>
        <w:gridCol w:w="2472"/>
        <w:gridCol w:w="1701"/>
        <w:gridCol w:w="4061"/>
      </w:tblGrid>
      <w:tr w:rsidR="008E4078" w:rsidRPr="004E0447" w:rsidTr="00890F5E">
        <w:trPr>
          <w:trHeight w:val="50"/>
          <w:jc w:val="center"/>
        </w:trPr>
        <w:tc>
          <w:tcPr>
            <w:tcW w:w="1584" w:type="dxa"/>
            <w:gridSpan w:val="2"/>
            <w:tcBorders>
              <w:top w:val="single" w:sz="18" w:space="0" w:color="auto"/>
              <w:left w:val="single" w:sz="18" w:space="0" w:color="auto"/>
              <w:bottom w:val="single" w:sz="4" w:space="0" w:color="000000"/>
              <w:right w:val="single" w:sz="4" w:space="0" w:color="auto"/>
            </w:tcBorders>
            <w:shd w:val="clear" w:color="auto" w:fill="EEECE1" w:themeFill="background2"/>
            <w:vAlign w:val="center"/>
          </w:tcPr>
          <w:p w:rsidR="008E4078" w:rsidRPr="004E0447" w:rsidRDefault="008E4078" w:rsidP="009F17D0">
            <w:pPr>
              <w:snapToGrid w:val="0"/>
              <w:jc w:val="center"/>
              <w:rPr>
                <w:rFonts w:ascii="標楷體" w:eastAsia="標楷體" w:hAnsi="標楷體"/>
                <w:b/>
                <w:noProof/>
                <w:sz w:val="28"/>
                <w:szCs w:val="28"/>
              </w:rPr>
            </w:pPr>
            <w:r w:rsidRPr="004E0447">
              <w:rPr>
                <w:rFonts w:ascii="標楷體" w:eastAsia="標楷體" w:hAnsi="標楷體"/>
                <w:b/>
                <w:noProof/>
                <w:sz w:val="28"/>
                <w:szCs w:val="28"/>
              </w:rPr>
              <w:t>領域/科目</w:t>
            </w:r>
          </w:p>
        </w:tc>
        <w:tc>
          <w:tcPr>
            <w:tcW w:w="2929" w:type="dxa"/>
            <w:gridSpan w:val="2"/>
            <w:tcBorders>
              <w:top w:val="single" w:sz="18" w:space="0" w:color="auto"/>
              <w:bottom w:val="single" w:sz="4" w:space="0" w:color="000000"/>
              <w:right w:val="single" w:sz="4" w:space="0" w:color="auto"/>
            </w:tcBorders>
            <w:vAlign w:val="center"/>
          </w:tcPr>
          <w:p w:rsidR="008E4078" w:rsidRPr="004E0447" w:rsidRDefault="00F5457D" w:rsidP="009F17D0">
            <w:pPr>
              <w:snapToGrid w:val="0"/>
              <w:jc w:val="both"/>
              <w:rPr>
                <w:rFonts w:ascii="標楷體" w:eastAsia="標楷體" w:hAnsi="標楷體"/>
                <w:noProof/>
                <w:sz w:val="28"/>
                <w:szCs w:val="28"/>
              </w:rPr>
            </w:pPr>
            <w:r w:rsidRPr="004E0447">
              <w:rPr>
                <w:rFonts w:ascii="標楷體" w:eastAsia="標楷體" w:hAnsi="標楷體" w:hint="eastAsia"/>
                <w:noProof/>
                <w:sz w:val="28"/>
                <w:szCs w:val="28"/>
              </w:rPr>
              <w:t>彈性課程</w:t>
            </w:r>
          </w:p>
        </w:tc>
        <w:tc>
          <w:tcPr>
            <w:tcW w:w="1701" w:type="dxa"/>
            <w:tcBorders>
              <w:top w:val="single" w:sz="18" w:space="0" w:color="auto"/>
              <w:left w:val="single" w:sz="4" w:space="0" w:color="auto"/>
              <w:bottom w:val="single" w:sz="4" w:space="0" w:color="000000"/>
              <w:right w:val="single" w:sz="4" w:space="0" w:color="auto"/>
            </w:tcBorders>
            <w:shd w:val="clear" w:color="auto" w:fill="EEECE1" w:themeFill="background2"/>
            <w:vAlign w:val="center"/>
          </w:tcPr>
          <w:p w:rsidR="008E4078" w:rsidRPr="004E0447" w:rsidRDefault="008E4078" w:rsidP="009F17D0">
            <w:pPr>
              <w:snapToGrid w:val="0"/>
              <w:jc w:val="center"/>
              <w:rPr>
                <w:rFonts w:ascii="標楷體" w:eastAsia="標楷體" w:hAnsi="標楷體"/>
                <w:b/>
                <w:noProof/>
                <w:sz w:val="28"/>
                <w:szCs w:val="28"/>
              </w:rPr>
            </w:pPr>
            <w:r w:rsidRPr="004E0447">
              <w:rPr>
                <w:rFonts w:ascii="標楷體" w:eastAsia="標楷體" w:hAnsi="標楷體"/>
                <w:b/>
                <w:noProof/>
                <w:sz w:val="28"/>
                <w:szCs w:val="28"/>
              </w:rPr>
              <w:t>設計者</w:t>
            </w:r>
          </w:p>
        </w:tc>
        <w:tc>
          <w:tcPr>
            <w:tcW w:w="4061" w:type="dxa"/>
            <w:tcBorders>
              <w:top w:val="single" w:sz="18" w:space="0" w:color="auto"/>
              <w:left w:val="single" w:sz="4" w:space="0" w:color="auto"/>
              <w:bottom w:val="single" w:sz="4" w:space="0" w:color="000000"/>
              <w:right w:val="single" w:sz="18" w:space="0" w:color="auto"/>
            </w:tcBorders>
          </w:tcPr>
          <w:p w:rsidR="008E4078" w:rsidRPr="004E0447" w:rsidRDefault="00F5457D" w:rsidP="009F17D0">
            <w:pPr>
              <w:snapToGrid w:val="0"/>
              <w:rPr>
                <w:rFonts w:ascii="標楷體" w:eastAsia="標楷體" w:hAnsi="標楷體"/>
                <w:noProof/>
                <w:sz w:val="28"/>
                <w:szCs w:val="28"/>
              </w:rPr>
            </w:pPr>
            <w:r w:rsidRPr="004E0447">
              <w:rPr>
                <w:rFonts w:ascii="標楷體" w:eastAsia="標楷體" w:hAnsi="標楷體" w:hint="eastAsia"/>
                <w:noProof/>
                <w:sz w:val="28"/>
                <w:szCs w:val="28"/>
              </w:rPr>
              <w:t>一年級全體教師</w:t>
            </w:r>
          </w:p>
        </w:tc>
      </w:tr>
      <w:tr w:rsidR="008E4078" w:rsidRPr="004E0447" w:rsidTr="00890F5E">
        <w:trPr>
          <w:trHeight w:val="70"/>
          <w:jc w:val="center"/>
        </w:trPr>
        <w:tc>
          <w:tcPr>
            <w:tcW w:w="1584" w:type="dxa"/>
            <w:gridSpan w:val="2"/>
            <w:tcBorders>
              <w:top w:val="single" w:sz="4" w:space="0" w:color="000000"/>
              <w:left w:val="single" w:sz="18" w:space="0" w:color="auto"/>
              <w:bottom w:val="single" w:sz="4" w:space="0" w:color="000000"/>
              <w:right w:val="single" w:sz="4" w:space="0" w:color="auto"/>
            </w:tcBorders>
            <w:shd w:val="clear" w:color="auto" w:fill="EEECE1" w:themeFill="background2"/>
            <w:vAlign w:val="center"/>
          </w:tcPr>
          <w:p w:rsidR="008E4078" w:rsidRPr="004E0447" w:rsidRDefault="008E4078" w:rsidP="009F17D0">
            <w:pPr>
              <w:snapToGrid w:val="0"/>
              <w:jc w:val="center"/>
              <w:rPr>
                <w:rFonts w:ascii="標楷體" w:eastAsia="標楷體" w:hAnsi="標楷體"/>
                <w:b/>
                <w:noProof/>
                <w:sz w:val="28"/>
                <w:szCs w:val="28"/>
              </w:rPr>
            </w:pPr>
            <w:r w:rsidRPr="004E0447">
              <w:rPr>
                <w:rFonts w:ascii="標楷體" w:eastAsia="標楷體" w:hAnsi="標楷體"/>
                <w:b/>
                <w:noProof/>
                <w:sz w:val="28"/>
                <w:szCs w:val="28"/>
              </w:rPr>
              <w:t>實施年級</w:t>
            </w:r>
          </w:p>
        </w:tc>
        <w:tc>
          <w:tcPr>
            <w:tcW w:w="2929" w:type="dxa"/>
            <w:gridSpan w:val="2"/>
            <w:tcBorders>
              <w:bottom w:val="single" w:sz="4" w:space="0" w:color="000000"/>
              <w:right w:val="single" w:sz="4" w:space="0" w:color="auto"/>
            </w:tcBorders>
          </w:tcPr>
          <w:p w:rsidR="008E4078" w:rsidRPr="004E0447" w:rsidRDefault="00F5457D" w:rsidP="009F17D0">
            <w:pPr>
              <w:snapToGrid w:val="0"/>
              <w:rPr>
                <w:rFonts w:ascii="標楷體" w:eastAsia="標楷體" w:hAnsi="標楷體"/>
                <w:noProof/>
                <w:sz w:val="28"/>
                <w:szCs w:val="28"/>
              </w:rPr>
            </w:pPr>
            <w:r w:rsidRPr="004E0447">
              <w:rPr>
                <w:rFonts w:ascii="標楷體" w:eastAsia="標楷體" w:hAnsi="標楷體" w:hint="eastAsia"/>
                <w:noProof/>
                <w:sz w:val="28"/>
                <w:szCs w:val="28"/>
              </w:rPr>
              <w:t>一年級</w:t>
            </w:r>
          </w:p>
        </w:tc>
        <w:tc>
          <w:tcPr>
            <w:tcW w:w="1701" w:type="dxa"/>
            <w:tcBorders>
              <w:top w:val="single" w:sz="4" w:space="0" w:color="000000"/>
              <w:left w:val="single" w:sz="4" w:space="0" w:color="auto"/>
              <w:bottom w:val="single" w:sz="4" w:space="0" w:color="000000"/>
              <w:right w:val="single" w:sz="4" w:space="0" w:color="auto"/>
            </w:tcBorders>
            <w:shd w:val="clear" w:color="auto" w:fill="EEECE1" w:themeFill="background2"/>
            <w:vAlign w:val="center"/>
          </w:tcPr>
          <w:p w:rsidR="008E4078" w:rsidRPr="004E0447" w:rsidRDefault="008E4078" w:rsidP="009F17D0">
            <w:pPr>
              <w:snapToGrid w:val="0"/>
              <w:jc w:val="center"/>
              <w:rPr>
                <w:rFonts w:ascii="標楷體" w:eastAsia="標楷體" w:hAnsi="標楷體"/>
                <w:b/>
                <w:noProof/>
                <w:sz w:val="28"/>
                <w:szCs w:val="28"/>
              </w:rPr>
            </w:pPr>
            <w:r w:rsidRPr="004E0447">
              <w:rPr>
                <w:rFonts w:ascii="標楷體" w:eastAsia="標楷體" w:hAnsi="標楷體"/>
                <w:b/>
                <w:noProof/>
                <w:sz w:val="28"/>
                <w:szCs w:val="28"/>
              </w:rPr>
              <w:t>總節數</w:t>
            </w:r>
          </w:p>
        </w:tc>
        <w:tc>
          <w:tcPr>
            <w:tcW w:w="4061" w:type="dxa"/>
            <w:tcBorders>
              <w:left w:val="single" w:sz="4" w:space="0" w:color="auto"/>
              <w:bottom w:val="single" w:sz="4" w:space="0" w:color="000000"/>
              <w:right w:val="single" w:sz="18" w:space="0" w:color="auto"/>
            </w:tcBorders>
          </w:tcPr>
          <w:p w:rsidR="008E4078" w:rsidRPr="004E0447" w:rsidRDefault="008E4078" w:rsidP="00383DF2">
            <w:pPr>
              <w:snapToGrid w:val="0"/>
              <w:rPr>
                <w:rFonts w:ascii="標楷體" w:eastAsia="標楷體" w:hAnsi="標楷體"/>
                <w:noProof/>
                <w:sz w:val="28"/>
                <w:szCs w:val="28"/>
              </w:rPr>
            </w:pPr>
            <w:r w:rsidRPr="004E0447">
              <w:rPr>
                <w:rFonts w:ascii="標楷體" w:eastAsia="標楷體" w:hAnsi="標楷體"/>
                <w:noProof/>
                <w:sz w:val="28"/>
                <w:szCs w:val="28"/>
              </w:rPr>
              <w:t>共</w:t>
            </w:r>
            <w:r w:rsidR="009D5B10" w:rsidRPr="004E0447">
              <w:rPr>
                <w:rFonts w:ascii="標楷體" w:eastAsia="標楷體" w:hAnsi="標楷體" w:hint="eastAsia"/>
                <w:noProof/>
                <w:sz w:val="28"/>
                <w:szCs w:val="28"/>
              </w:rPr>
              <w:t>2</w:t>
            </w:r>
            <w:r w:rsidR="00383DF2">
              <w:rPr>
                <w:rFonts w:ascii="標楷體" w:eastAsia="標楷體" w:hAnsi="標楷體" w:hint="eastAsia"/>
                <w:noProof/>
                <w:sz w:val="28"/>
                <w:szCs w:val="28"/>
              </w:rPr>
              <w:t>0</w:t>
            </w:r>
            <w:r w:rsidRPr="004E0447">
              <w:rPr>
                <w:rFonts w:ascii="標楷體" w:eastAsia="標楷體" w:hAnsi="標楷體"/>
                <w:noProof/>
                <w:sz w:val="28"/>
                <w:szCs w:val="28"/>
              </w:rPr>
              <w:t>節，</w:t>
            </w:r>
            <w:r w:rsidR="00C04DEE" w:rsidRPr="004E0447">
              <w:rPr>
                <w:rFonts w:ascii="標楷體" w:eastAsia="標楷體" w:hAnsi="標楷體" w:hint="eastAsia"/>
                <w:noProof/>
                <w:sz w:val="28"/>
                <w:szCs w:val="28"/>
              </w:rPr>
              <w:t>8</w:t>
            </w:r>
            <w:r w:rsidR="00383DF2">
              <w:rPr>
                <w:rFonts w:ascii="標楷體" w:eastAsia="標楷體" w:hAnsi="標楷體" w:hint="eastAsia"/>
                <w:noProof/>
                <w:sz w:val="28"/>
                <w:szCs w:val="28"/>
              </w:rPr>
              <w:t>0</w:t>
            </w:r>
            <w:r w:rsidR="00C04DEE" w:rsidRPr="004E0447">
              <w:rPr>
                <w:rFonts w:ascii="標楷體" w:eastAsia="標楷體" w:hAnsi="標楷體" w:hint="eastAsia"/>
                <w:noProof/>
                <w:sz w:val="28"/>
                <w:szCs w:val="28"/>
              </w:rPr>
              <w:t>0</w:t>
            </w:r>
            <w:r w:rsidRPr="004E0447">
              <w:rPr>
                <w:rFonts w:ascii="標楷體" w:eastAsia="標楷體" w:hAnsi="標楷體"/>
                <w:noProof/>
                <w:sz w:val="28"/>
                <w:szCs w:val="28"/>
              </w:rPr>
              <w:t>分鐘</w:t>
            </w:r>
          </w:p>
        </w:tc>
      </w:tr>
      <w:tr w:rsidR="008E4078" w:rsidRPr="004E0447" w:rsidTr="00890F5E">
        <w:trPr>
          <w:trHeight w:val="365"/>
          <w:jc w:val="center"/>
        </w:trPr>
        <w:tc>
          <w:tcPr>
            <w:tcW w:w="1584" w:type="dxa"/>
            <w:gridSpan w:val="2"/>
            <w:tcBorders>
              <w:top w:val="single" w:sz="4" w:space="0" w:color="000000"/>
              <w:left w:val="single" w:sz="18" w:space="0" w:color="auto"/>
              <w:bottom w:val="double" w:sz="4" w:space="0" w:color="auto"/>
              <w:right w:val="single" w:sz="4" w:space="0" w:color="auto"/>
            </w:tcBorders>
            <w:shd w:val="clear" w:color="auto" w:fill="EEECE1" w:themeFill="background2"/>
            <w:vAlign w:val="center"/>
          </w:tcPr>
          <w:p w:rsidR="008E4078" w:rsidRPr="004E0447" w:rsidRDefault="008E4078" w:rsidP="009F17D0">
            <w:pPr>
              <w:snapToGrid w:val="0"/>
              <w:jc w:val="center"/>
              <w:rPr>
                <w:rFonts w:ascii="標楷體" w:eastAsia="標楷體" w:hAnsi="標楷體"/>
                <w:b/>
                <w:noProof/>
                <w:sz w:val="28"/>
                <w:szCs w:val="28"/>
              </w:rPr>
            </w:pPr>
            <w:r w:rsidRPr="004E0447">
              <w:rPr>
                <w:rFonts w:ascii="標楷體" w:eastAsia="標楷體" w:hAnsi="標楷體"/>
                <w:b/>
                <w:noProof/>
                <w:sz w:val="28"/>
                <w:szCs w:val="28"/>
              </w:rPr>
              <w:t>主題名稱</w:t>
            </w:r>
          </w:p>
        </w:tc>
        <w:tc>
          <w:tcPr>
            <w:tcW w:w="8691" w:type="dxa"/>
            <w:gridSpan w:val="4"/>
            <w:tcBorders>
              <w:left w:val="single" w:sz="4" w:space="0" w:color="auto"/>
              <w:bottom w:val="double" w:sz="4" w:space="0" w:color="auto"/>
              <w:right w:val="single" w:sz="18" w:space="0" w:color="auto"/>
            </w:tcBorders>
          </w:tcPr>
          <w:p w:rsidR="008E4078" w:rsidRPr="009809FD" w:rsidRDefault="009F17D0" w:rsidP="009F17D0">
            <w:pPr>
              <w:snapToGrid w:val="0"/>
              <w:rPr>
                <w:rFonts w:ascii="標楷體" w:eastAsia="標楷體" w:hAnsi="標楷體"/>
                <w:noProof/>
                <w:sz w:val="28"/>
                <w:szCs w:val="28"/>
              </w:rPr>
            </w:pPr>
            <w:r w:rsidRPr="009809FD">
              <w:rPr>
                <w:rFonts w:eastAsia="標楷體" w:hint="eastAsia"/>
                <w:sz w:val="28"/>
                <w:szCs w:val="28"/>
              </w:rPr>
              <w:t>國際領航員</w:t>
            </w:r>
          </w:p>
        </w:tc>
      </w:tr>
      <w:tr w:rsidR="008E4078" w:rsidRPr="004E0447" w:rsidTr="00890F5E">
        <w:trPr>
          <w:trHeight w:val="70"/>
          <w:jc w:val="center"/>
        </w:trPr>
        <w:tc>
          <w:tcPr>
            <w:tcW w:w="10275" w:type="dxa"/>
            <w:gridSpan w:val="6"/>
            <w:tcBorders>
              <w:top w:val="double" w:sz="4" w:space="0" w:color="auto"/>
              <w:left w:val="single" w:sz="18" w:space="0" w:color="auto"/>
              <w:bottom w:val="single" w:sz="4" w:space="0" w:color="000000"/>
              <w:right w:val="single" w:sz="18" w:space="0" w:color="auto"/>
            </w:tcBorders>
            <w:shd w:val="clear" w:color="auto" w:fill="EEECE1" w:themeFill="background2"/>
            <w:vAlign w:val="center"/>
          </w:tcPr>
          <w:p w:rsidR="008E4078" w:rsidRPr="004E0447" w:rsidRDefault="008E4078" w:rsidP="009F17D0">
            <w:pPr>
              <w:snapToGrid w:val="0"/>
              <w:jc w:val="center"/>
              <w:rPr>
                <w:rFonts w:ascii="標楷體" w:eastAsia="標楷體" w:hAnsi="標楷體"/>
                <w:b/>
                <w:noProof/>
                <w:sz w:val="28"/>
                <w:szCs w:val="28"/>
              </w:rPr>
            </w:pPr>
            <w:r w:rsidRPr="004E0447">
              <w:rPr>
                <w:rFonts w:ascii="標楷體" w:eastAsia="標楷體" w:hAnsi="標楷體"/>
                <w:b/>
                <w:noProof/>
                <w:sz w:val="28"/>
                <w:szCs w:val="28"/>
              </w:rPr>
              <w:t>設計依據</w:t>
            </w:r>
            <w:r w:rsidRPr="004E0447">
              <w:rPr>
                <w:rFonts w:ascii="標楷體" w:eastAsia="標楷體" w:hAnsi="標楷體" w:hint="eastAsia"/>
                <w:b/>
                <w:noProof/>
                <w:sz w:val="28"/>
                <w:szCs w:val="28"/>
              </w:rPr>
              <w:t>(請參考12年國教總綱及領綱)</w:t>
            </w:r>
          </w:p>
        </w:tc>
      </w:tr>
      <w:tr w:rsidR="008E4078" w:rsidRPr="00F83D6A" w:rsidTr="00890F5E">
        <w:trPr>
          <w:trHeight w:val="405"/>
          <w:jc w:val="center"/>
        </w:trPr>
        <w:tc>
          <w:tcPr>
            <w:tcW w:w="863" w:type="dxa"/>
            <w:vMerge w:val="restart"/>
            <w:tcBorders>
              <w:top w:val="single" w:sz="4" w:space="0" w:color="000000"/>
              <w:left w:val="single" w:sz="18" w:space="0" w:color="auto"/>
              <w:right w:val="single" w:sz="4" w:space="0" w:color="auto"/>
            </w:tcBorders>
            <w:shd w:val="clear" w:color="auto" w:fill="EEECE1" w:themeFill="background2"/>
            <w:vAlign w:val="center"/>
          </w:tcPr>
          <w:p w:rsidR="008E4078" w:rsidRPr="004E0447" w:rsidRDefault="008E4078" w:rsidP="00890F5E">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w:t>
            </w:r>
          </w:p>
          <w:p w:rsidR="008E4078" w:rsidRPr="004E0447" w:rsidRDefault="008E4078" w:rsidP="00890F5E">
            <w:pPr>
              <w:snapToGrid w:val="0"/>
              <w:jc w:val="center"/>
              <w:rPr>
                <w:rFonts w:ascii="標楷體" w:eastAsia="標楷體" w:hAnsi="標楷體"/>
                <w:b/>
                <w:noProof/>
                <w:sz w:val="28"/>
                <w:szCs w:val="28"/>
              </w:rPr>
            </w:pPr>
            <w:r w:rsidRPr="004E0447">
              <w:rPr>
                <w:rFonts w:ascii="標楷體" w:eastAsia="標楷體" w:hAnsi="標楷體"/>
                <w:b/>
                <w:noProof/>
                <w:sz w:val="28"/>
                <w:szCs w:val="28"/>
              </w:rPr>
              <w:t>重點</w:t>
            </w:r>
          </w:p>
        </w:tc>
        <w:tc>
          <w:tcPr>
            <w:tcW w:w="1178" w:type="dxa"/>
            <w:gridSpan w:val="2"/>
            <w:tcBorders>
              <w:top w:val="single" w:sz="4" w:space="0" w:color="000000"/>
              <w:right w:val="single" w:sz="4" w:space="0" w:color="auto"/>
            </w:tcBorders>
            <w:shd w:val="clear" w:color="auto" w:fill="EEECE1" w:themeFill="background2"/>
            <w:vAlign w:val="center"/>
          </w:tcPr>
          <w:p w:rsidR="008E4078" w:rsidRPr="004E0447" w:rsidRDefault="008E4078" w:rsidP="00890F5E">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學習表現</w:t>
            </w:r>
          </w:p>
        </w:tc>
        <w:tc>
          <w:tcPr>
            <w:tcW w:w="8234" w:type="dxa"/>
            <w:gridSpan w:val="3"/>
            <w:tcBorders>
              <w:top w:val="single" w:sz="4" w:space="0" w:color="000000"/>
              <w:left w:val="single" w:sz="4" w:space="0" w:color="auto"/>
              <w:bottom w:val="single" w:sz="4" w:space="0" w:color="auto"/>
              <w:right w:val="single" w:sz="18" w:space="0" w:color="auto"/>
            </w:tcBorders>
          </w:tcPr>
          <w:p w:rsidR="00383DF2" w:rsidRPr="00383DF2" w:rsidRDefault="00383DF2" w:rsidP="00383DF2">
            <w:pPr>
              <w:rPr>
                <w:rFonts w:ascii="標楷體" w:eastAsia="標楷體" w:hAnsi="標楷體"/>
                <w:szCs w:val="24"/>
              </w:rPr>
            </w:pPr>
            <w:r w:rsidRPr="00383DF2">
              <w:rPr>
                <w:rFonts w:ascii="標楷體" w:eastAsia="標楷體" w:hAnsi="標楷體" w:hint="eastAsia"/>
                <w:szCs w:val="24"/>
              </w:rPr>
              <w:t>生活</w:t>
            </w:r>
          </w:p>
          <w:p w:rsidR="00383DF2" w:rsidRPr="00383DF2" w:rsidRDefault="00383DF2" w:rsidP="00383DF2">
            <w:pPr>
              <w:rPr>
                <w:rFonts w:ascii="標楷體" w:eastAsia="標楷體" w:hAnsi="標楷體"/>
                <w:szCs w:val="24"/>
              </w:rPr>
            </w:pPr>
            <w:r w:rsidRPr="00383DF2">
              <w:rPr>
                <w:rFonts w:ascii="標楷體" w:eastAsia="標楷體" w:hAnsi="標楷體" w:hint="eastAsia"/>
                <w:szCs w:val="24"/>
              </w:rPr>
              <w:t>1甲 1-I-1 探索並分享對自己及相關人、事、物的感受與想法。A1</w:t>
            </w:r>
          </w:p>
          <w:p w:rsidR="00383DF2" w:rsidRPr="00383DF2" w:rsidRDefault="00383DF2" w:rsidP="00383DF2">
            <w:pPr>
              <w:ind w:leftChars="6" w:left="578" w:hangingChars="235" w:hanging="564"/>
              <w:rPr>
                <w:rFonts w:ascii="標楷體" w:eastAsia="標楷體" w:hAnsi="標楷體"/>
                <w:szCs w:val="24"/>
              </w:rPr>
            </w:pPr>
            <w:r w:rsidRPr="00383DF2">
              <w:rPr>
                <w:rFonts w:ascii="標楷體" w:eastAsia="標楷體" w:hAnsi="標楷體" w:hint="eastAsia"/>
                <w:szCs w:val="24"/>
              </w:rPr>
              <w:t>8乙 2-I-4 在發現及解決問題的歷程中，學習探索與探究人、事、物的方法。A2</w:t>
            </w:r>
          </w:p>
          <w:p w:rsidR="00383DF2" w:rsidRPr="00383DF2" w:rsidRDefault="00383DF2" w:rsidP="00383DF2">
            <w:pPr>
              <w:rPr>
                <w:rFonts w:ascii="標楷體" w:eastAsia="標楷體" w:hAnsi="標楷體"/>
                <w:szCs w:val="24"/>
              </w:rPr>
            </w:pPr>
            <w:r w:rsidRPr="00383DF2">
              <w:rPr>
                <w:rFonts w:ascii="標楷體" w:eastAsia="標楷體" w:hAnsi="標楷體" w:hint="eastAsia"/>
                <w:szCs w:val="24"/>
              </w:rPr>
              <w:t>11丙 3-I-1 願意參與各種學習活動，表現好奇與求知探究之心。A3</w:t>
            </w:r>
          </w:p>
          <w:p w:rsidR="00383DF2" w:rsidRPr="00383DF2" w:rsidRDefault="00383DF2" w:rsidP="00383DF2">
            <w:pPr>
              <w:ind w:leftChars="6" w:left="578" w:hangingChars="235" w:hanging="564"/>
              <w:rPr>
                <w:rFonts w:ascii="標楷體" w:eastAsia="標楷體" w:hAnsi="標楷體"/>
                <w:szCs w:val="24"/>
              </w:rPr>
            </w:pPr>
            <w:r w:rsidRPr="00383DF2">
              <w:rPr>
                <w:rFonts w:ascii="標楷體" w:eastAsia="標楷體" w:hAnsi="標楷體" w:hint="eastAsia"/>
                <w:szCs w:val="24"/>
              </w:rPr>
              <w:t>14丁 4-I-1 利用各種生活的媒介與素材進行表現與創作，喚起豐富的想像力。B1</w:t>
            </w:r>
          </w:p>
          <w:p w:rsidR="00383DF2" w:rsidRPr="00383DF2" w:rsidRDefault="00383DF2" w:rsidP="00383DF2">
            <w:pPr>
              <w:rPr>
                <w:rFonts w:ascii="標楷體" w:eastAsia="標楷體" w:hAnsi="標楷體" w:cs="新細明體"/>
                <w:szCs w:val="24"/>
              </w:rPr>
            </w:pPr>
            <w:r w:rsidRPr="00383DF2">
              <w:rPr>
                <w:rFonts w:ascii="標楷體" w:eastAsia="標楷體" w:hAnsi="標楷體" w:hint="eastAsia"/>
                <w:szCs w:val="24"/>
              </w:rPr>
              <w:t>33壬 5-I-3 理解與欣賞美的多元形式與異同。C3</w:t>
            </w:r>
          </w:p>
          <w:p w:rsidR="00383DF2" w:rsidRPr="00383DF2" w:rsidRDefault="00383DF2" w:rsidP="00383DF2">
            <w:pPr>
              <w:rPr>
                <w:rFonts w:ascii="標楷體" w:eastAsia="標楷體" w:hAnsi="標楷體"/>
                <w:szCs w:val="24"/>
              </w:rPr>
            </w:pPr>
            <w:r w:rsidRPr="00383DF2">
              <w:rPr>
                <w:rFonts w:ascii="標楷體" w:eastAsia="標楷體" w:hAnsi="標楷體" w:hint="eastAsia"/>
                <w:szCs w:val="24"/>
              </w:rPr>
              <w:t>健康與體育</w:t>
            </w:r>
          </w:p>
          <w:p w:rsidR="00383DF2" w:rsidRPr="00383DF2" w:rsidRDefault="00383DF2" w:rsidP="00383DF2">
            <w:pPr>
              <w:rPr>
                <w:rFonts w:ascii="標楷體" w:eastAsia="標楷體" w:hAnsi="標楷體"/>
                <w:szCs w:val="24"/>
              </w:rPr>
            </w:pPr>
            <w:r w:rsidRPr="00383DF2">
              <w:rPr>
                <w:rFonts w:ascii="標楷體" w:eastAsia="標楷體" w:hAnsi="標楷體" w:hint="eastAsia"/>
                <w:szCs w:val="24"/>
              </w:rPr>
              <w:t>2c-Ⅰ-1 表現尊重的團體互動行為。C1/C2</w:t>
            </w:r>
          </w:p>
          <w:p w:rsidR="00383DF2" w:rsidRPr="00383DF2" w:rsidRDefault="00383DF2" w:rsidP="00383DF2">
            <w:pPr>
              <w:rPr>
                <w:rFonts w:ascii="標楷體" w:eastAsia="標楷體" w:hAnsi="標楷體"/>
                <w:szCs w:val="24"/>
              </w:rPr>
            </w:pPr>
            <w:r w:rsidRPr="00383DF2">
              <w:rPr>
                <w:rFonts w:ascii="標楷體" w:eastAsia="標楷體" w:hAnsi="標楷體" w:hint="eastAsia"/>
                <w:szCs w:val="24"/>
              </w:rPr>
              <w:t>2c-Ⅰ-2 表現認真參與的學習態度。A1/B1</w:t>
            </w:r>
          </w:p>
          <w:p w:rsidR="003565DE" w:rsidRPr="00383DF2" w:rsidRDefault="00383DF2" w:rsidP="00383DF2">
            <w:pPr>
              <w:rPr>
                <w:rFonts w:ascii="新細明體" w:hAnsi="新細明體" w:cs="新細明體"/>
                <w:sz w:val="20"/>
                <w:szCs w:val="20"/>
              </w:rPr>
            </w:pPr>
            <w:r w:rsidRPr="00383DF2">
              <w:rPr>
                <w:rFonts w:ascii="標楷體" w:eastAsia="標楷體" w:hAnsi="標楷體" w:hint="eastAsia"/>
                <w:szCs w:val="24"/>
              </w:rPr>
              <w:t>3b-Ⅰ-3 能於生活中嘗試運用生活技能。B1/A3</w:t>
            </w:r>
          </w:p>
        </w:tc>
      </w:tr>
      <w:tr w:rsidR="003565DE" w:rsidRPr="00F83D6A" w:rsidTr="00890F5E">
        <w:trPr>
          <w:trHeight w:val="405"/>
          <w:jc w:val="center"/>
        </w:trPr>
        <w:tc>
          <w:tcPr>
            <w:tcW w:w="863" w:type="dxa"/>
            <w:vMerge/>
            <w:tcBorders>
              <w:left w:val="single" w:sz="18" w:space="0" w:color="auto"/>
              <w:bottom w:val="single" w:sz="4" w:space="0" w:color="auto"/>
              <w:right w:val="single" w:sz="4" w:space="0" w:color="auto"/>
            </w:tcBorders>
            <w:shd w:val="clear" w:color="auto" w:fill="EEECE1" w:themeFill="background2"/>
            <w:vAlign w:val="center"/>
          </w:tcPr>
          <w:p w:rsidR="003565DE" w:rsidRPr="004E0447" w:rsidRDefault="003565DE" w:rsidP="003565DE">
            <w:pPr>
              <w:snapToGrid w:val="0"/>
              <w:jc w:val="center"/>
              <w:rPr>
                <w:rFonts w:ascii="標楷體" w:eastAsia="標楷體" w:hAnsi="標楷體"/>
                <w:b/>
                <w:noProof/>
                <w:sz w:val="28"/>
                <w:szCs w:val="28"/>
              </w:rPr>
            </w:pPr>
          </w:p>
        </w:tc>
        <w:tc>
          <w:tcPr>
            <w:tcW w:w="1178" w:type="dxa"/>
            <w:gridSpan w:val="2"/>
            <w:tcBorders>
              <w:top w:val="single" w:sz="4" w:space="0" w:color="auto"/>
              <w:bottom w:val="single" w:sz="4" w:space="0" w:color="auto"/>
              <w:right w:val="single" w:sz="4" w:space="0" w:color="auto"/>
            </w:tcBorders>
            <w:shd w:val="clear" w:color="auto" w:fill="EEECE1" w:themeFill="background2"/>
            <w:vAlign w:val="center"/>
          </w:tcPr>
          <w:p w:rsidR="003565DE" w:rsidRPr="004E0447" w:rsidRDefault="003565DE" w:rsidP="003565DE">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學習內容</w:t>
            </w:r>
          </w:p>
        </w:tc>
        <w:tc>
          <w:tcPr>
            <w:tcW w:w="8234" w:type="dxa"/>
            <w:gridSpan w:val="3"/>
            <w:tcBorders>
              <w:top w:val="single" w:sz="4" w:space="0" w:color="auto"/>
              <w:left w:val="single" w:sz="4" w:space="0" w:color="auto"/>
              <w:bottom w:val="single" w:sz="4" w:space="0" w:color="auto"/>
              <w:right w:val="single" w:sz="18" w:space="0" w:color="auto"/>
            </w:tcBorders>
          </w:tcPr>
          <w:p w:rsidR="00383DF2" w:rsidRPr="00383DF2" w:rsidRDefault="00383DF2" w:rsidP="00383DF2">
            <w:pPr>
              <w:rPr>
                <w:rFonts w:ascii="標楷體" w:eastAsia="標楷體" w:hAnsi="標楷體" w:cs="新細明體"/>
                <w:szCs w:val="24"/>
              </w:rPr>
            </w:pPr>
            <w:r w:rsidRPr="00383DF2">
              <w:rPr>
                <w:rFonts w:ascii="標楷體" w:eastAsia="標楷體" w:hAnsi="標楷體" w:cs="新細明體" w:hint="eastAsia"/>
                <w:szCs w:val="24"/>
              </w:rPr>
              <w:t>生活</w:t>
            </w:r>
          </w:p>
          <w:p w:rsidR="00383DF2" w:rsidRPr="00383DF2" w:rsidRDefault="00383DF2" w:rsidP="00383DF2">
            <w:pPr>
              <w:rPr>
                <w:rFonts w:ascii="標楷體" w:eastAsia="標楷體" w:hAnsi="標楷體" w:cs="新細明體"/>
                <w:szCs w:val="24"/>
              </w:rPr>
            </w:pPr>
            <w:r w:rsidRPr="00383DF2">
              <w:rPr>
                <w:rFonts w:ascii="標楷體" w:eastAsia="標楷體" w:hAnsi="標楷體" w:cs="新細明體" w:hint="eastAsia"/>
                <w:szCs w:val="24"/>
              </w:rPr>
              <w:t>甲 D-I-1 自我與他人關係的認識。</w:t>
            </w:r>
          </w:p>
          <w:p w:rsidR="003565DE" w:rsidRPr="00383DF2" w:rsidRDefault="00383DF2" w:rsidP="00383DF2">
            <w:pPr>
              <w:rPr>
                <w:rFonts w:ascii="標楷體" w:eastAsia="標楷體" w:hAnsi="標楷體" w:cs="新細明體"/>
                <w:szCs w:val="24"/>
              </w:rPr>
            </w:pPr>
            <w:r w:rsidRPr="00383DF2">
              <w:rPr>
                <w:rFonts w:ascii="標楷體" w:eastAsia="標楷體" w:hAnsi="標楷體" w:cs="新細明體" w:hint="eastAsia"/>
                <w:szCs w:val="24"/>
              </w:rPr>
              <w:t>甲 E-I-3 自我行為的檢視與調整。</w:t>
            </w:r>
          </w:p>
          <w:p w:rsidR="00383DF2" w:rsidRPr="00383DF2" w:rsidRDefault="00383DF2" w:rsidP="00383DF2">
            <w:pPr>
              <w:rPr>
                <w:rFonts w:ascii="標楷體" w:eastAsia="標楷體" w:hAnsi="標楷體"/>
                <w:szCs w:val="24"/>
              </w:rPr>
            </w:pPr>
            <w:r w:rsidRPr="00383DF2">
              <w:rPr>
                <w:rFonts w:ascii="標楷體" w:eastAsia="標楷體" w:hAnsi="標楷體" w:hint="eastAsia"/>
                <w:szCs w:val="24"/>
              </w:rPr>
              <w:t>健康與體育</w:t>
            </w:r>
          </w:p>
          <w:p w:rsidR="00383DF2" w:rsidRPr="00383DF2" w:rsidRDefault="00383DF2" w:rsidP="00383DF2">
            <w:pPr>
              <w:rPr>
                <w:rFonts w:ascii="新細明體" w:hAnsi="新細明體" w:cs="新細明體"/>
                <w:sz w:val="20"/>
                <w:szCs w:val="20"/>
              </w:rPr>
            </w:pPr>
            <w:r w:rsidRPr="00383DF2">
              <w:rPr>
                <w:rFonts w:ascii="標楷體" w:eastAsia="標楷體" w:hAnsi="標楷體" w:hint="eastAsia"/>
                <w:szCs w:val="24"/>
              </w:rPr>
              <w:t>Aa-Ⅰ-1 不同人生階段成長情形的觀察與描述</w:t>
            </w:r>
          </w:p>
        </w:tc>
      </w:tr>
      <w:tr w:rsidR="003565DE" w:rsidRPr="00F83D6A" w:rsidTr="00890F5E">
        <w:trPr>
          <w:trHeight w:val="248"/>
          <w:jc w:val="center"/>
        </w:trPr>
        <w:tc>
          <w:tcPr>
            <w:tcW w:w="863" w:type="dxa"/>
            <w:vMerge w:val="restart"/>
            <w:tcBorders>
              <w:left w:val="single" w:sz="18" w:space="0" w:color="auto"/>
              <w:right w:val="single" w:sz="4" w:space="0" w:color="auto"/>
            </w:tcBorders>
            <w:shd w:val="clear" w:color="auto" w:fill="EEECE1" w:themeFill="background2"/>
            <w:vAlign w:val="center"/>
          </w:tcPr>
          <w:p w:rsidR="003565DE" w:rsidRPr="004E0447" w:rsidRDefault="003565DE" w:rsidP="003565DE">
            <w:pPr>
              <w:snapToGrid w:val="0"/>
              <w:jc w:val="center"/>
              <w:rPr>
                <w:rFonts w:ascii="標楷體" w:eastAsia="標楷體" w:hAnsi="標楷體"/>
                <w:b/>
                <w:noProof/>
                <w:sz w:val="28"/>
                <w:szCs w:val="28"/>
              </w:rPr>
            </w:pPr>
            <w:r w:rsidRPr="004E0447">
              <w:rPr>
                <w:rFonts w:ascii="標楷體" w:eastAsia="標楷體" w:hAnsi="標楷體"/>
                <w:b/>
                <w:noProof/>
                <w:sz w:val="28"/>
                <w:szCs w:val="28"/>
              </w:rPr>
              <w:t>核心</w:t>
            </w:r>
          </w:p>
          <w:p w:rsidR="003565DE" w:rsidRPr="004E0447" w:rsidRDefault="003565DE" w:rsidP="003565DE">
            <w:pPr>
              <w:snapToGrid w:val="0"/>
              <w:jc w:val="center"/>
              <w:rPr>
                <w:rFonts w:ascii="標楷體" w:eastAsia="標楷體" w:hAnsi="標楷體"/>
                <w:b/>
                <w:noProof/>
                <w:sz w:val="28"/>
                <w:szCs w:val="28"/>
              </w:rPr>
            </w:pPr>
            <w:r w:rsidRPr="004E0447">
              <w:rPr>
                <w:rFonts w:ascii="標楷體" w:eastAsia="標楷體" w:hAnsi="標楷體"/>
                <w:b/>
                <w:noProof/>
                <w:sz w:val="28"/>
                <w:szCs w:val="28"/>
              </w:rPr>
              <w:t>素養</w:t>
            </w:r>
          </w:p>
        </w:tc>
        <w:tc>
          <w:tcPr>
            <w:tcW w:w="1178" w:type="dxa"/>
            <w:gridSpan w:val="2"/>
            <w:tcBorders>
              <w:top w:val="single" w:sz="4" w:space="0" w:color="auto"/>
              <w:right w:val="single" w:sz="4" w:space="0" w:color="auto"/>
            </w:tcBorders>
            <w:shd w:val="clear" w:color="auto" w:fill="EEECE1" w:themeFill="background2"/>
            <w:vAlign w:val="center"/>
          </w:tcPr>
          <w:p w:rsidR="003565DE" w:rsidRPr="004E0447" w:rsidRDefault="003565DE" w:rsidP="003565DE">
            <w:pPr>
              <w:snapToGrid w:val="0"/>
              <w:jc w:val="center"/>
              <w:rPr>
                <w:rFonts w:ascii="標楷體" w:eastAsia="標楷體" w:hAnsi="標楷體"/>
                <w:b/>
                <w:noProof/>
                <w:sz w:val="28"/>
                <w:szCs w:val="28"/>
              </w:rPr>
            </w:pPr>
            <w:r w:rsidRPr="004E0447">
              <w:rPr>
                <w:rFonts w:ascii="標楷體" w:eastAsia="標楷體" w:hAnsi="標楷體"/>
                <w:b/>
                <w:noProof/>
                <w:sz w:val="28"/>
                <w:szCs w:val="28"/>
              </w:rPr>
              <w:t>總綱</w:t>
            </w:r>
          </w:p>
        </w:tc>
        <w:tc>
          <w:tcPr>
            <w:tcW w:w="8234" w:type="dxa"/>
            <w:gridSpan w:val="3"/>
            <w:tcBorders>
              <w:top w:val="single" w:sz="4" w:space="0" w:color="auto"/>
              <w:left w:val="single" w:sz="4" w:space="0" w:color="auto"/>
              <w:right w:val="single" w:sz="18" w:space="0" w:color="auto"/>
            </w:tcBorders>
          </w:tcPr>
          <w:p w:rsidR="003565DE" w:rsidRPr="00F83D6A" w:rsidRDefault="00DC234E" w:rsidP="00DC234E">
            <w:pPr>
              <w:autoSpaceDE w:val="0"/>
              <w:autoSpaceDN w:val="0"/>
              <w:adjustRightInd w:val="0"/>
              <w:rPr>
                <w:rFonts w:ascii="標楷體" w:eastAsia="標楷體" w:hAnsi="標楷體" w:cs="標楷體"/>
                <w:kern w:val="0"/>
                <w:szCs w:val="24"/>
              </w:rPr>
            </w:pPr>
            <w:r w:rsidRPr="00F83D6A">
              <w:rPr>
                <w:rFonts w:ascii="標楷體" w:eastAsia="標楷體" w:hAnsi="標楷體" w:cs="新細明體"/>
                <w:kern w:val="0"/>
                <w:szCs w:val="24"/>
              </w:rPr>
              <w:t>A1</w:t>
            </w:r>
            <w:r w:rsidRPr="00F83D6A">
              <w:rPr>
                <w:rFonts w:ascii="標楷體" w:eastAsia="標楷體" w:hAnsi="標楷體" w:cs="標楷體" w:hint="eastAsia"/>
                <w:kern w:val="0"/>
                <w:szCs w:val="24"/>
              </w:rPr>
              <w:t>身心素質與自我精進</w:t>
            </w:r>
          </w:p>
          <w:p w:rsidR="00DC234E" w:rsidRPr="00F83D6A" w:rsidRDefault="00DC234E" w:rsidP="00DC234E">
            <w:pPr>
              <w:autoSpaceDE w:val="0"/>
              <w:autoSpaceDN w:val="0"/>
              <w:adjustRightInd w:val="0"/>
              <w:rPr>
                <w:rFonts w:ascii="標楷體" w:eastAsia="標楷體" w:hAnsi="標楷體" w:cs="標楷體"/>
                <w:kern w:val="0"/>
                <w:szCs w:val="24"/>
              </w:rPr>
            </w:pPr>
            <w:r w:rsidRPr="00F83D6A">
              <w:rPr>
                <w:rFonts w:ascii="標楷體" w:eastAsia="標楷體" w:hAnsi="標楷體" w:cs="新細明體"/>
                <w:kern w:val="0"/>
                <w:szCs w:val="24"/>
              </w:rPr>
              <w:t>A2</w:t>
            </w:r>
            <w:r w:rsidRPr="00F83D6A">
              <w:rPr>
                <w:rFonts w:ascii="標楷體" w:eastAsia="標楷體" w:hAnsi="標楷體" w:cs="標楷體" w:hint="eastAsia"/>
                <w:kern w:val="0"/>
                <w:szCs w:val="24"/>
              </w:rPr>
              <w:t>系統思考與解決問題</w:t>
            </w:r>
          </w:p>
          <w:p w:rsidR="00DC234E" w:rsidRPr="00F83D6A" w:rsidRDefault="00DC234E" w:rsidP="00DC234E">
            <w:pPr>
              <w:autoSpaceDE w:val="0"/>
              <w:autoSpaceDN w:val="0"/>
              <w:adjustRightInd w:val="0"/>
              <w:rPr>
                <w:rFonts w:ascii="標楷體" w:eastAsia="標楷體" w:hAnsi="標楷體" w:cs="標楷體"/>
                <w:kern w:val="0"/>
                <w:szCs w:val="24"/>
              </w:rPr>
            </w:pPr>
            <w:r w:rsidRPr="00F83D6A">
              <w:rPr>
                <w:rFonts w:ascii="標楷體" w:eastAsia="標楷體" w:hAnsi="標楷體" w:cs="新細明體"/>
                <w:kern w:val="0"/>
                <w:szCs w:val="24"/>
              </w:rPr>
              <w:t>A3</w:t>
            </w:r>
            <w:r w:rsidRPr="00F83D6A">
              <w:rPr>
                <w:rFonts w:ascii="標楷體" w:eastAsia="標楷體" w:hAnsi="標楷體" w:cs="標楷體" w:hint="eastAsia"/>
                <w:kern w:val="0"/>
                <w:szCs w:val="24"/>
              </w:rPr>
              <w:t>規劃執行與創新應變</w:t>
            </w:r>
          </w:p>
          <w:p w:rsidR="00DC234E" w:rsidRPr="00F83D6A" w:rsidRDefault="00DC234E" w:rsidP="00DC234E">
            <w:pPr>
              <w:autoSpaceDE w:val="0"/>
              <w:autoSpaceDN w:val="0"/>
              <w:adjustRightInd w:val="0"/>
              <w:rPr>
                <w:rFonts w:ascii="標楷體" w:eastAsia="標楷體" w:hAnsi="標楷體" w:cs="標楷體"/>
                <w:kern w:val="0"/>
                <w:szCs w:val="24"/>
              </w:rPr>
            </w:pPr>
            <w:r w:rsidRPr="00F83D6A">
              <w:rPr>
                <w:rFonts w:ascii="標楷體" w:eastAsia="標楷體" w:hAnsi="標楷體" w:cs="新細明體"/>
                <w:kern w:val="0"/>
                <w:szCs w:val="24"/>
              </w:rPr>
              <w:t>B1</w:t>
            </w:r>
            <w:r w:rsidRPr="00F83D6A">
              <w:rPr>
                <w:rFonts w:ascii="標楷體" w:eastAsia="標楷體" w:hAnsi="標楷體" w:cs="標楷體" w:hint="eastAsia"/>
                <w:kern w:val="0"/>
                <w:szCs w:val="24"/>
              </w:rPr>
              <w:t>符號運用與溝通表達</w:t>
            </w:r>
          </w:p>
          <w:p w:rsidR="00DC234E" w:rsidRPr="00F83D6A" w:rsidRDefault="00DC234E" w:rsidP="00DC234E">
            <w:pPr>
              <w:autoSpaceDE w:val="0"/>
              <w:autoSpaceDN w:val="0"/>
              <w:adjustRightInd w:val="0"/>
              <w:rPr>
                <w:rFonts w:ascii="標楷體" w:eastAsia="標楷體" w:hAnsi="標楷體" w:cs="標楷體"/>
                <w:kern w:val="0"/>
                <w:szCs w:val="24"/>
              </w:rPr>
            </w:pPr>
            <w:r w:rsidRPr="00F83D6A">
              <w:rPr>
                <w:rFonts w:ascii="標楷體" w:eastAsia="標楷體" w:hAnsi="標楷體" w:cs="新細明體"/>
                <w:kern w:val="0"/>
                <w:szCs w:val="24"/>
              </w:rPr>
              <w:t>C2</w:t>
            </w:r>
            <w:r w:rsidRPr="00F83D6A">
              <w:rPr>
                <w:rFonts w:ascii="標楷體" w:eastAsia="標楷體" w:hAnsi="標楷體" w:cs="標楷體" w:hint="eastAsia"/>
                <w:kern w:val="0"/>
                <w:szCs w:val="24"/>
              </w:rPr>
              <w:t>人際關係與團隊合作</w:t>
            </w:r>
          </w:p>
          <w:p w:rsidR="00DC234E" w:rsidRPr="00F83D6A" w:rsidRDefault="00DC234E" w:rsidP="00DC234E">
            <w:pPr>
              <w:autoSpaceDE w:val="0"/>
              <w:autoSpaceDN w:val="0"/>
              <w:adjustRightInd w:val="0"/>
              <w:rPr>
                <w:rFonts w:ascii="標楷體" w:eastAsia="標楷體" w:hAnsi="標楷體" w:cs="新細明體"/>
                <w:kern w:val="0"/>
                <w:szCs w:val="24"/>
              </w:rPr>
            </w:pPr>
            <w:r w:rsidRPr="00F83D6A">
              <w:rPr>
                <w:rFonts w:ascii="標楷體" w:eastAsia="標楷體" w:hAnsi="標楷體" w:cs="新細明體"/>
                <w:kern w:val="0"/>
                <w:szCs w:val="24"/>
              </w:rPr>
              <w:t>C3</w:t>
            </w:r>
            <w:r w:rsidRPr="00F83D6A">
              <w:rPr>
                <w:rFonts w:ascii="標楷體" w:eastAsia="標楷體" w:hAnsi="標楷體" w:cs="標楷體" w:hint="eastAsia"/>
                <w:kern w:val="0"/>
                <w:szCs w:val="24"/>
              </w:rPr>
              <w:t>多元文化與國際理解</w:t>
            </w:r>
          </w:p>
        </w:tc>
      </w:tr>
      <w:tr w:rsidR="003565DE" w:rsidRPr="00F83D6A" w:rsidTr="00890F5E">
        <w:trPr>
          <w:trHeight w:val="70"/>
          <w:jc w:val="center"/>
        </w:trPr>
        <w:tc>
          <w:tcPr>
            <w:tcW w:w="863" w:type="dxa"/>
            <w:vMerge/>
            <w:tcBorders>
              <w:left w:val="single" w:sz="18" w:space="0" w:color="auto"/>
              <w:right w:val="single" w:sz="4" w:space="0" w:color="auto"/>
            </w:tcBorders>
            <w:shd w:val="clear" w:color="auto" w:fill="EEECE1" w:themeFill="background2"/>
            <w:vAlign w:val="center"/>
          </w:tcPr>
          <w:p w:rsidR="003565DE" w:rsidRPr="004E0447" w:rsidRDefault="003565DE" w:rsidP="003565DE">
            <w:pPr>
              <w:snapToGrid w:val="0"/>
              <w:jc w:val="center"/>
              <w:rPr>
                <w:rFonts w:ascii="標楷體" w:eastAsia="標楷體" w:hAnsi="標楷體"/>
                <w:b/>
                <w:noProof/>
                <w:sz w:val="28"/>
                <w:szCs w:val="28"/>
              </w:rPr>
            </w:pPr>
          </w:p>
        </w:tc>
        <w:tc>
          <w:tcPr>
            <w:tcW w:w="1178" w:type="dxa"/>
            <w:gridSpan w:val="2"/>
            <w:tcBorders>
              <w:bottom w:val="single" w:sz="4" w:space="0" w:color="auto"/>
              <w:right w:val="single" w:sz="4" w:space="0" w:color="auto"/>
            </w:tcBorders>
            <w:shd w:val="clear" w:color="auto" w:fill="EEECE1" w:themeFill="background2"/>
            <w:vAlign w:val="center"/>
          </w:tcPr>
          <w:p w:rsidR="003565DE" w:rsidRPr="004E0447" w:rsidRDefault="003565DE" w:rsidP="003565DE">
            <w:pPr>
              <w:snapToGrid w:val="0"/>
              <w:jc w:val="center"/>
              <w:rPr>
                <w:rFonts w:ascii="標楷體" w:eastAsia="標楷體" w:hAnsi="標楷體"/>
                <w:b/>
                <w:noProof/>
                <w:sz w:val="28"/>
                <w:szCs w:val="28"/>
              </w:rPr>
            </w:pPr>
            <w:r w:rsidRPr="004E0447">
              <w:rPr>
                <w:rFonts w:ascii="標楷體" w:eastAsia="標楷體" w:hAnsi="標楷體"/>
                <w:b/>
                <w:noProof/>
                <w:sz w:val="28"/>
                <w:szCs w:val="28"/>
              </w:rPr>
              <w:t>領綱</w:t>
            </w:r>
          </w:p>
        </w:tc>
        <w:tc>
          <w:tcPr>
            <w:tcW w:w="8234" w:type="dxa"/>
            <w:gridSpan w:val="3"/>
            <w:tcBorders>
              <w:left w:val="single" w:sz="4" w:space="0" w:color="auto"/>
              <w:bottom w:val="single" w:sz="4" w:space="0" w:color="auto"/>
              <w:right w:val="single" w:sz="18" w:space="0" w:color="auto"/>
            </w:tcBorders>
          </w:tcPr>
          <w:p w:rsidR="00F83D6A" w:rsidRPr="00F83D6A" w:rsidRDefault="00F83D6A" w:rsidP="00F83D6A">
            <w:pPr>
              <w:snapToGrid w:val="0"/>
              <w:spacing w:line="360" w:lineRule="auto"/>
              <w:ind w:left="12" w:hangingChars="5" w:hanging="12"/>
              <w:rPr>
                <w:rFonts w:ascii="標楷體" w:eastAsia="標楷體" w:hAnsi="標楷體"/>
                <w:noProof/>
                <w:szCs w:val="24"/>
              </w:rPr>
            </w:pPr>
            <w:r w:rsidRPr="00F83D6A">
              <w:rPr>
                <w:rFonts w:ascii="標楷體" w:eastAsia="標楷體" w:hAnsi="標楷體" w:hint="eastAsia"/>
                <w:noProof/>
                <w:szCs w:val="24"/>
              </w:rPr>
              <w:t>生活-E-A1 透過自己與外界的連結，產生自我感 知並能對自己有正向的看法，進而愛 惜自己，同時透過 對生活事物的探索 與探究，體會與感受學習的樂趣，並能主動發現問題及解決問題，持續學習。</w:t>
            </w:r>
          </w:p>
          <w:p w:rsidR="00F83D6A" w:rsidRPr="00F83D6A" w:rsidRDefault="00F83D6A" w:rsidP="00F83D6A">
            <w:pPr>
              <w:snapToGrid w:val="0"/>
              <w:spacing w:line="360" w:lineRule="auto"/>
              <w:rPr>
                <w:rFonts w:ascii="標楷體" w:eastAsia="標楷體" w:hAnsi="標楷體"/>
                <w:noProof/>
                <w:szCs w:val="24"/>
              </w:rPr>
            </w:pPr>
            <w:r w:rsidRPr="00F83D6A">
              <w:rPr>
                <w:rFonts w:ascii="標楷體" w:eastAsia="標楷體" w:hAnsi="標楷體" w:hint="eastAsia"/>
                <w:noProof/>
                <w:szCs w:val="24"/>
              </w:rPr>
              <w:t>生活-E-A2 學習各種探究人、 事、物的方法並理 解探究後所獲得的道理，</w:t>
            </w:r>
            <w:r w:rsidRPr="00F83D6A">
              <w:rPr>
                <w:rFonts w:ascii="標楷體" w:eastAsia="標楷體" w:hAnsi="標楷體" w:hint="eastAsia"/>
                <w:noProof/>
                <w:szCs w:val="24"/>
              </w:rPr>
              <w:lastRenderedPageBreak/>
              <w:t>增進系統思 考與解決問題的能力。</w:t>
            </w:r>
          </w:p>
          <w:p w:rsidR="00F83D6A" w:rsidRPr="00F83D6A" w:rsidRDefault="00F83D6A" w:rsidP="00F83D6A">
            <w:pPr>
              <w:snapToGrid w:val="0"/>
              <w:spacing w:line="360" w:lineRule="auto"/>
              <w:rPr>
                <w:rFonts w:ascii="標楷體" w:eastAsia="標楷體" w:hAnsi="標楷體"/>
                <w:noProof/>
                <w:szCs w:val="24"/>
              </w:rPr>
            </w:pPr>
            <w:r w:rsidRPr="00F83D6A">
              <w:rPr>
                <w:rFonts w:ascii="標楷體" w:eastAsia="標楷體" w:hAnsi="標楷體" w:hint="eastAsia"/>
                <w:noProof/>
                <w:szCs w:val="24"/>
              </w:rPr>
              <w:t>生活-E-A3 藉由各種媒介，探 索人、事、物的特性 與關係，同時學習各種探究人、事、物的方法、理解道理，並能進行創作、分享及實踐。</w:t>
            </w:r>
          </w:p>
          <w:p w:rsidR="00F83D6A" w:rsidRPr="00F83D6A" w:rsidRDefault="00F83D6A" w:rsidP="00F83D6A">
            <w:pPr>
              <w:snapToGrid w:val="0"/>
              <w:spacing w:line="360" w:lineRule="auto"/>
              <w:rPr>
                <w:rFonts w:ascii="標楷體" w:eastAsia="標楷體" w:hAnsi="標楷體"/>
                <w:noProof/>
                <w:szCs w:val="24"/>
              </w:rPr>
            </w:pPr>
            <w:r w:rsidRPr="00F83D6A">
              <w:rPr>
                <w:rFonts w:ascii="標楷體" w:eastAsia="標楷體" w:hAnsi="標楷體" w:hint="eastAsia"/>
                <w:noProof/>
                <w:szCs w:val="24"/>
              </w:rPr>
              <w:t>生活-E-B1 使用適切且多元的 表徵符號，表達自 己的想法、與人溝通，並能同理與尊 重他人想法。</w:t>
            </w:r>
          </w:p>
          <w:p w:rsidR="00F83D6A" w:rsidRPr="00F83D6A" w:rsidRDefault="00F83D6A" w:rsidP="00F83D6A">
            <w:pPr>
              <w:snapToGrid w:val="0"/>
              <w:spacing w:line="360" w:lineRule="auto"/>
              <w:rPr>
                <w:rFonts w:ascii="標楷體" w:eastAsia="標楷體" w:hAnsi="標楷體"/>
                <w:noProof/>
                <w:szCs w:val="24"/>
              </w:rPr>
            </w:pPr>
            <w:r w:rsidRPr="00F83D6A">
              <w:rPr>
                <w:rFonts w:ascii="標楷體" w:eastAsia="標楷體" w:hAnsi="標楷體" w:hint="eastAsia"/>
                <w:noProof/>
                <w:szCs w:val="24"/>
              </w:rPr>
              <w:t>生活-E-C3 欣賞周遭不同族群 與 文 化 內 涵 的 異 同，體驗與覺察生活中全球關連的現象。</w:t>
            </w:r>
          </w:p>
          <w:p w:rsidR="00F83D6A" w:rsidRDefault="00383DF2" w:rsidP="00F83D6A">
            <w:pPr>
              <w:snapToGrid w:val="0"/>
              <w:spacing w:line="360" w:lineRule="auto"/>
              <w:rPr>
                <w:rFonts w:ascii="標楷體" w:eastAsia="標楷體" w:hAnsi="標楷體"/>
                <w:noProof/>
                <w:szCs w:val="24"/>
              </w:rPr>
            </w:pPr>
            <w:r w:rsidRPr="00383DF2">
              <w:rPr>
                <w:rFonts w:ascii="標楷體" w:eastAsia="標楷體" w:hAnsi="標楷體" w:hint="eastAsia"/>
                <w:noProof/>
                <w:szCs w:val="24"/>
              </w:rPr>
              <w:t>健體-E-A3  具備擬定基本的運動與保健計畫及實作能力，並以創新思考方式，因應日常生活情境。</w:t>
            </w:r>
          </w:p>
          <w:p w:rsidR="00383DF2" w:rsidRDefault="00383DF2" w:rsidP="00F83D6A">
            <w:pPr>
              <w:snapToGrid w:val="0"/>
              <w:spacing w:line="360" w:lineRule="auto"/>
              <w:rPr>
                <w:rFonts w:ascii="標楷體" w:eastAsia="標楷體" w:hAnsi="標楷體"/>
                <w:noProof/>
                <w:szCs w:val="24"/>
              </w:rPr>
            </w:pPr>
            <w:r w:rsidRPr="00383DF2">
              <w:rPr>
                <w:rFonts w:ascii="標楷體" w:eastAsia="標楷體" w:hAnsi="標楷體" w:hint="eastAsia"/>
                <w:noProof/>
                <w:szCs w:val="24"/>
              </w:rPr>
              <w:t>健體-E-B1  具備運用體育與健康之相關符號知能，能以同理心應用在生 活 中 的 運動、保健與人際溝通上。</w:t>
            </w:r>
          </w:p>
          <w:p w:rsidR="00383DF2" w:rsidRPr="00F83D6A" w:rsidRDefault="00383DF2" w:rsidP="00F83D6A">
            <w:pPr>
              <w:snapToGrid w:val="0"/>
              <w:spacing w:line="360" w:lineRule="auto"/>
              <w:rPr>
                <w:rFonts w:ascii="標楷體" w:eastAsia="標楷體" w:hAnsi="標楷體"/>
                <w:noProof/>
                <w:szCs w:val="24"/>
              </w:rPr>
            </w:pPr>
            <w:r w:rsidRPr="00383DF2">
              <w:rPr>
                <w:rFonts w:ascii="標楷體" w:eastAsia="標楷體" w:hAnsi="標楷體" w:hint="eastAsia"/>
                <w:noProof/>
                <w:szCs w:val="24"/>
              </w:rPr>
              <w:t>健體-E-C2  具備同理他人感受，在體育活動和健康生活中樂於與人互動，並與團隊成員合作，促進身心健康。</w:t>
            </w:r>
          </w:p>
        </w:tc>
      </w:tr>
      <w:tr w:rsidR="003565DE" w:rsidRPr="004E0447" w:rsidTr="00890F5E">
        <w:trPr>
          <w:trHeight w:val="330"/>
          <w:jc w:val="center"/>
        </w:trPr>
        <w:tc>
          <w:tcPr>
            <w:tcW w:w="863" w:type="dxa"/>
            <w:vMerge w:val="restart"/>
            <w:tcBorders>
              <w:top w:val="single" w:sz="4" w:space="0" w:color="auto"/>
              <w:left w:val="single" w:sz="18" w:space="0" w:color="auto"/>
              <w:right w:val="single" w:sz="4" w:space="0" w:color="auto"/>
            </w:tcBorders>
            <w:shd w:val="clear" w:color="auto" w:fill="EEECE1" w:themeFill="background2"/>
            <w:vAlign w:val="center"/>
          </w:tcPr>
          <w:p w:rsidR="003565DE" w:rsidRPr="004E0447" w:rsidRDefault="003565DE" w:rsidP="003565DE">
            <w:pPr>
              <w:snapToGrid w:val="0"/>
              <w:jc w:val="center"/>
              <w:rPr>
                <w:rFonts w:ascii="標楷體" w:eastAsia="標楷體" w:hAnsi="標楷體"/>
                <w:b/>
                <w:noProof/>
                <w:sz w:val="28"/>
                <w:szCs w:val="28"/>
              </w:rPr>
            </w:pPr>
            <w:r w:rsidRPr="004E0447">
              <w:rPr>
                <w:rFonts w:ascii="標楷體" w:eastAsia="標楷體" w:hAnsi="標楷體"/>
                <w:b/>
                <w:noProof/>
                <w:sz w:val="28"/>
                <w:szCs w:val="28"/>
              </w:rPr>
              <w:lastRenderedPageBreak/>
              <w:t>議題</w:t>
            </w:r>
          </w:p>
          <w:p w:rsidR="003565DE" w:rsidRPr="004E0447" w:rsidRDefault="003565DE" w:rsidP="003565DE">
            <w:pPr>
              <w:snapToGrid w:val="0"/>
              <w:jc w:val="center"/>
              <w:rPr>
                <w:rFonts w:ascii="標楷體" w:eastAsia="標楷體" w:hAnsi="標楷體"/>
                <w:b/>
                <w:noProof/>
                <w:sz w:val="28"/>
                <w:szCs w:val="28"/>
              </w:rPr>
            </w:pPr>
            <w:r w:rsidRPr="004E0447">
              <w:rPr>
                <w:rFonts w:ascii="標楷體" w:eastAsia="標楷體" w:hAnsi="標楷體"/>
                <w:b/>
                <w:noProof/>
                <w:sz w:val="28"/>
                <w:szCs w:val="28"/>
              </w:rPr>
              <w:t>融入</w:t>
            </w:r>
          </w:p>
        </w:tc>
        <w:tc>
          <w:tcPr>
            <w:tcW w:w="1178" w:type="dxa"/>
            <w:gridSpan w:val="2"/>
            <w:tcBorders>
              <w:top w:val="single" w:sz="4" w:space="0" w:color="auto"/>
              <w:left w:val="single" w:sz="4" w:space="0" w:color="auto"/>
              <w:bottom w:val="single" w:sz="4" w:space="0" w:color="auto"/>
            </w:tcBorders>
            <w:shd w:val="clear" w:color="auto" w:fill="EEECE1" w:themeFill="background2"/>
            <w:vAlign w:val="center"/>
          </w:tcPr>
          <w:p w:rsidR="003565DE" w:rsidRPr="004E0447" w:rsidRDefault="003565DE" w:rsidP="003565DE">
            <w:pPr>
              <w:snapToGrid w:val="0"/>
              <w:jc w:val="center"/>
              <w:rPr>
                <w:rFonts w:ascii="標楷體" w:eastAsia="標楷體" w:hAnsi="標楷體"/>
                <w:b/>
                <w:noProof/>
                <w:sz w:val="28"/>
                <w:szCs w:val="28"/>
              </w:rPr>
            </w:pPr>
            <w:r w:rsidRPr="004E0447">
              <w:rPr>
                <w:rFonts w:ascii="標楷體" w:eastAsia="標楷體" w:hAnsi="標楷體"/>
                <w:b/>
                <w:noProof/>
                <w:sz w:val="28"/>
                <w:szCs w:val="28"/>
              </w:rPr>
              <w:t>實質內涵</w:t>
            </w:r>
          </w:p>
        </w:tc>
        <w:tc>
          <w:tcPr>
            <w:tcW w:w="8234" w:type="dxa"/>
            <w:gridSpan w:val="3"/>
            <w:tcBorders>
              <w:top w:val="single" w:sz="4" w:space="0" w:color="auto"/>
              <w:bottom w:val="single" w:sz="4" w:space="0" w:color="auto"/>
              <w:right w:val="single" w:sz="18" w:space="0" w:color="auto"/>
            </w:tcBorders>
          </w:tcPr>
          <w:p w:rsidR="00383DF2" w:rsidRPr="00383DF2" w:rsidRDefault="00383DF2" w:rsidP="00383DF2">
            <w:pPr>
              <w:snapToGrid w:val="0"/>
              <w:spacing w:line="360" w:lineRule="auto"/>
              <w:rPr>
                <w:rFonts w:ascii="標楷體" w:eastAsia="標楷體" w:hAnsi="標楷體"/>
                <w:noProof/>
                <w:szCs w:val="24"/>
              </w:rPr>
            </w:pPr>
            <w:r w:rsidRPr="00383DF2">
              <w:rPr>
                <w:rFonts w:ascii="標楷體" w:eastAsia="標楷體" w:hAnsi="標楷體" w:hint="eastAsia"/>
                <w:noProof/>
                <w:szCs w:val="24"/>
              </w:rPr>
              <w:t>涯 E4 認識自己的特質與興趣。</w:t>
            </w:r>
          </w:p>
          <w:p w:rsidR="00054441" w:rsidRPr="004E0447" w:rsidRDefault="00383DF2" w:rsidP="00383DF2">
            <w:pPr>
              <w:snapToGrid w:val="0"/>
              <w:spacing w:line="360" w:lineRule="auto"/>
              <w:rPr>
                <w:rFonts w:ascii="標楷體" w:eastAsia="標楷體" w:hAnsi="標楷體"/>
                <w:noProof/>
                <w:sz w:val="28"/>
                <w:szCs w:val="28"/>
              </w:rPr>
            </w:pPr>
            <w:r w:rsidRPr="00383DF2">
              <w:rPr>
                <w:rFonts w:ascii="標楷體" w:eastAsia="標楷體" w:hAnsi="標楷體" w:hint="eastAsia"/>
                <w:noProof/>
                <w:szCs w:val="24"/>
              </w:rPr>
              <w:t>閱 E1 認識一般生活情境中需要使用的，以及學習學科基礎知識所應具備的字詞彙。</w:t>
            </w:r>
          </w:p>
        </w:tc>
      </w:tr>
      <w:tr w:rsidR="00704602" w:rsidRPr="004E0447" w:rsidTr="00890F5E">
        <w:trPr>
          <w:trHeight w:val="375"/>
          <w:jc w:val="center"/>
        </w:trPr>
        <w:tc>
          <w:tcPr>
            <w:tcW w:w="863" w:type="dxa"/>
            <w:vMerge/>
            <w:tcBorders>
              <w:left w:val="single" w:sz="18" w:space="0" w:color="auto"/>
              <w:right w:val="single" w:sz="4" w:space="0" w:color="auto"/>
            </w:tcBorders>
            <w:shd w:val="clear" w:color="auto" w:fill="EEECE1" w:themeFill="background2"/>
            <w:vAlign w:val="center"/>
          </w:tcPr>
          <w:p w:rsidR="00704602" w:rsidRPr="004E0447" w:rsidRDefault="00704602" w:rsidP="003565DE">
            <w:pPr>
              <w:snapToGrid w:val="0"/>
              <w:jc w:val="center"/>
              <w:rPr>
                <w:rFonts w:ascii="標楷體" w:eastAsia="標楷體" w:hAnsi="標楷體"/>
                <w:b/>
                <w:noProof/>
                <w:sz w:val="28"/>
                <w:szCs w:val="28"/>
              </w:rPr>
            </w:pPr>
          </w:p>
        </w:tc>
        <w:tc>
          <w:tcPr>
            <w:tcW w:w="1178" w:type="dxa"/>
            <w:gridSpan w:val="2"/>
            <w:tcBorders>
              <w:top w:val="single" w:sz="4" w:space="0" w:color="auto"/>
              <w:left w:val="single" w:sz="4" w:space="0" w:color="auto"/>
            </w:tcBorders>
            <w:shd w:val="clear" w:color="auto" w:fill="EEECE1" w:themeFill="background2"/>
            <w:vAlign w:val="center"/>
          </w:tcPr>
          <w:p w:rsidR="00704602" w:rsidRPr="004E0447" w:rsidRDefault="00704602" w:rsidP="003565DE">
            <w:pPr>
              <w:snapToGrid w:val="0"/>
              <w:jc w:val="center"/>
              <w:rPr>
                <w:rFonts w:ascii="標楷體" w:eastAsia="標楷體" w:hAnsi="標楷體"/>
                <w:b/>
                <w:noProof/>
                <w:sz w:val="28"/>
                <w:szCs w:val="28"/>
              </w:rPr>
            </w:pPr>
            <w:r w:rsidRPr="004E0447">
              <w:rPr>
                <w:rFonts w:ascii="標楷體" w:eastAsia="標楷體" w:hAnsi="標楷體"/>
                <w:b/>
                <w:noProof/>
                <w:sz w:val="28"/>
                <w:szCs w:val="28"/>
              </w:rPr>
              <w:t>所融入之單元</w:t>
            </w:r>
          </w:p>
        </w:tc>
        <w:tc>
          <w:tcPr>
            <w:tcW w:w="8234" w:type="dxa"/>
            <w:gridSpan w:val="3"/>
            <w:tcBorders>
              <w:top w:val="single" w:sz="4" w:space="0" w:color="auto"/>
              <w:right w:val="single" w:sz="18" w:space="0" w:color="auto"/>
            </w:tcBorders>
          </w:tcPr>
          <w:p w:rsidR="00383DF2" w:rsidRDefault="00383DF2" w:rsidP="00383DF2">
            <w:pPr>
              <w:snapToGrid w:val="0"/>
              <w:rPr>
                <w:rFonts w:ascii="Times New Roman" w:eastAsia="標楷體" w:hAnsi="Times New Roman"/>
              </w:rPr>
            </w:pPr>
            <w:r w:rsidRPr="00BB6728">
              <w:rPr>
                <w:rFonts w:ascii="Times New Roman" w:eastAsia="標楷體" w:hAnsi="Times New Roman" w:hint="eastAsia"/>
                <w:szCs w:val="24"/>
              </w:rPr>
              <w:t>My face</w:t>
            </w:r>
          </w:p>
          <w:p w:rsidR="00383DF2" w:rsidRDefault="00383DF2" w:rsidP="00383DF2">
            <w:pPr>
              <w:snapToGrid w:val="0"/>
              <w:rPr>
                <w:rFonts w:ascii="Times New Roman" w:eastAsia="標楷體" w:hAnsi="Times New Roman"/>
                <w:szCs w:val="24"/>
              </w:rPr>
            </w:pPr>
            <w:r w:rsidRPr="00BB6728">
              <w:rPr>
                <w:rFonts w:ascii="Times New Roman" w:eastAsia="標楷體" w:hAnsi="Times New Roman" w:hint="eastAsia"/>
                <w:szCs w:val="24"/>
              </w:rPr>
              <w:t>Spring</w:t>
            </w:r>
          </w:p>
          <w:p w:rsidR="00383DF2" w:rsidRDefault="00383DF2" w:rsidP="00383DF2">
            <w:pPr>
              <w:snapToGrid w:val="0"/>
              <w:rPr>
                <w:rFonts w:ascii="Times New Roman" w:eastAsia="標楷體" w:hAnsi="Times New Roman"/>
              </w:rPr>
            </w:pPr>
            <w:r w:rsidRPr="00BB6728">
              <w:rPr>
                <w:rFonts w:ascii="Times New Roman" w:eastAsia="標楷體" w:hAnsi="Times New Roman" w:hint="eastAsia"/>
                <w:szCs w:val="24"/>
              </w:rPr>
              <w:t>Going to the doctor</w:t>
            </w:r>
            <w:r>
              <w:rPr>
                <w:rFonts w:ascii="Times New Roman" w:eastAsia="標楷體" w:hAnsi="Times New Roman" w:hint="eastAsia"/>
              </w:rPr>
              <w:t xml:space="preserve"> </w:t>
            </w:r>
          </w:p>
          <w:p w:rsidR="00704602" w:rsidRPr="006E7E7F" w:rsidRDefault="00383DF2" w:rsidP="00383DF2">
            <w:pPr>
              <w:snapToGrid w:val="0"/>
              <w:spacing w:line="320" w:lineRule="exact"/>
              <w:ind w:left="847" w:hangingChars="353" w:hanging="847"/>
              <w:rPr>
                <w:rFonts w:ascii="標楷體" w:eastAsia="標楷體" w:hAnsi="標楷體"/>
                <w:noProof/>
                <w:sz w:val="28"/>
                <w:szCs w:val="28"/>
              </w:rPr>
            </w:pPr>
            <w:r w:rsidRPr="00BB6728">
              <w:rPr>
                <w:rFonts w:ascii="Times New Roman" w:eastAsia="標楷體" w:hAnsi="Times New Roman" w:hint="eastAsia"/>
                <w:szCs w:val="24"/>
              </w:rPr>
              <w:t>The playground</w:t>
            </w:r>
          </w:p>
        </w:tc>
      </w:tr>
      <w:tr w:rsidR="00704602" w:rsidRPr="004E0447" w:rsidTr="00890F5E">
        <w:trPr>
          <w:trHeight w:val="70"/>
          <w:jc w:val="center"/>
        </w:trPr>
        <w:tc>
          <w:tcPr>
            <w:tcW w:w="2041" w:type="dxa"/>
            <w:gridSpan w:val="3"/>
            <w:tcBorders>
              <w:left w:val="single" w:sz="18" w:space="0" w:color="auto"/>
              <w:bottom w:val="single" w:sz="4" w:space="0" w:color="auto"/>
            </w:tcBorders>
            <w:shd w:val="clear" w:color="auto" w:fill="EEECE1" w:themeFill="background2"/>
            <w:vAlign w:val="center"/>
          </w:tcPr>
          <w:p w:rsidR="00704602" w:rsidRPr="004E0447" w:rsidRDefault="00704602" w:rsidP="003565DE">
            <w:pPr>
              <w:snapToGrid w:val="0"/>
              <w:jc w:val="center"/>
              <w:rPr>
                <w:rFonts w:ascii="標楷體" w:eastAsia="標楷體" w:hAnsi="標楷體"/>
                <w:b/>
                <w:noProof/>
                <w:sz w:val="28"/>
                <w:szCs w:val="28"/>
              </w:rPr>
            </w:pPr>
            <w:r w:rsidRPr="004E0447">
              <w:rPr>
                <w:rFonts w:ascii="標楷體" w:eastAsia="標楷體" w:hAnsi="標楷體"/>
                <w:b/>
                <w:noProof/>
                <w:sz w:val="28"/>
                <w:szCs w:val="28"/>
              </w:rPr>
              <w:t>與其他領域/科目的連結</w:t>
            </w:r>
          </w:p>
        </w:tc>
        <w:tc>
          <w:tcPr>
            <w:tcW w:w="8234" w:type="dxa"/>
            <w:gridSpan w:val="3"/>
            <w:tcBorders>
              <w:bottom w:val="single" w:sz="4" w:space="0" w:color="auto"/>
              <w:right w:val="single" w:sz="18" w:space="0" w:color="auto"/>
            </w:tcBorders>
          </w:tcPr>
          <w:p w:rsidR="00704602" w:rsidRPr="006E7E7F" w:rsidRDefault="009809FD" w:rsidP="006E7E7F">
            <w:pPr>
              <w:snapToGrid w:val="0"/>
              <w:spacing w:line="320" w:lineRule="exact"/>
              <w:ind w:left="988" w:hangingChars="353" w:hanging="988"/>
              <w:rPr>
                <w:rFonts w:ascii="標楷體" w:eastAsia="標楷體" w:hAnsi="標楷體"/>
                <w:noProof/>
                <w:sz w:val="28"/>
                <w:szCs w:val="28"/>
              </w:rPr>
            </w:pPr>
            <w:r>
              <w:rPr>
                <w:rFonts w:ascii="標楷體" w:eastAsia="標楷體" w:hAnsi="標楷體" w:hint="eastAsia"/>
                <w:noProof/>
                <w:sz w:val="28"/>
                <w:szCs w:val="28"/>
              </w:rPr>
              <w:t>生活、</w:t>
            </w:r>
            <w:r w:rsidR="00383DF2">
              <w:rPr>
                <w:rFonts w:ascii="標楷體" w:eastAsia="標楷體" w:hAnsi="標楷體" w:hint="eastAsia"/>
                <w:noProof/>
                <w:sz w:val="28"/>
                <w:szCs w:val="28"/>
              </w:rPr>
              <w:t>健康與體育</w:t>
            </w:r>
          </w:p>
        </w:tc>
      </w:tr>
      <w:tr w:rsidR="00704602" w:rsidRPr="004E0447" w:rsidTr="00890F5E">
        <w:trPr>
          <w:trHeight w:val="50"/>
          <w:jc w:val="center"/>
        </w:trPr>
        <w:tc>
          <w:tcPr>
            <w:tcW w:w="2041" w:type="dxa"/>
            <w:gridSpan w:val="3"/>
            <w:tcBorders>
              <w:top w:val="single" w:sz="4" w:space="0" w:color="auto"/>
              <w:left w:val="single" w:sz="18" w:space="0" w:color="auto"/>
              <w:bottom w:val="single" w:sz="4" w:space="0" w:color="000000"/>
              <w:right w:val="single" w:sz="4" w:space="0" w:color="auto"/>
            </w:tcBorders>
            <w:shd w:val="clear" w:color="auto" w:fill="EEECE1" w:themeFill="background2"/>
          </w:tcPr>
          <w:p w:rsidR="00704602" w:rsidRPr="004E0447" w:rsidRDefault="00704602" w:rsidP="003565DE">
            <w:pPr>
              <w:snapToGrid w:val="0"/>
              <w:jc w:val="center"/>
              <w:rPr>
                <w:rFonts w:ascii="標楷體" w:eastAsia="標楷體" w:hAnsi="標楷體"/>
                <w:b/>
                <w:noProof/>
                <w:sz w:val="28"/>
                <w:szCs w:val="28"/>
              </w:rPr>
            </w:pPr>
            <w:r w:rsidRPr="004E0447">
              <w:rPr>
                <w:rFonts w:ascii="標楷體" w:eastAsia="標楷體" w:hAnsi="標楷體"/>
                <w:b/>
                <w:noProof/>
                <w:sz w:val="28"/>
                <w:szCs w:val="28"/>
              </w:rPr>
              <w:t>教材來源</w:t>
            </w:r>
          </w:p>
        </w:tc>
        <w:tc>
          <w:tcPr>
            <w:tcW w:w="8234" w:type="dxa"/>
            <w:gridSpan w:val="3"/>
            <w:tcBorders>
              <w:top w:val="single" w:sz="4" w:space="0" w:color="auto"/>
              <w:left w:val="single" w:sz="4" w:space="0" w:color="auto"/>
              <w:bottom w:val="single" w:sz="4" w:space="0" w:color="000000"/>
              <w:right w:val="single" w:sz="18" w:space="0" w:color="auto"/>
            </w:tcBorders>
            <w:shd w:val="clear" w:color="auto" w:fill="FFFFFF"/>
          </w:tcPr>
          <w:p w:rsidR="00704602" w:rsidRPr="004E0447" w:rsidRDefault="00704602" w:rsidP="003565DE">
            <w:pPr>
              <w:snapToGrid w:val="0"/>
              <w:spacing w:line="360" w:lineRule="auto"/>
              <w:rPr>
                <w:rFonts w:ascii="標楷體" w:eastAsia="標楷體" w:hAnsi="標楷體"/>
                <w:b/>
                <w:noProof/>
                <w:sz w:val="28"/>
                <w:szCs w:val="28"/>
              </w:rPr>
            </w:pPr>
            <w:r w:rsidRPr="004E0447">
              <w:rPr>
                <w:rFonts w:ascii="標楷體" w:eastAsia="標楷體" w:hAnsi="標楷體"/>
                <w:noProof/>
                <w:sz w:val="28"/>
                <w:szCs w:val="28"/>
              </w:rPr>
              <w:t>自編教材</w:t>
            </w:r>
          </w:p>
        </w:tc>
      </w:tr>
      <w:tr w:rsidR="00704602" w:rsidRPr="004E0447" w:rsidTr="00890F5E">
        <w:trPr>
          <w:trHeight w:val="70"/>
          <w:jc w:val="center"/>
        </w:trPr>
        <w:tc>
          <w:tcPr>
            <w:tcW w:w="2041" w:type="dxa"/>
            <w:gridSpan w:val="3"/>
            <w:tcBorders>
              <w:top w:val="single" w:sz="4" w:space="0" w:color="000000"/>
              <w:left w:val="single" w:sz="18" w:space="0" w:color="auto"/>
              <w:bottom w:val="double" w:sz="4" w:space="0" w:color="auto"/>
              <w:right w:val="single" w:sz="4" w:space="0" w:color="auto"/>
            </w:tcBorders>
            <w:shd w:val="clear" w:color="auto" w:fill="EEECE1" w:themeFill="background2"/>
          </w:tcPr>
          <w:p w:rsidR="00704602" w:rsidRPr="004E0447" w:rsidRDefault="00704602" w:rsidP="003565DE">
            <w:pPr>
              <w:snapToGrid w:val="0"/>
              <w:jc w:val="center"/>
              <w:rPr>
                <w:rFonts w:ascii="標楷體" w:eastAsia="標楷體" w:hAnsi="標楷體"/>
                <w:b/>
                <w:noProof/>
                <w:sz w:val="28"/>
                <w:szCs w:val="28"/>
              </w:rPr>
            </w:pPr>
            <w:r w:rsidRPr="004E0447">
              <w:rPr>
                <w:rFonts w:ascii="標楷體" w:eastAsia="標楷體" w:hAnsi="標楷體"/>
                <w:b/>
                <w:noProof/>
                <w:sz w:val="28"/>
                <w:szCs w:val="28"/>
              </w:rPr>
              <w:t>教學設備/資源</w:t>
            </w:r>
          </w:p>
        </w:tc>
        <w:tc>
          <w:tcPr>
            <w:tcW w:w="8234" w:type="dxa"/>
            <w:gridSpan w:val="3"/>
            <w:tcBorders>
              <w:top w:val="single" w:sz="4" w:space="0" w:color="000000"/>
              <w:left w:val="single" w:sz="4" w:space="0" w:color="auto"/>
              <w:bottom w:val="single" w:sz="4" w:space="0" w:color="auto"/>
              <w:right w:val="single" w:sz="18" w:space="0" w:color="auto"/>
            </w:tcBorders>
          </w:tcPr>
          <w:p w:rsidR="00704602" w:rsidRPr="004E0447" w:rsidRDefault="00704602" w:rsidP="000203B3">
            <w:pPr>
              <w:snapToGrid w:val="0"/>
              <w:spacing w:line="360" w:lineRule="auto"/>
              <w:jc w:val="both"/>
              <w:rPr>
                <w:rFonts w:ascii="標楷體" w:eastAsia="標楷體" w:hAnsi="標楷體"/>
                <w:bCs/>
                <w:noProof/>
                <w:sz w:val="28"/>
                <w:szCs w:val="28"/>
              </w:rPr>
            </w:pPr>
            <w:r w:rsidRPr="004E0447">
              <w:rPr>
                <w:rFonts w:ascii="標楷體" w:eastAsia="標楷體" w:hAnsi="標楷體" w:hint="eastAsia"/>
                <w:bCs/>
                <w:noProof/>
                <w:sz w:val="28"/>
                <w:szCs w:val="28"/>
              </w:rPr>
              <w:t>繪本</w:t>
            </w:r>
            <w:r>
              <w:rPr>
                <w:rFonts w:ascii="新細明體" w:hAnsi="新細明體" w:hint="eastAsia"/>
                <w:bCs/>
                <w:noProof/>
                <w:sz w:val="28"/>
                <w:szCs w:val="28"/>
              </w:rPr>
              <w:t>、</w:t>
            </w:r>
            <w:r>
              <w:rPr>
                <w:rFonts w:ascii="標楷體" w:eastAsia="標楷體" w:hAnsi="標楷體" w:hint="eastAsia"/>
                <w:bCs/>
                <w:noProof/>
                <w:sz w:val="28"/>
                <w:szCs w:val="28"/>
              </w:rPr>
              <w:t>學習單</w:t>
            </w:r>
          </w:p>
        </w:tc>
      </w:tr>
    </w:tbl>
    <w:p w:rsidR="008E4078" w:rsidRPr="004E0447" w:rsidRDefault="008E4078" w:rsidP="006501C8">
      <w:pPr>
        <w:snapToGrid w:val="0"/>
        <w:rPr>
          <w:rFonts w:ascii="標楷體" w:eastAsia="標楷體" w:hAnsi="標楷體"/>
          <w:b/>
          <w:sz w:val="28"/>
          <w:szCs w:val="28"/>
        </w:rPr>
      </w:pPr>
      <w:r w:rsidRPr="004E0447">
        <w:rPr>
          <w:rFonts w:ascii="標楷體" w:eastAsia="標楷體" w:hAnsi="標楷體"/>
          <w:b/>
          <w:sz w:val="28"/>
          <w:szCs w:val="28"/>
        </w:rPr>
        <w:br w:type="page"/>
      </w:r>
    </w:p>
    <w:p w:rsidR="00D963CF" w:rsidRPr="004E0447" w:rsidRDefault="00D963CF" w:rsidP="006501C8">
      <w:pPr>
        <w:snapToGrid w:val="0"/>
        <w:rPr>
          <w:rFonts w:ascii="標楷體" w:eastAsia="標楷體" w:hAnsi="標楷體"/>
          <w:b/>
          <w:noProof/>
          <w:sz w:val="28"/>
          <w:szCs w:val="28"/>
        </w:rPr>
      </w:pPr>
      <w:r w:rsidRPr="004E0447">
        <w:rPr>
          <w:rFonts w:ascii="標楷體" w:eastAsia="標楷體" w:hAnsi="標楷體"/>
          <w:b/>
          <w:sz w:val="28"/>
          <w:szCs w:val="28"/>
        </w:rPr>
        <w:lastRenderedPageBreak/>
        <w:t>三、</w:t>
      </w:r>
      <w:r w:rsidRPr="004E0447">
        <w:rPr>
          <w:rFonts w:ascii="標楷體" w:eastAsia="標楷體" w:hAnsi="標楷體"/>
          <w:b/>
          <w:noProof/>
          <w:sz w:val="28"/>
          <w:szCs w:val="28"/>
        </w:rPr>
        <w:t>教學單元活動設計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5237"/>
        <w:gridCol w:w="1005"/>
        <w:gridCol w:w="2205"/>
      </w:tblGrid>
      <w:tr w:rsidR="00D963CF" w:rsidRPr="004E0447" w:rsidTr="00890F5E">
        <w:trPr>
          <w:trHeight w:val="50"/>
          <w:jc w:val="center"/>
        </w:trPr>
        <w:tc>
          <w:tcPr>
            <w:tcW w:w="10275" w:type="dxa"/>
            <w:gridSpan w:val="4"/>
            <w:tcBorders>
              <w:top w:val="single" w:sz="18" w:space="0" w:color="auto"/>
              <w:left w:val="single" w:sz="18" w:space="0" w:color="auto"/>
              <w:bottom w:val="single" w:sz="4" w:space="0" w:color="auto"/>
              <w:right w:val="single" w:sz="18" w:space="0" w:color="auto"/>
            </w:tcBorders>
            <w:shd w:val="clear" w:color="auto" w:fill="EEECE1" w:themeFill="background2"/>
          </w:tcPr>
          <w:p w:rsidR="00D963CF" w:rsidRPr="004E0447" w:rsidRDefault="00D963CF" w:rsidP="00890F5E">
            <w:pPr>
              <w:snapToGrid w:val="0"/>
              <w:jc w:val="center"/>
              <w:rPr>
                <w:rFonts w:ascii="標楷體" w:eastAsia="標楷體" w:hAnsi="標楷體"/>
                <w:b/>
                <w:noProof/>
                <w:sz w:val="28"/>
                <w:szCs w:val="28"/>
              </w:rPr>
            </w:pPr>
            <w:r w:rsidRPr="004E0447">
              <w:rPr>
                <w:rFonts w:ascii="標楷體" w:eastAsia="標楷體" w:hAnsi="標楷體"/>
                <w:b/>
                <w:noProof/>
                <w:sz w:val="28"/>
                <w:szCs w:val="28"/>
              </w:rPr>
              <w:t>教學單元活動設計</w:t>
            </w:r>
          </w:p>
        </w:tc>
      </w:tr>
      <w:tr w:rsidR="00140ACB" w:rsidRPr="004E0447" w:rsidTr="005301D2">
        <w:trPr>
          <w:trHeight w:val="49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D963CF" w:rsidRPr="004E0447" w:rsidRDefault="00D963CF" w:rsidP="00890F5E">
            <w:pPr>
              <w:snapToGrid w:val="0"/>
              <w:jc w:val="center"/>
              <w:rPr>
                <w:rFonts w:ascii="標楷體" w:eastAsia="標楷體" w:hAnsi="標楷體"/>
                <w:b/>
                <w:noProof/>
                <w:sz w:val="28"/>
                <w:szCs w:val="28"/>
              </w:rPr>
            </w:pPr>
            <w:r w:rsidRPr="004E0447">
              <w:rPr>
                <w:rFonts w:ascii="標楷體" w:eastAsia="標楷體" w:hAnsi="標楷體"/>
                <w:b/>
                <w:noProof/>
                <w:sz w:val="28"/>
                <w:szCs w:val="28"/>
              </w:rPr>
              <w:t>單元名稱</w:t>
            </w:r>
          </w:p>
        </w:tc>
        <w:tc>
          <w:tcPr>
            <w:tcW w:w="5237" w:type="dxa"/>
            <w:tcBorders>
              <w:top w:val="single" w:sz="4" w:space="0" w:color="auto"/>
              <w:left w:val="single" w:sz="4" w:space="0" w:color="auto"/>
              <w:bottom w:val="single" w:sz="4" w:space="0" w:color="auto"/>
              <w:right w:val="single" w:sz="4" w:space="0" w:color="auto"/>
            </w:tcBorders>
            <w:shd w:val="clear" w:color="auto" w:fill="FFFFFF" w:themeFill="background1"/>
          </w:tcPr>
          <w:p w:rsidR="00D963CF" w:rsidRPr="00A26CEB" w:rsidRDefault="00E64360" w:rsidP="00362E93">
            <w:pPr>
              <w:snapToGrid w:val="0"/>
              <w:rPr>
                <w:rFonts w:ascii="標楷體" w:eastAsia="標楷體" w:hAnsi="標楷體"/>
                <w:noProof/>
                <w:sz w:val="28"/>
                <w:szCs w:val="28"/>
              </w:rPr>
            </w:pPr>
            <w:r w:rsidRPr="00BB6728">
              <w:rPr>
                <w:rFonts w:ascii="Times New Roman" w:eastAsia="標楷體" w:hAnsi="Times New Roman" w:hint="eastAsia"/>
                <w:szCs w:val="24"/>
              </w:rPr>
              <w:t>My face</w:t>
            </w:r>
          </w:p>
        </w:tc>
        <w:tc>
          <w:tcPr>
            <w:tcW w:w="1005" w:type="dxa"/>
            <w:vMerge w:val="restart"/>
            <w:tcBorders>
              <w:top w:val="single" w:sz="4" w:space="0" w:color="auto"/>
              <w:left w:val="single" w:sz="4" w:space="0" w:color="auto"/>
              <w:right w:val="single" w:sz="4" w:space="0" w:color="auto"/>
            </w:tcBorders>
            <w:shd w:val="clear" w:color="auto" w:fill="EEECE1" w:themeFill="background2"/>
            <w:vAlign w:val="center"/>
          </w:tcPr>
          <w:p w:rsidR="00D963CF" w:rsidRPr="004E0447" w:rsidRDefault="00D963CF" w:rsidP="00890F5E">
            <w:pPr>
              <w:snapToGrid w:val="0"/>
              <w:spacing w:line="360" w:lineRule="auto"/>
              <w:jc w:val="center"/>
              <w:rPr>
                <w:rFonts w:ascii="標楷體" w:eastAsia="標楷體" w:hAnsi="標楷體"/>
                <w:b/>
                <w:noProof/>
                <w:sz w:val="28"/>
                <w:szCs w:val="28"/>
              </w:rPr>
            </w:pPr>
            <w:r w:rsidRPr="004E0447">
              <w:rPr>
                <w:rFonts w:ascii="標楷體" w:eastAsia="標楷體" w:hAnsi="標楷體"/>
                <w:b/>
                <w:noProof/>
                <w:sz w:val="28"/>
                <w:szCs w:val="28"/>
              </w:rPr>
              <w:t>時間</w:t>
            </w:r>
          </w:p>
        </w:tc>
        <w:tc>
          <w:tcPr>
            <w:tcW w:w="2205" w:type="dxa"/>
            <w:vMerge w:val="restart"/>
            <w:tcBorders>
              <w:top w:val="single" w:sz="4" w:space="0" w:color="auto"/>
              <w:left w:val="single" w:sz="4" w:space="0" w:color="auto"/>
              <w:right w:val="single" w:sz="18" w:space="0" w:color="auto"/>
            </w:tcBorders>
            <w:shd w:val="clear" w:color="auto" w:fill="FFFFFF" w:themeFill="background1"/>
            <w:vAlign w:val="center"/>
          </w:tcPr>
          <w:p w:rsidR="00D963CF" w:rsidRPr="00A26CEB" w:rsidRDefault="00D963CF" w:rsidP="00D81D95">
            <w:pPr>
              <w:snapToGrid w:val="0"/>
              <w:spacing w:line="360" w:lineRule="auto"/>
              <w:rPr>
                <w:rFonts w:ascii="標楷體" w:eastAsia="標楷體" w:hAnsi="標楷體"/>
                <w:b/>
                <w:noProof/>
                <w:szCs w:val="24"/>
              </w:rPr>
            </w:pPr>
            <w:r w:rsidRPr="00A26CEB">
              <w:rPr>
                <w:rFonts w:ascii="標楷體" w:eastAsia="標楷體" w:hAnsi="標楷體"/>
                <w:noProof/>
                <w:szCs w:val="24"/>
              </w:rPr>
              <w:t>共</w:t>
            </w:r>
            <w:r w:rsidR="009F17D0">
              <w:rPr>
                <w:rFonts w:ascii="標楷體" w:eastAsia="標楷體" w:hAnsi="標楷體" w:hint="eastAsia"/>
                <w:noProof/>
                <w:szCs w:val="24"/>
              </w:rPr>
              <w:t>5</w:t>
            </w:r>
            <w:r w:rsidR="00D81D95" w:rsidRPr="00A26CEB">
              <w:rPr>
                <w:rFonts w:ascii="標楷體" w:eastAsia="標楷體" w:hAnsi="標楷體" w:hint="eastAsia"/>
                <w:noProof/>
                <w:szCs w:val="24"/>
              </w:rPr>
              <w:t xml:space="preserve"> </w:t>
            </w:r>
            <w:r w:rsidRPr="00A26CEB">
              <w:rPr>
                <w:rFonts w:ascii="標楷體" w:eastAsia="標楷體" w:hAnsi="標楷體"/>
                <w:noProof/>
                <w:szCs w:val="24"/>
              </w:rPr>
              <w:t>節，</w:t>
            </w:r>
            <w:r w:rsidR="009F17D0">
              <w:rPr>
                <w:rFonts w:ascii="標楷體" w:eastAsia="標楷體" w:hAnsi="標楷體" w:hint="eastAsia"/>
                <w:noProof/>
                <w:szCs w:val="24"/>
              </w:rPr>
              <w:t>2</w:t>
            </w:r>
            <w:r w:rsidR="00A26CEB" w:rsidRPr="00A26CEB">
              <w:rPr>
                <w:rFonts w:ascii="標楷體" w:eastAsia="標楷體" w:hAnsi="標楷體" w:hint="eastAsia"/>
                <w:noProof/>
                <w:szCs w:val="24"/>
              </w:rPr>
              <w:t>0</w:t>
            </w:r>
            <w:r w:rsidR="003B02BA" w:rsidRPr="00A26CEB">
              <w:rPr>
                <w:rFonts w:ascii="標楷體" w:eastAsia="標楷體" w:hAnsi="標楷體" w:hint="eastAsia"/>
                <w:noProof/>
                <w:szCs w:val="24"/>
              </w:rPr>
              <w:t>0</w:t>
            </w:r>
            <w:r w:rsidRPr="00A26CEB">
              <w:rPr>
                <w:rFonts w:ascii="標楷體" w:eastAsia="標楷體" w:hAnsi="標楷體"/>
                <w:noProof/>
                <w:szCs w:val="24"/>
              </w:rPr>
              <w:t>分鐘</w:t>
            </w:r>
          </w:p>
        </w:tc>
      </w:tr>
      <w:tr w:rsidR="00140ACB" w:rsidRPr="004E0447" w:rsidTr="005301D2">
        <w:trPr>
          <w:trHeight w:val="27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D963CF" w:rsidRPr="004E0447" w:rsidRDefault="00D963CF" w:rsidP="00890F5E">
            <w:pPr>
              <w:snapToGrid w:val="0"/>
              <w:jc w:val="center"/>
              <w:rPr>
                <w:rFonts w:ascii="標楷體" w:eastAsia="標楷體" w:hAnsi="標楷體"/>
                <w:b/>
                <w:noProof/>
                <w:sz w:val="28"/>
                <w:szCs w:val="28"/>
              </w:rPr>
            </w:pPr>
            <w:r w:rsidRPr="004E0447">
              <w:rPr>
                <w:rFonts w:ascii="標楷體" w:eastAsia="標楷體" w:hAnsi="標楷體"/>
                <w:b/>
                <w:noProof/>
                <w:sz w:val="28"/>
                <w:szCs w:val="28"/>
              </w:rPr>
              <w:t>主要設計者</w:t>
            </w:r>
          </w:p>
        </w:tc>
        <w:tc>
          <w:tcPr>
            <w:tcW w:w="5237" w:type="dxa"/>
            <w:tcBorders>
              <w:top w:val="single" w:sz="4" w:space="0" w:color="auto"/>
              <w:left w:val="single" w:sz="4" w:space="0" w:color="auto"/>
              <w:bottom w:val="single" w:sz="4" w:space="0" w:color="auto"/>
              <w:right w:val="single" w:sz="4" w:space="0" w:color="auto"/>
            </w:tcBorders>
            <w:shd w:val="clear" w:color="auto" w:fill="FFFFFF" w:themeFill="background1"/>
          </w:tcPr>
          <w:p w:rsidR="00D963CF" w:rsidRPr="004E0447" w:rsidRDefault="009809FD" w:rsidP="00362E93">
            <w:pPr>
              <w:snapToGrid w:val="0"/>
              <w:rPr>
                <w:rFonts w:ascii="標楷體" w:eastAsia="標楷體" w:hAnsi="標楷體"/>
                <w:noProof/>
                <w:sz w:val="28"/>
                <w:szCs w:val="28"/>
              </w:rPr>
            </w:pPr>
            <w:r>
              <w:rPr>
                <w:rFonts w:eastAsia="標楷體" w:hint="eastAsia"/>
                <w:noProof/>
              </w:rPr>
              <w:t>本校英語老師</w:t>
            </w:r>
          </w:p>
        </w:tc>
        <w:tc>
          <w:tcPr>
            <w:tcW w:w="1005" w:type="dxa"/>
            <w:vMerge/>
            <w:tcBorders>
              <w:left w:val="single" w:sz="4" w:space="0" w:color="auto"/>
              <w:bottom w:val="single" w:sz="4" w:space="0" w:color="auto"/>
              <w:right w:val="single" w:sz="4" w:space="0" w:color="auto"/>
            </w:tcBorders>
            <w:shd w:val="clear" w:color="auto" w:fill="EEECE1" w:themeFill="background2"/>
            <w:vAlign w:val="center"/>
          </w:tcPr>
          <w:p w:rsidR="00D963CF" w:rsidRPr="004E0447" w:rsidRDefault="00D963CF" w:rsidP="00890F5E">
            <w:pPr>
              <w:snapToGrid w:val="0"/>
              <w:spacing w:line="360" w:lineRule="auto"/>
              <w:jc w:val="center"/>
              <w:rPr>
                <w:rFonts w:ascii="標楷體" w:eastAsia="標楷體" w:hAnsi="標楷體"/>
                <w:b/>
                <w:noProof/>
                <w:sz w:val="28"/>
                <w:szCs w:val="28"/>
              </w:rPr>
            </w:pPr>
          </w:p>
        </w:tc>
        <w:tc>
          <w:tcPr>
            <w:tcW w:w="2205" w:type="dxa"/>
            <w:vMerge/>
            <w:tcBorders>
              <w:left w:val="single" w:sz="4" w:space="0" w:color="auto"/>
              <w:bottom w:val="single" w:sz="4" w:space="0" w:color="auto"/>
              <w:right w:val="single" w:sz="18" w:space="0" w:color="auto"/>
            </w:tcBorders>
            <w:shd w:val="clear" w:color="auto" w:fill="FFFFFF" w:themeFill="background1"/>
          </w:tcPr>
          <w:p w:rsidR="00D963CF" w:rsidRPr="004E0447" w:rsidRDefault="00D963CF" w:rsidP="00890F5E">
            <w:pPr>
              <w:snapToGrid w:val="0"/>
              <w:spacing w:line="360" w:lineRule="auto"/>
              <w:jc w:val="center"/>
              <w:rPr>
                <w:rFonts w:ascii="標楷體" w:eastAsia="標楷體" w:hAnsi="標楷體"/>
                <w:b/>
                <w:noProof/>
                <w:sz w:val="28"/>
                <w:szCs w:val="28"/>
              </w:rPr>
            </w:pPr>
          </w:p>
        </w:tc>
      </w:tr>
      <w:tr w:rsidR="00D963CF" w:rsidRPr="004E0447" w:rsidTr="00890F5E">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D963CF" w:rsidRPr="004E0447" w:rsidRDefault="00D963CF" w:rsidP="00890F5E">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學習目標</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9809FD" w:rsidRPr="00B977B9" w:rsidRDefault="009809FD" w:rsidP="009809FD">
            <w:pPr>
              <w:widowControl/>
              <w:ind w:left="509" w:hangingChars="212" w:hanging="509"/>
              <w:rPr>
                <w:rFonts w:eastAsia="標楷體"/>
                <w:noProof/>
              </w:rPr>
            </w:pPr>
            <w:r w:rsidRPr="00B977B9">
              <w:rPr>
                <w:rFonts w:eastAsia="標楷體" w:hint="eastAsia"/>
                <w:noProof/>
              </w:rPr>
              <w:t>(</w:t>
            </w:r>
            <w:r w:rsidRPr="00B977B9">
              <w:rPr>
                <w:rFonts w:eastAsia="標楷體" w:hint="eastAsia"/>
                <w:noProof/>
              </w:rPr>
              <w:t>一</w:t>
            </w:r>
            <w:r w:rsidRPr="00B977B9">
              <w:rPr>
                <w:rFonts w:eastAsia="標楷體" w:hint="eastAsia"/>
                <w:noProof/>
              </w:rPr>
              <w:t xml:space="preserve">) </w:t>
            </w:r>
            <w:r w:rsidRPr="00B977B9">
              <w:rPr>
                <w:rFonts w:eastAsia="標楷體" w:hint="eastAsia"/>
                <w:noProof/>
              </w:rPr>
              <w:t>透過校訂彈性學習課程主題，統整品德教育、多元文化與閱讀素養，進而形塑學生核心素養。</w:t>
            </w:r>
          </w:p>
          <w:p w:rsidR="009809FD" w:rsidRPr="00B977B9" w:rsidRDefault="009809FD" w:rsidP="009809FD">
            <w:pPr>
              <w:widowControl/>
              <w:rPr>
                <w:rFonts w:eastAsia="標楷體"/>
                <w:noProof/>
              </w:rPr>
            </w:pPr>
            <w:r w:rsidRPr="00B977B9">
              <w:rPr>
                <w:rFonts w:eastAsia="標楷體" w:hint="eastAsia"/>
                <w:noProof/>
              </w:rPr>
              <w:t>(</w:t>
            </w:r>
            <w:r w:rsidRPr="00B977B9">
              <w:rPr>
                <w:rFonts w:eastAsia="標楷體" w:hint="eastAsia"/>
                <w:noProof/>
              </w:rPr>
              <w:t>二</w:t>
            </w:r>
            <w:r w:rsidRPr="00B977B9">
              <w:rPr>
                <w:rFonts w:eastAsia="標楷體" w:hint="eastAsia"/>
                <w:noProof/>
              </w:rPr>
              <w:t xml:space="preserve">) </w:t>
            </w:r>
            <w:r w:rsidRPr="00B977B9">
              <w:rPr>
                <w:rFonts w:eastAsia="標楷體" w:hint="eastAsia"/>
                <w:noProof/>
              </w:rPr>
              <w:t>培養語文聽、說、讀、寫的能力，應用於日常生活溝通。</w:t>
            </w:r>
          </w:p>
          <w:p w:rsidR="009809FD" w:rsidRPr="00B977B9" w:rsidRDefault="009809FD" w:rsidP="009809FD">
            <w:pPr>
              <w:widowControl/>
              <w:rPr>
                <w:rFonts w:eastAsia="標楷體"/>
                <w:noProof/>
              </w:rPr>
            </w:pPr>
            <w:r w:rsidRPr="00B977B9">
              <w:rPr>
                <w:rFonts w:eastAsia="標楷體" w:hint="eastAsia"/>
                <w:noProof/>
              </w:rPr>
              <w:t>(</w:t>
            </w:r>
            <w:r w:rsidRPr="00B977B9">
              <w:rPr>
                <w:rFonts w:eastAsia="標楷體" w:hint="eastAsia"/>
                <w:noProof/>
              </w:rPr>
              <w:t>三</w:t>
            </w:r>
            <w:r w:rsidRPr="00B977B9">
              <w:rPr>
                <w:rFonts w:eastAsia="標楷體" w:hint="eastAsia"/>
                <w:noProof/>
              </w:rPr>
              <w:t xml:space="preserve">) </w:t>
            </w:r>
            <w:r w:rsidRPr="00B977B9">
              <w:rPr>
                <w:rFonts w:eastAsia="標楷體" w:hint="eastAsia"/>
                <w:noProof/>
              </w:rPr>
              <w:t>提升學習語文的興趣並涵育積極的學習態度，主動涉獵各領域知識。</w:t>
            </w:r>
          </w:p>
          <w:p w:rsidR="009809FD" w:rsidRPr="00B977B9" w:rsidRDefault="009809FD" w:rsidP="009809FD">
            <w:pPr>
              <w:widowControl/>
              <w:rPr>
                <w:rFonts w:eastAsia="標楷體"/>
                <w:noProof/>
              </w:rPr>
            </w:pPr>
            <w:r w:rsidRPr="00B977B9">
              <w:rPr>
                <w:rFonts w:eastAsia="標楷體" w:hint="eastAsia"/>
                <w:noProof/>
              </w:rPr>
              <w:t>(</w:t>
            </w:r>
            <w:r w:rsidRPr="00B977B9">
              <w:rPr>
                <w:rFonts w:eastAsia="標楷體" w:hint="eastAsia"/>
                <w:noProof/>
              </w:rPr>
              <w:t>四</w:t>
            </w:r>
            <w:r w:rsidRPr="00B977B9">
              <w:rPr>
                <w:rFonts w:eastAsia="標楷體" w:hint="eastAsia"/>
                <w:noProof/>
              </w:rPr>
              <w:t xml:space="preserve">) </w:t>
            </w:r>
            <w:r w:rsidRPr="00B977B9">
              <w:rPr>
                <w:rFonts w:eastAsia="標楷體" w:hint="eastAsia"/>
                <w:noProof/>
              </w:rPr>
              <w:t>建構有效的語文學習方法，強化自學能力，奠定終身學習之基礎。</w:t>
            </w:r>
          </w:p>
          <w:p w:rsidR="00C31C03" w:rsidRPr="00C31C03" w:rsidRDefault="009809FD" w:rsidP="009809FD">
            <w:pPr>
              <w:spacing w:line="280" w:lineRule="exact"/>
              <w:rPr>
                <w:rFonts w:ascii="標楷體" w:eastAsia="標楷體" w:hAnsi="標楷體"/>
                <w:noProof/>
                <w:sz w:val="28"/>
                <w:szCs w:val="28"/>
              </w:rPr>
            </w:pPr>
            <w:r w:rsidRPr="00B977B9">
              <w:rPr>
                <w:rFonts w:eastAsia="標楷體" w:hint="eastAsia"/>
                <w:noProof/>
              </w:rPr>
              <w:t>(</w:t>
            </w:r>
            <w:r w:rsidRPr="00B977B9">
              <w:rPr>
                <w:rFonts w:eastAsia="標楷體" w:hint="eastAsia"/>
                <w:noProof/>
              </w:rPr>
              <w:t>五</w:t>
            </w:r>
            <w:r w:rsidRPr="00B977B9">
              <w:rPr>
                <w:rFonts w:eastAsia="標楷體" w:hint="eastAsia"/>
                <w:noProof/>
              </w:rPr>
              <w:t xml:space="preserve">) </w:t>
            </w:r>
            <w:r w:rsidRPr="00B977B9">
              <w:rPr>
                <w:rFonts w:eastAsia="標楷體" w:hint="eastAsia"/>
                <w:noProof/>
              </w:rPr>
              <w:t>尊重與悅納多元文化，培養國際視野與全球永續發展的世界觀。</w:t>
            </w:r>
          </w:p>
        </w:tc>
      </w:tr>
      <w:tr w:rsidR="00D963CF" w:rsidRPr="004E0447" w:rsidTr="00890F5E">
        <w:trPr>
          <w:trHeight w:val="26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D963CF" w:rsidRPr="004E0447" w:rsidRDefault="00D963CF" w:rsidP="00890F5E">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學習表現</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362E93" w:rsidRPr="00362E93" w:rsidRDefault="00362E93" w:rsidP="00362E93">
            <w:pPr>
              <w:rPr>
                <w:rFonts w:ascii="標楷體" w:eastAsia="標楷體" w:hAnsi="標楷體" w:hint="eastAsia"/>
                <w:szCs w:val="24"/>
              </w:rPr>
            </w:pPr>
            <w:r w:rsidRPr="00362E93">
              <w:rPr>
                <w:rFonts w:ascii="標楷體" w:eastAsia="標楷體" w:hAnsi="標楷體" w:hint="eastAsia"/>
                <w:szCs w:val="24"/>
              </w:rPr>
              <w:t>生活</w:t>
            </w:r>
          </w:p>
          <w:p w:rsidR="00362E93" w:rsidRPr="00362E93" w:rsidRDefault="00362E93" w:rsidP="00362E93">
            <w:pPr>
              <w:rPr>
                <w:rFonts w:ascii="標楷體" w:eastAsia="標楷體" w:hAnsi="標楷體" w:hint="eastAsia"/>
                <w:szCs w:val="24"/>
              </w:rPr>
            </w:pPr>
            <w:r w:rsidRPr="00362E93">
              <w:rPr>
                <w:rFonts w:ascii="標楷體" w:eastAsia="標楷體" w:hAnsi="標楷體" w:hint="eastAsia"/>
                <w:szCs w:val="24"/>
              </w:rPr>
              <w:t>1甲 1-I-1 探索並分享對自己及相關人、事、物的感受與想法。A1</w:t>
            </w:r>
          </w:p>
          <w:p w:rsidR="00362E93" w:rsidRPr="00362E93" w:rsidRDefault="00362E93" w:rsidP="00362E93">
            <w:pPr>
              <w:ind w:left="1358" w:hangingChars="566" w:hanging="1358"/>
              <w:rPr>
                <w:rFonts w:ascii="標楷體" w:eastAsia="標楷體" w:hAnsi="標楷體" w:hint="eastAsia"/>
                <w:szCs w:val="24"/>
              </w:rPr>
            </w:pPr>
            <w:r w:rsidRPr="00362E93">
              <w:rPr>
                <w:rFonts w:ascii="標楷體" w:eastAsia="標楷體" w:hAnsi="標楷體" w:hint="eastAsia"/>
                <w:szCs w:val="24"/>
              </w:rPr>
              <w:t>8乙 2-I-4 在發現及解決問題的歷程中，學習探索與探究人、事、物的方法。A2</w:t>
            </w:r>
          </w:p>
          <w:p w:rsidR="00362E93" w:rsidRPr="00362E93" w:rsidRDefault="00362E93" w:rsidP="00362E93">
            <w:pPr>
              <w:rPr>
                <w:rFonts w:ascii="標楷體" w:eastAsia="標楷體" w:hAnsi="標楷體" w:hint="eastAsia"/>
                <w:szCs w:val="24"/>
              </w:rPr>
            </w:pPr>
            <w:r w:rsidRPr="00362E93">
              <w:rPr>
                <w:rFonts w:ascii="標楷體" w:eastAsia="標楷體" w:hAnsi="標楷體" w:hint="eastAsia"/>
                <w:szCs w:val="24"/>
              </w:rPr>
              <w:t>11丙 3-I-1 願意參與各種學習活動，表現好奇與求知探究之心。A3</w:t>
            </w:r>
          </w:p>
          <w:p w:rsidR="00362E93" w:rsidRPr="00362E93" w:rsidRDefault="00362E93" w:rsidP="00362E93">
            <w:pPr>
              <w:ind w:left="1358" w:hangingChars="566" w:hanging="1358"/>
              <w:rPr>
                <w:rFonts w:ascii="標楷體" w:eastAsia="標楷體" w:hAnsi="標楷體" w:hint="eastAsia"/>
                <w:szCs w:val="24"/>
              </w:rPr>
            </w:pPr>
            <w:r w:rsidRPr="00362E93">
              <w:rPr>
                <w:rFonts w:ascii="標楷體" w:eastAsia="標楷體" w:hAnsi="標楷體" w:hint="eastAsia"/>
                <w:szCs w:val="24"/>
              </w:rPr>
              <w:t>14丁 4-I-1 利用各種生活的媒介與素材進行表現與創作，喚起豐富的想像力。B1</w:t>
            </w:r>
          </w:p>
          <w:p w:rsidR="00362E93" w:rsidRPr="00362E93" w:rsidRDefault="00362E93" w:rsidP="00362E93">
            <w:pPr>
              <w:rPr>
                <w:rFonts w:ascii="標楷體" w:eastAsia="標楷體" w:hAnsi="標楷體" w:cs="新細明體" w:hint="eastAsia"/>
                <w:szCs w:val="24"/>
              </w:rPr>
            </w:pPr>
            <w:r w:rsidRPr="00362E93">
              <w:rPr>
                <w:rFonts w:ascii="標楷體" w:eastAsia="標楷體" w:hAnsi="標楷體" w:hint="eastAsia"/>
                <w:szCs w:val="24"/>
              </w:rPr>
              <w:t>33壬 5-I-3 理解與欣賞美的多元形式與異同。C3</w:t>
            </w:r>
          </w:p>
          <w:p w:rsidR="00362E93" w:rsidRPr="00362E93" w:rsidRDefault="00362E93" w:rsidP="00362E93">
            <w:pPr>
              <w:rPr>
                <w:rFonts w:ascii="標楷體" w:eastAsia="標楷體" w:hAnsi="標楷體" w:hint="eastAsia"/>
                <w:szCs w:val="24"/>
              </w:rPr>
            </w:pPr>
            <w:r w:rsidRPr="00362E93">
              <w:rPr>
                <w:rFonts w:ascii="標楷體" w:eastAsia="標楷體" w:hAnsi="標楷體" w:hint="eastAsia"/>
                <w:szCs w:val="24"/>
              </w:rPr>
              <w:t>健康與體育</w:t>
            </w:r>
          </w:p>
          <w:p w:rsidR="00362E93" w:rsidRPr="00362E93" w:rsidRDefault="00362E93" w:rsidP="00362E93">
            <w:pPr>
              <w:rPr>
                <w:rFonts w:ascii="標楷體" w:eastAsia="標楷體" w:hAnsi="標楷體" w:hint="eastAsia"/>
                <w:szCs w:val="24"/>
              </w:rPr>
            </w:pPr>
            <w:r w:rsidRPr="00362E93">
              <w:rPr>
                <w:rFonts w:ascii="標楷體" w:eastAsia="標楷體" w:hAnsi="標楷體" w:hint="eastAsia"/>
                <w:szCs w:val="24"/>
              </w:rPr>
              <w:t>2c-Ⅰ-1 表現尊重的團體互動行為。C1/C2</w:t>
            </w:r>
          </w:p>
          <w:p w:rsidR="00362E93" w:rsidRPr="00362E93" w:rsidRDefault="00362E93" w:rsidP="00362E93">
            <w:pPr>
              <w:rPr>
                <w:rFonts w:ascii="標楷體" w:eastAsia="標楷體" w:hAnsi="標楷體" w:hint="eastAsia"/>
                <w:szCs w:val="24"/>
              </w:rPr>
            </w:pPr>
            <w:r w:rsidRPr="00362E93">
              <w:rPr>
                <w:rFonts w:ascii="標楷體" w:eastAsia="標楷體" w:hAnsi="標楷體" w:hint="eastAsia"/>
                <w:szCs w:val="24"/>
              </w:rPr>
              <w:t>2c-Ⅰ-2 表現認真參與的學習態度。A1/B1</w:t>
            </w:r>
          </w:p>
          <w:p w:rsidR="00D963CF" w:rsidRPr="00362E93" w:rsidRDefault="00362E93" w:rsidP="00362E93">
            <w:pPr>
              <w:rPr>
                <w:rFonts w:ascii="標楷體" w:eastAsia="標楷體" w:hAnsi="標楷體" w:cs="新細明體"/>
                <w:szCs w:val="24"/>
              </w:rPr>
            </w:pPr>
            <w:r w:rsidRPr="00362E93">
              <w:rPr>
                <w:rFonts w:ascii="標楷體" w:eastAsia="標楷體" w:hAnsi="標楷體" w:hint="eastAsia"/>
                <w:szCs w:val="24"/>
              </w:rPr>
              <w:t>3b-Ⅰ-3 能於生活中嘗試運用生活技能。B1/A3</w:t>
            </w:r>
          </w:p>
        </w:tc>
      </w:tr>
      <w:tr w:rsidR="00D963CF" w:rsidRPr="004E0447" w:rsidTr="00890F5E">
        <w:trPr>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D963CF" w:rsidRPr="004E0447" w:rsidRDefault="00D963CF" w:rsidP="00890F5E">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學習內容</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362E93" w:rsidRPr="00362E93" w:rsidRDefault="00362E93" w:rsidP="00362E93">
            <w:pPr>
              <w:rPr>
                <w:rFonts w:ascii="標楷體" w:eastAsia="標楷體" w:hAnsi="標楷體" w:hint="eastAsia"/>
                <w:szCs w:val="24"/>
              </w:rPr>
            </w:pPr>
            <w:r w:rsidRPr="00362E93">
              <w:rPr>
                <w:rFonts w:ascii="標楷體" w:eastAsia="標楷體" w:hAnsi="標楷體" w:hint="eastAsia"/>
                <w:szCs w:val="24"/>
              </w:rPr>
              <w:t>生活</w:t>
            </w:r>
          </w:p>
          <w:p w:rsidR="00362E93" w:rsidRPr="00362E93" w:rsidRDefault="00362E93" w:rsidP="00362E93">
            <w:pPr>
              <w:rPr>
                <w:rFonts w:ascii="標楷體" w:eastAsia="標楷體" w:hAnsi="標楷體" w:hint="eastAsia"/>
                <w:szCs w:val="24"/>
              </w:rPr>
            </w:pPr>
            <w:r w:rsidRPr="00362E93">
              <w:rPr>
                <w:rFonts w:ascii="標楷體" w:eastAsia="標楷體" w:hAnsi="標楷體" w:hint="eastAsia"/>
                <w:szCs w:val="24"/>
              </w:rPr>
              <w:t>甲 D-I-1 自我與他人關係的認識。</w:t>
            </w:r>
          </w:p>
          <w:p w:rsidR="00362E93" w:rsidRPr="00362E93" w:rsidRDefault="00362E93" w:rsidP="00362E93">
            <w:pPr>
              <w:rPr>
                <w:rFonts w:ascii="標楷體" w:eastAsia="標楷體" w:hAnsi="標楷體" w:hint="eastAsia"/>
                <w:szCs w:val="24"/>
              </w:rPr>
            </w:pPr>
            <w:r w:rsidRPr="00362E93">
              <w:rPr>
                <w:rFonts w:ascii="標楷體" w:eastAsia="標楷體" w:hAnsi="標楷體" w:hint="eastAsia"/>
                <w:szCs w:val="24"/>
              </w:rPr>
              <w:t>甲 E-I-3 自我行為的檢視與調整。</w:t>
            </w:r>
          </w:p>
          <w:p w:rsidR="00362E93" w:rsidRPr="00362E93" w:rsidRDefault="00362E93" w:rsidP="00362E93">
            <w:pPr>
              <w:rPr>
                <w:rFonts w:ascii="標楷體" w:eastAsia="標楷體" w:hAnsi="標楷體"/>
                <w:szCs w:val="24"/>
              </w:rPr>
            </w:pPr>
            <w:r w:rsidRPr="00362E93">
              <w:rPr>
                <w:rFonts w:ascii="標楷體" w:eastAsia="標楷體" w:hAnsi="標楷體" w:hint="eastAsia"/>
                <w:szCs w:val="24"/>
              </w:rPr>
              <w:t>健康與體育</w:t>
            </w:r>
          </w:p>
          <w:p w:rsidR="00F527F5" w:rsidRPr="00362E93" w:rsidRDefault="00362E93" w:rsidP="00362E93">
            <w:pPr>
              <w:rPr>
                <w:rFonts w:ascii="標楷體" w:eastAsia="標楷體" w:hAnsi="標楷體" w:cs="新細明體"/>
                <w:szCs w:val="24"/>
              </w:rPr>
            </w:pPr>
            <w:r w:rsidRPr="00362E93">
              <w:rPr>
                <w:rFonts w:ascii="標楷體" w:eastAsia="標楷體" w:hAnsi="標楷體" w:hint="eastAsia"/>
                <w:szCs w:val="24"/>
              </w:rPr>
              <w:t>Aa-Ⅰ-1 不同人生階段成長情形的觀察與描述</w:t>
            </w:r>
          </w:p>
        </w:tc>
      </w:tr>
      <w:tr w:rsidR="00D963CF" w:rsidRPr="004E0447" w:rsidTr="00890F5E">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D963CF" w:rsidRPr="004E0447" w:rsidRDefault="00D963CF" w:rsidP="00890F5E">
            <w:pPr>
              <w:snapToGrid w:val="0"/>
              <w:jc w:val="center"/>
              <w:rPr>
                <w:rFonts w:ascii="標楷體" w:eastAsia="標楷體" w:hAnsi="標楷體"/>
                <w:b/>
                <w:noProof/>
                <w:sz w:val="28"/>
                <w:szCs w:val="28"/>
              </w:rPr>
            </w:pPr>
            <w:r w:rsidRPr="004E0447">
              <w:rPr>
                <w:rFonts w:ascii="標楷體" w:eastAsia="標楷體" w:hAnsi="標楷體"/>
                <w:b/>
                <w:noProof/>
                <w:sz w:val="28"/>
                <w:szCs w:val="28"/>
              </w:rPr>
              <w:t>領綱核心素養</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F527F5" w:rsidRPr="00362E93" w:rsidRDefault="00362E93" w:rsidP="00362E93">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生活-E-A1 透過自己與外界的 連結，產生自我感 知並能對自己有正 向的看法，進而愛 惜自己，同時透過 對生活事物的探索 與探究，體會與感 受學習的樂趣，並 能主動發現問題及 解決問題，持續學 習。</w:t>
            </w:r>
            <w:r w:rsidRPr="00362E93">
              <w:rPr>
                <w:rFonts w:ascii="標楷體" w:eastAsia="標楷體" w:hAnsi="標楷體" w:hint="eastAsia"/>
                <w:noProof/>
                <w:szCs w:val="24"/>
              </w:rPr>
              <w:t>2</w:t>
            </w:r>
          </w:p>
          <w:p w:rsidR="00362E93" w:rsidRPr="00362E93" w:rsidRDefault="00362E93" w:rsidP="00362E93">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生活-E-A2 學習各種探究人、 事、物的方法並理 解探究後所獲得的 道理，增進系統思 考與解決問題的能 力。</w:t>
            </w:r>
          </w:p>
          <w:p w:rsidR="00362E93" w:rsidRPr="00362E93" w:rsidRDefault="00362E93" w:rsidP="00362E93">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生活-E-A3 藉由各種媒介，探 索人、事、物的特性 與關係，同時學習 各種探究人、事、物 的方法、理解道理，並能進行創作、分享及實踐。</w:t>
            </w:r>
          </w:p>
          <w:p w:rsidR="00362E93" w:rsidRPr="00362E93" w:rsidRDefault="00362E93" w:rsidP="00362E93">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生活-E-B1 使用適切且多元的 表徵符號，表達自 己的想法、與人溝 通，並能同理與尊 重他人想法。</w:t>
            </w:r>
          </w:p>
          <w:p w:rsidR="00362E93" w:rsidRPr="00362E93" w:rsidRDefault="00362E93" w:rsidP="00362E93">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生活-E-C3 欣賞周遭不同族群 與 文 化 內 涵 的 異 同，體驗與覺察生 活中全球關連的現 象。</w:t>
            </w:r>
          </w:p>
          <w:p w:rsidR="00362E93" w:rsidRPr="00362E93" w:rsidRDefault="00362E93" w:rsidP="00362E93">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健體-E-A1  具備良好身體活動與健康生活的習慣，以促進身心健全發展，並認識個人特質，發展運動與保健的潛能。</w:t>
            </w:r>
          </w:p>
          <w:p w:rsidR="00362E93" w:rsidRPr="00362E93" w:rsidRDefault="00362E93" w:rsidP="00362E93">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lastRenderedPageBreak/>
              <w:t>健體-E-A3  具備擬定基本的運動與保健計畫及實作能力，並以創新思考方式，因應日常生活情境。</w:t>
            </w:r>
          </w:p>
          <w:p w:rsidR="00362E93" w:rsidRPr="00362E93" w:rsidRDefault="00362E93" w:rsidP="00362E93">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健體-E-B1  具備運用體育與健康之相關符號知能，能以同理心應用在生 活 中 的 運動、保健與人際溝通上。</w:t>
            </w:r>
          </w:p>
          <w:p w:rsidR="00362E93" w:rsidRPr="00362E93" w:rsidRDefault="00362E93" w:rsidP="00362E93">
            <w:pPr>
              <w:snapToGrid w:val="0"/>
              <w:spacing w:line="320" w:lineRule="exact"/>
              <w:rPr>
                <w:rFonts w:ascii="標楷體" w:eastAsia="標楷體" w:hAnsi="標楷體"/>
                <w:noProof/>
                <w:szCs w:val="24"/>
              </w:rPr>
            </w:pPr>
            <w:r w:rsidRPr="00362E93">
              <w:rPr>
                <w:rFonts w:ascii="標楷體" w:eastAsia="標楷體" w:hAnsi="標楷體" w:hint="eastAsia"/>
                <w:noProof/>
                <w:szCs w:val="24"/>
              </w:rPr>
              <w:t>健體-E-C2  具備同理他人感受，在體育活動和健康生活中樂於與人互動，並與團隊成員合作，促進身心健康。</w:t>
            </w:r>
          </w:p>
        </w:tc>
      </w:tr>
      <w:tr w:rsidR="00D963CF" w:rsidRPr="004E0447" w:rsidTr="00890F5E">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D963CF" w:rsidRPr="004E0447" w:rsidRDefault="00D963CF" w:rsidP="00890F5E">
            <w:pPr>
              <w:snapToGrid w:val="0"/>
              <w:jc w:val="center"/>
              <w:rPr>
                <w:rFonts w:ascii="標楷體" w:eastAsia="標楷體" w:hAnsi="標楷體"/>
                <w:b/>
                <w:noProof/>
                <w:sz w:val="28"/>
                <w:szCs w:val="28"/>
              </w:rPr>
            </w:pPr>
            <w:r w:rsidRPr="004E0447">
              <w:rPr>
                <w:rFonts w:ascii="標楷體" w:eastAsia="標楷體" w:hAnsi="標楷體"/>
                <w:b/>
                <w:noProof/>
                <w:sz w:val="28"/>
                <w:szCs w:val="28"/>
              </w:rPr>
              <w:lastRenderedPageBreak/>
              <w:t>核心素養呼應說明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D963CF" w:rsidRPr="00362E93" w:rsidRDefault="009809FD" w:rsidP="00362E93">
            <w:pPr>
              <w:snapToGrid w:val="0"/>
              <w:spacing w:line="320" w:lineRule="exact"/>
              <w:rPr>
                <w:rFonts w:ascii="標楷體" w:eastAsia="標楷體" w:hAnsi="標楷體"/>
                <w:noProof/>
                <w:szCs w:val="24"/>
              </w:rPr>
            </w:pPr>
            <w:r w:rsidRPr="00362E93">
              <w:rPr>
                <w:rFonts w:ascii="標楷體" w:eastAsia="標楷體" w:hAnsi="標楷體" w:hint="eastAsia"/>
                <w:noProof/>
                <w:szCs w:val="24"/>
              </w:rPr>
              <w:t>學生藉由體驗活動、繪本閱讀、影片賞析與學習單的練習方式學習；符應了</w:t>
            </w:r>
            <w:r w:rsidR="00362E93" w:rsidRPr="00362E93">
              <w:rPr>
                <w:rFonts w:ascii="標楷體" w:eastAsia="標楷體" w:hAnsi="標楷體" w:hint="eastAsia"/>
                <w:noProof/>
                <w:szCs w:val="24"/>
              </w:rPr>
              <w:t>生活-E-A1 透過自己與外界的 連結，產生自我感 知並能對自己有正 向的看法，進而愛 惜自己，同時透過 對生活事物的探索 與探究，體會與感 受學習的樂趣，並 能主動發現問題及 解決問題，持續學習。生活-E-A2 學習各種探究人、 事、物的方法並理 解探究後所獲得的 道理，增進系統思 考與解決問題的能 力。生活-E-A3 藉由各種媒介，探 索人、事、物的特性 與關係，同時學習 各種探究人、事、物 的方法、理解道理，並能進行創作、分享及實踐。生活-E-B1 使用適切且多元的 表徵符號，表達自 己的想法、與人溝 通，並能同理與尊 重他人想法。生活-E-C3 欣賞周遭不同族群 與 文 化 內 涵 的 異 同，體驗與覺察生 活中全球關連的現 象。健體-E-A1  具備良好身體活動與健康生活的習慣，以促進身心健全發展，並認識個人特質，發展運動與保健的潛能。健體-E-A3  具備擬定基本的運動與保健計畫及實作能力，並以創新思考方式，因應日常生活情境。健體-E-B1  具備運用體育與健康之相關符號知能，能以同理心應用在生 活 中 的 運動、保健與人際溝通上。健體-E-C2  具備同理他人感受，在體</w:t>
            </w:r>
            <w:r w:rsidR="00362E93">
              <w:rPr>
                <w:rFonts w:ascii="標楷體" w:eastAsia="標楷體" w:hAnsi="標楷體" w:hint="eastAsia"/>
                <w:noProof/>
                <w:szCs w:val="24"/>
              </w:rPr>
              <w:t>育活動和健康生活中樂於與人互動，並與團隊成員合作，促進身心健康</w:t>
            </w:r>
            <w:r w:rsidRPr="00362E93">
              <w:rPr>
                <w:rFonts w:ascii="標楷體" w:eastAsia="標楷體" w:hAnsi="標楷體" w:hint="eastAsia"/>
                <w:color w:val="000000"/>
                <w:szCs w:val="24"/>
                <w:shd w:val="clear" w:color="auto" w:fill="FFFFFF"/>
              </w:rPr>
              <w:t>的素養</w:t>
            </w:r>
            <w:r w:rsidRPr="00362E93">
              <w:rPr>
                <w:rFonts w:ascii="標楷體" w:eastAsia="標楷體" w:hAnsi="標楷體"/>
                <w:color w:val="000000"/>
                <w:szCs w:val="24"/>
                <w:shd w:val="clear" w:color="auto" w:fill="FFFFFF"/>
              </w:rPr>
              <w:t>。</w:t>
            </w:r>
          </w:p>
        </w:tc>
      </w:tr>
      <w:tr w:rsidR="00D963CF" w:rsidRPr="004E0447" w:rsidTr="00890F5E">
        <w:trPr>
          <w:trHeight w:val="232"/>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D963CF" w:rsidRPr="004E0447" w:rsidRDefault="00D963CF" w:rsidP="00890F5E">
            <w:pPr>
              <w:snapToGrid w:val="0"/>
              <w:jc w:val="center"/>
              <w:rPr>
                <w:rFonts w:ascii="標楷體" w:eastAsia="標楷體" w:hAnsi="標楷體"/>
                <w:b/>
                <w:noProof/>
                <w:sz w:val="28"/>
                <w:szCs w:val="28"/>
              </w:rPr>
            </w:pPr>
            <w:r w:rsidRPr="004E0447">
              <w:rPr>
                <w:rFonts w:ascii="標楷體" w:eastAsia="標楷體" w:hAnsi="標楷體"/>
                <w:b/>
                <w:noProof/>
                <w:sz w:val="28"/>
                <w:szCs w:val="28"/>
              </w:rPr>
              <w:t>議題融入說明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872BF8" w:rsidRDefault="00872BF8" w:rsidP="00872BF8">
            <w:pPr>
              <w:snapToGrid w:val="0"/>
              <w:rPr>
                <w:rFonts w:ascii="標楷體" w:eastAsia="標楷體" w:hAnsi="標楷體"/>
                <w:noProof/>
                <w:szCs w:val="24"/>
              </w:rPr>
            </w:pPr>
            <w:r w:rsidRPr="00813B84">
              <w:rPr>
                <w:rFonts w:ascii="Times New Roman" w:eastAsia="標楷體" w:hAnsi="Times New Roman" w:hint="eastAsia"/>
                <w:szCs w:val="24"/>
              </w:rPr>
              <w:t>結合英語歌曲</w:t>
            </w:r>
            <w:r w:rsidRPr="00813B84">
              <w:rPr>
                <w:rFonts w:ascii="新細明體" w:hAnsi="新細明體" w:hint="eastAsia"/>
                <w:szCs w:val="24"/>
              </w:rPr>
              <w:t>、</w:t>
            </w:r>
            <w:r w:rsidRPr="00813B84">
              <w:rPr>
                <w:rFonts w:ascii="Times New Roman" w:eastAsia="標楷體" w:hAnsi="Times New Roman" w:hint="eastAsia"/>
                <w:szCs w:val="24"/>
              </w:rPr>
              <w:t>韻文</w:t>
            </w:r>
            <w:r w:rsidRPr="00813B84">
              <w:rPr>
                <w:rFonts w:ascii="新細明體" w:hAnsi="新細明體" w:hint="eastAsia"/>
                <w:szCs w:val="24"/>
              </w:rPr>
              <w:t>、</w:t>
            </w:r>
            <w:r w:rsidRPr="00813B84">
              <w:rPr>
                <w:rFonts w:ascii="標楷體" w:eastAsia="標楷體" w:hAnsi="標楷體" w:hint="eastAsia"/>
                <w:szCs w:val="24"/>
              </w:rPr>
              <w:t>實作等</w:t>
            </w:r>
            <w:r w:rsidRPr="00813B84">
              <w:rPr>
                <w:rFonts w:ascii="Times New Roman" w:eastAsia="標楷體" w:hAnsi="Times New Roman" w:hint="eastAsia"/>
                <w:szCs w:val="24"/>
              </w:rPr>
              <w:t>活動式課程讓學生</w:t>
            </w:r>
            <w:proofErr w:type="gramStart"/>
            <w:r w:rsidRPr="00813B84">
              <w:rPr>
                <w:rFonts w:ascii="Times New Roman" w:eastAsia="標楷體" w:hAnsi="Times New Roman" w:hint="eastAsia"/>
                <w:szCs w:val="24"/>
              </w:rPr>
              <w:t>沉</w:t>
            </w:r>
            <w:proofErr w:type="gramEnd"/>
            <w:r w:rsidRPr="00813B84">
              <w:rPr>
                <w:rFonts w:ascii="Times New Roman" w:eastAsia="標楷體" w:hAnsi="Times New Roman" w:hint="eastAsia"/>
                <w:szCs w:val="24"/>
              </w:rPr>
              <w:t>浸在歡樂的學習氣氛中，達到從遊戲中學習的目的。</w:t>
            </w:r>
          </w:p>
          <w:p w:rsidR="00362E93" w:rsidRPr="00362E93" w:rsidRDefault="00362E93" w:rsidP="00362E93">
            <w:pPr>
              <w:snapToGrid w:val="0"/>
              <w:rPr>
                <w:rFonts w:ascii="標楷體" w:eastAsia="標楷體" w:hAnsi="標楷體" w:hint="eastAsia"/>
                <w:noProof/>
                <w:szCs w:val="24"/>
              </w:rPr>
            </w:pPr>
            <w:r w:rsidRPr="00362E93">
              <w:rPr>
                <w:rFonts w:ascii="標楷體" w:eastAsia="標楷體" w:hAnsi="標楷體" w:hint="eastAsia"/>
                <w:noProof/>
                <w:szCs w:val="24"/>
              </w:rPr>
              <w:t>涯 E4 認識自己的特質與興趣。</w:t>
            </w:r>
          </w:p>
          <w:p w:rsidR="006E7E7F" w:rsidRPr="006E7E7F" w:rsidRDefault="00362E93" w:rsidP="00362E93">
            <w:pPr>
              <w:rPr>
                <w:rFonts w:ascii="標楷體" w:eastAsia="標楷體" w:hAnsi="標楷體"/>
                <w:noProof/>
                <w:sz w:val="28"/>
                <w:szCs w:val="28"/>
              </w:rPr>
            </w:pPr>
            <w:r w:rsidRPr="00362E93">
              <w:rPr>
                <w:rFonts w:ascii="標楷體" w:eastAsia="標楷體" w:hAnsi="標楷體" w:hint="eastAsia"/>
                <w:noProof/>
                <w:szCs w:val="24"/>
              </w:rPr>
              <w:t>閱 E1 認識一般生活情境中需要使用的，以及學習學科基礎知識所應具備的字詞彙。</w:t>
            </w:r>
          </w:p>
        </w:tc>
      </w:tr>
      <w:tr w:rsidR="00D963CF" w:rsidRPr="004E0447" w:rsidTr="00890F5E">
        <w:trPr>
          <w:trHeight w:val="70"/>
          <w:jc w:val="center"/>
        </w:trPr>
        <w:tc>
          <w:tcPr>
            <w:tcW w:w="8070" w:type="dxa"/>
            <w:gridSpan w:val="3"/>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rsidR="00D963CF" w:rsidRPr="004E0447" w:rsidRDefault="00872BF8" w:rsidP="00890F5E">
            <w:pPr>
              <w:snapToGrid w:val="0"/>
              <w:jc w:val="center"/>
              <w:rPr>
                <w:rFonts w:ascii="標楷體" w:eastAsia="標楷體" w:hAnsi="標楷體"/>
                <w:b/>
                <w:noProof/>
                <w:sz w:val="28"/>
                <w:szCs w:val="28"/>
              </w:rPr>
            </w:pPr>
            <w:r>
              <w:rPr>
                <w:rFonts w:eastAsia="標楷體" w:hint="eastAsia"/>
                <w:b/>
                <w:noProof/>
              </w:rPr>
              <w:t>第一單元</w:t>
            </w:r>
            <w:r>
              <w:rPr>
                <w:rFonts w:eastAsia="標楷體" w:hint="eastAsia"/>
                <w:b/>
                <w:noProof/>
              </w:rPr>
              <w:t>:</w:t>
            </w:r>
            <w:r>
              <w:rPr>
                <w:rFonts w:ascii="Times New Roman" w:eastAsia="標楷體" w:hAnsi="Times New Roman" w:hint="eastAsia"/>
              </w:rPr>
              <w:t xml:space="preserve"> </w:t>
            </w:r>
            <w:r w:rsidR="00362E93" w:rsidRPr="00BB6728">
              <w:rPr>
                <w:rFonts w:ascii="Times New Roman" w:eastAsia="標楷體" w:hAnsi="Times New Roman" w:hint="eastAsia"/>
                <w:szCs w:val="24"/>
              </w:rPr>
              <w:t>My face</w:t>
            </w:r>
            <w:r w:rsidR="00362E93">
              <w:rPr>
                <w:rFonts w:ascii="Times New Roman" w:eastAsia="標楷體" w:hAnsi="Times New Roman" w:hint="eastAsia"/>
              </w:rPr>
              <w:t xml:space="preserve"> </w:t>
            </w:r>
            <w:r>
              <w:rPr>
                <w:rFonts w:ascii="Times New Roman" w:eastAsia="標楷體" w:hAnsi="Times New Roman" w:hint="eastAsia"/>
              </w:rPr>
              <w:t>(</w:t>
            </w:r>
            <w:r>
              <w:rPr>
                <w:rFonts w:ascii="Times New Roman" w:eastAsia="標楷體" w:hAnsi="Times New Roman" w:hint="eastAsia"/>
              </w:rPr>
              <w:t>共</w:t>
            </w:r>
            <w:r>
              <w:rPr>
                <w:rFonts w:ascii="Times New Roman" w:eastAsia="標楷體" w:hAnsi="Times New Roman" w:hint="eastAsia"/>
              </w:rPr>
              <w:t>5</w:t>
            </w:r>
            <w:r>
              <w:rPr>
                <w:rFonts w:ascii="Times New Roman" w:eastAsia="標楷體" w:hAnsi="Times New Roman" w:hint="eastAsia"/>
              </w:rPr>
              <w:t>節</w:t>
            </w:r>
            <w:r>
              <w:rPr>
                <w:rFonts w:ascii="Times New Roman" w:eastAsia="標楷體" w:hAnsi="Times New Roman" w:hint="eastAsia"/>
              </w:rPr>
              <w:t>)</w:t>
            </w:r>
          </w:p>
        </w:tc>
        <w:tc>
          <w:tcPr>
            <w:tcW w:w="2205" w:type="dxa"/>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rsidR="00D963CF" w:rsidRPr="004E0447" w:rsidRDefault="00D963CF" w:rsidP="00890F5E">
            <w:pPr>
              <w:snapToGrid w:val="0"/>
              <w:jc w:val="center"/>
              <w:rPr>
                <w:rFonts w:ascii="標楷體" w:eastAsia="標楷體" w:hAnsi="標楷體"/>
                <w:b/>
                <w:noProof/>
                <w:sz w:val="28"/>
                <w:szCs w:val="28"/>
              </w:rPr>
            </w:pPr>
            <w:r w:rsidRPr="004E0447">
              <w:rPr>
                <w:rFonts w:ascii="標楷體" w:eastAsia="標楷體" w:hAnsi="標楷體"/>
                <w:b/>
                <w:noProof/>
                <w:sz w:val="28"/>
                <w:szCs w:val="28"/>
              </w:rPr>
              <w:t>備註</w:t>
            </w:r>
          </w:p>
        </w:tc>
      </w:tr>
      <w:tr w:rsidR="00D963CF" w:rsidRPr="004E0447" w:rsidTr="00890F5E">
        <w:trPr>
          <w:trHeight w:val="286"/>
          <w:jc w:val="center"/>
        </w:trPr>
        <w:tc>
          <w:tcPr>
            <w:tcW w:w="8070" w:type="dxa"/>
            <w:gridSpan w:val="3"/>
            <w:tcBorders>
              <w:top w:val="single" w:sz="4" w:space="0" w:color="000000"/>
              <w:left w:val="single" w:sz="18" w:space="0" w:color="auto"/>
              <w:bottom w:val="dotted" w:sz="4" w:space="0" w:color="auto"/>
              <w:right w:val="single" w:sz="4" w:space="0" w:color="auto"/>
            </w:tcBorders>
          </w:tcPr>
          <w:p w:rsidR="00A85F6C" w:rsidRPr="00867041" w:rsidRDefault="00A85F6C" w:rsidP="00A85F6C">
            <w:pPr>
              <w:pStyle w:val="a3"/>
              <w:numPr>
                <w:ilvl w:val="0"/>
                <w:numId w:val="42"/>
              </w:numPr>
              <w:ind w:leftChars="0"/>
              <w:rPr>
                <w:rFonts w:ascii="Times New Roman" w:eastAsia="標楷體" w:hAnsi="Times New Roman"/>
              </w:rPr>
            </w:pPr>
            <w:r w:rsidRPr="00867041">
              <w:rPr>
                <w:rFonts w:ascii="Times New Roman" w:eastAsia="標楷體" w:hAnsi="Times New Roman" w:hint="eastAsia"/>
              </w:rPr>
              <w:t>教師播放</w:t>
            </w:r>
            <w:proofErr w:type="spellStart"/>
            <w:r w:rsidRPr="00867041">
              <w:rPr>
                <w:rFonts w:ascii="Times New Roman" w:eastAsia="標楷體" w:hAnsi="Times New Roman" w:hint="eastAsia"/>
              </w:rPr>
              <w:t>Youtube</w:t>
            </w:r>
            <w:proofErr w:type="spellEnd"/>
            <w:r w:rsidRPr="00867041">
              <w:rPr>
                <w:rFonts w:ascii="Times New Roman" w:eastAsia="標楷體" w:hAnsi="Times New Roman"/>
              </w:rPr>
              <w:t xml:space="preserve"> </w:t>
            </w:r>
            <w:r w:rsidRPr="00867041">
              <w:rPr>
                <w:rFonts w:ascii="Times New Roman" w:eastAsia="標楷體" w:hAnsi="Times New Roman" w:hint="eastAsia"/>
              </w:rPr>
              <w:t>歌曲</w:t>
            </w:r>
            <w:r w:rsidRPr="00867041">
              <w:rPr>
                <w:rFonts w:ascii="Times New Roman" w:eastAsia="標楷體" w:hAnsi="Times New Roman" w:hint="eastAsia"/>
              </w:rPr>
              <w:t xml:space="preserve"> </w:t>
            </w:r>
            <w:r w:rsidRPr="00867041">
              <w:rPr>
                <w:rFonts w:ascii="Times New Roman" w:eastAsia="標楷體" w:hAnsi="Times New Roman"/>
              </w:rPr>
              <w:t>My Eyes Nose Mouth Ears</w:t>
            </w:r>
            <w:r w:rsidRPr="00867041">
              <w:rPr>
                <w:rFonts w:ascii="Times New Roman" w:eastAsia="標楷體" w:hAnsi="Times New Roman" w:hint="eastAsia"/>
              </w:rPr>
              <w:t>。</w:t>
            </w:r>
          </w:p>
          <w:p w:rsidR="00A85F6C" w:rsidRPr="00A85F6C" w:rsidRDefault="00A85F6C" w:rsidP="00A85F6C">
            <w:pPr>
              <w:pStyle w:val="a3"/>
              <w:ind w:leftChars="0" w:left="360"/>
              <w:rPr>
                <w:rFonts w:ascii="Times New Roman" w:eastAsia="標楷體" w:hAnsi="Times New Roman"/>
                <w:color w:val="0000FF" w:themeColor="hyperlink"/>
                <w:u w:val="single"/>
              </w:rPr>
            </w:pPr>
            <w:hyperlink r:id="rId8" w:history="1">
              <w:r w:rsidRPr="00867041">
                <w:rPr>
                  <w:rStyle w:val="a9"/>
                  <w:rFonts w:ascii="Times New Roman" w:eastAsia="標楷體" w:hAnsi="Times New Roman"/>
                </w:rPr>
                <w:t>https://www.youtube.com/watch?v=lVINkMH0BUA</w:t>
              </w:r>
            </w:hyperlink>
          </w:p>
          <w:p w:rsidR="00A85F6C" w:rsidRPr="00CF041E" w:rsidRDefault="00A85F6C" w:rsidP="00A85F6C">
            <w:pPr>
              <w:rPr>
                <w:rFonts w:ascii="Times New Roman" w:eastAsia="標楷體" w:hAnsi="Times New Roman"/>
              </w:rPr>
            </w:pPr>
            <w:r>
              <w:rPr>
                <w:rFonts w:ascii="Comic Sans MS" w:eastAsia="標楷體" w:hAnsi="Comic Sans MS" w:hint="eastAsia"/>
              </w:rPr>
              <w:t>2.</w:t>
            </w:r>
            <w:r w:rsidRPr="00CF041E">
              <w:rPr>
                <w:rFonts w:ascii="Times New Roman" w:eastAsia="標楷體" w:hAnsi="Times New Roman" w:hint="eastAsia"/>
              </w:rPr>
              <w:t xml:space="preserve"> </w:t>
            </w:r>
            <w:r w:rsidRPr="00CF041E">
              <w:rPr>
                <w:rFonts w:ascii="Times New Roman" w:eastAsia="標楷體" w:hAnsi="Times New Roman" w:hint="eastAsia"/>
              </w:rPr>
              <w:t>教師播放本單元故事音檔，引領學生聆聽故事。</w:t>
            </w:r>
          </w:p>
          <w:p w:rsidR="00A85F6C" w:rsidRDefault="00A85F6C" w:rsidP="00A85F6C">
            <w:pPr>
              <w:ind w:firstLineChars="100" w:firstLine="240"/>
              <w:rPr>
                <w:rFonts w:ascii="Times New Roman" w:eastAsia="標楷體" w:hAnsi="Times New Roman"/>
              </w:rPr>
            </w:pPr>
            <w:proofErr w:type="gramStart"/>
            <w:r>
              <w:rPr>
                <w:rFonts w:ascii="標楷體" w:eastAsia="標楷體" w:hAnsi="標楷體" w:hint="eastAsia"/>
              </w:rPr>
              <w:t>＊</w:t>
            </w:r>
            <w:proofErr w:type="gramEnd"/>
            <w:r>
              <w:rPr>
                <w:rFonts w:ascii="Times New Roman" w:eastAsia="標楷體" w:hAnsi="Times New Roman" w:hint="eastAsia"/>
              </w:rPr>
              <w:t>教師引導學生觀察跨領域活動本</w:t>
            </w:r>
            <w:r w:rsidRPr="00CF041E">
              <w:rPr>
                <w:rFonts w:ascii="Times New Roman" w:eastAsia="標楷體" w:hAnsi="Times New Roman" w:hint="eastAsia"/>
              </w:rPr>
              <w:t>頁面情境，可藉由提問引導學生理解情</w:t>
            </w:r>
          </w:p>
          <w:p w:rsidR="00A85F6C" w:rsidRPr="00CF041E" w:rsidRDefault="00A85F6C" w:rsidP="00A85F6C">
            <w:pPr>
              <w:ind w:firstLineChars="200" w:firstLine="480"/>
              <w:rPr>
                <w:rFonts w:ascii="Times New Roman" w:eastAsia="標楷體" w:hAnsi="Times New Roman"/>
              </w:rPr>
            </w:pPr>
            <w:r w:rsidRPr="00CF041E">
              <w:rPr>
                <w:rFonts w:ascii="Times New Roman" w:eastAsia="標楷體" w:hAnsi="Times New Roman" w:hint="eastAsia"/>
              </w:rPr>
              <w:t>境。</w:t>
            </w:r>
          </w:p>
          <w:p w:rsidR="00A85F6C" w:rsidRDefault="00A85F6C" w:rsidP="00A85F6C">
            <w:pPr>
              <w:ind w:firstLineChars="100" w:firstLine="240"/>
              <w:rPr>
                <w:rFonts w:ascii="Times New Roman" w:eastAsia="標楷體" w:hAnsi="Times New Roman"/>
              </w:rPr>
            </w:pPr>
            <w:proofErr w:type="gramStart"/>
            <w:r>
              <w:rPr>
                <w:rFonts w:ascii="標楷體" w:eastAsia="標楷體" w:hAnsi="標楷體" w:hint="eastAsia"/>
              </w:rPr>
              <w:t>＊</w:t>
            </w:r>
            <w:proofErr w:type="gramEnd"/>
            <w:r w:rsidRPr="00CF041E">
              <w:rPr>
                <w:rFonts w:ascii="Times New Roman" w:eastAsia="標楷體" w:hAnsi="Times New Roman" w:hint="eastAsia"/>
              </w:rPr>
              <w:t>教師提醒學生運用學習策略中的「勇於開口更流利」，練習本課生活用</w:t>
            </w:r>
          </w:p>
          <w:p w:rsidR="00A85F6C" w:rsidRPr="00CF041E" w:rsidRDefault="00A85F6C" w:rsidP="00A85F6C">
            <w:pPr>
              <w:ind w:firstLineChars="200" w:firstLine="480"/>
              <w:rPr>
                <w:rFonts w:ascii="Times New Roman" w:eastAsia="標楷體" w:hAnsi="Times New Roman"/>
              </w:rPr>
            </w:pPr>
            <w:r w:rsidRPr="00CF041E">
              <w:rPr>
                <w:rFonts w:ascii="Times New Roman" w:eastAsia="標楷體" w:hAnsi="Times New Roman" w:hint="eastAsia"/>
              </w:rPr>
              <w:t>語</w:t>
            </w:r>
            <w:r w:rsidRPr="00CF041E">
              <w:rPr>
                <w:rFonts w:ascii="Times New Roman" w:eastAsia="標楷體" w:hAnsi="Times New Roman" w:hint="eastAsia"/>
              </w:rPr>
              <w:t xml:space="preserve"> Show me your ______.</w:t>
            </w:r>
          </w:p>
          <w:p w:rsidR="00A85F6C" w:rsidRPr="00CF041E" w:rsidRDefault="00A85F6C" w:rsidP="00A85F6C">
            <w:pPr>
              <w:ind w:firstLineChars="100" w:firstLine="240"/>
              <w:rPr>
                <w:rFonts w:ascii="Times New Roman" w:eastAsia="標楷體" w:hAnsi="Times New Roman"/>
              </w:rPr>
            </w:pPr>
            <w:proofErr w:type="gramStart"/>
            <w:r>
              <w:rPr>
                <w:rFonts w:ascii="標楷體" w:eastAsia="標楷體" w:hAnsi="標楷體" w:hint="eastAsia"/>
              </w:rPr>
              <w:t>＊</w:t>
            </w:r>
            <w:proofErr w:type="gramEnd"/>
            <w:r w:rsidRPr="00CF041E">
              <w:rPr>
                <w:rFonts w:ascii="Times New Roman" w:eastAsia="標楷體" w:hAnsi="Times New Roman" w:hint="eastAsia"/>
              </w:rPr>
              <w:t>教師說明</w:t>
            </w:r>
            <w:r w:rsidRPr="00CF041E">
              <w:rPr>
                <w:rFonts w:ascii="Times New Roman" w:eastAsia="標楷體" w:hAnsi="Times New Roman" w:hint="eastAsia"/>
              </w:rPr>
              <w:t xml:space="preserve"> Simon Says </w:t>
            </w:r>
            <w:r w:rsidRPr="00CF041E">
              <w:rPr>
                <w:rFonts w:ascii="Times New Roman" w:eastAsia="標楷體" w:hAnsi="Times New Roman" w:hint="eastAsia"/>
              </w:rPr>
              <w:t>活動規則，並帶領學生進行遊戲數次。</w:t>
            </w:r>
          </w:p>
          <w:p w:rsidR="00A85F6C" w:rsidRPr="00CF041E" w:rsidRDefault="00A85F6C" w:rsidP="00A85F6C">
            <w:pPr>
              <w:ind w:firstLineChars="100" w:firstLine="240"/>
              <w:rPr>
                <w:rFonts w:ascii="Times New Roman" w:eastAsia="標楷體" w:hAnsi="Times New Roman"/>
              </w:rPr>
            </w:pPr>
            <w:proofErr w:type="gramStart"/>
            <w:r>
              <w:rPr>
                <w:rFonts w:ascii="標楷體" w:eastAsia="標楷體" w:hAnsi="標楷體" w:hint="eastAsia"/>
              </w:rPr>
              <w:t>＊</w:t>
            </w:r>
            <w:proofErr w:type="gramEnd"/>
            <w:r w:rsidRPr="00CF041E">
              <w:rPr>
                <w:rFonts w:ascii="Times New Roman" w:eastAsia="標楷體" w:hAnsi="Times New Roman" w:hint="eastAsia"/>
              </w:rPr>
              <w:t>請學生輪流當老師發號司令進行遊戲。</w:t>
            </w:r>
          </w:p>
          <w:p w:rsidR="00A85F6C" w:rsidRDefault="00A85F6C" w:rsidP="00A85F6C">
            <w:pPr>
              <w:ind w:firstLineChars="100" w:firstLine="240"/>
              <w:rPr>
                <w:rFonts w:ascii="Times New Roman" w:eastAsia="標楷體" w:hAnsi="Times New Roman"/>
              </w:rPr>
            </w:pPr>
            <w:proofErr w:type="gramStart"/>
            <w:r>
              <w:rPr>
                <w:rFonts w:ascii="標楷體" w:eastAsia="標楷體" w:hAnsi="標楷體" w:hint="eastAsia"/>
              </w:rPr>
              <w:t>＊</w:t>
            </w:r>
            <w:proofErr w:type="gramEnd"/>
            <w:r w:rsidRPr="00733991">
              <w:rPr>
                <w:rFonts w:ascii="Times New Roman" w:eastAsia="標楷體" w:hAnsi="Times New Roman" w:hint="eastAsia"/>
              </w:rPr>
              <w:t>如果情況允許，教師可帶學生至校長室及各處室與大家說英語及打招</w:t>
            </w:r>
          </w:p>
          <w:p w:rsidR="00A85F6C" w:rsidRPr="00733991" w:rsidRDefault="00A85F6C" w:rsidP="00A85F6C">
            <w:pPr>
              <w:ind w:firstLineChars="200" w:firstLine="480"/>
              <w:rPr>
                <w:rFonts w:ascii="Times New Roman" w:eastAsia="標楷體" w:hAnsi="Times New Roman"/>
              </w:rPr>
            </w:pPr>
            <w:r w:rsidRPr="00733991">
              <w:rPr>
                <w:rFonts w:ascii="Times New Roman" w:eastAsia="標楷體" w:hAnsi="Times New Roman" w:hint="eastAsia"/>
              </w:rPr>
              <w:t>呼。</w:t>
            </w:r>
          </w:p>
          <w:p w:rsidR="00A85F6C" w:rsidRPr="00CF041E" w:rsidRDefault="00A85F6C" w:rsidP="00A85F6C">
            <w:pPr>
              <w:rPr>
                <w:rFonts w:ascii="Times New Roman" w:eastAsia="標楷體" w:hAnsi="Times New Roman"/>
              </w:rPr>
            </w:pPr>
            <w:r>
              <w:rPr>
                <w:rFonts w:ascii="Comic Sans MS" w:eastAsia="標楷體" w:hAnsi="Comic Sans MS" w:hint="eastAsia"/>
              </w:rPr>
              <w:t>3.</w:t>
            </w:r>
            <w:r w:rsidRPr="00CF041E">
              <w:rPr>
                <w:rFonts w:ascii="Times New Roman" w:eastAsia="標楷體" w:hAnsi="Times New Roman" w:hint="eastAsia"/>
              </w:rPr>
              <w:t xml:space="preserve"> </w:t>
            </w:r>
            <w:proofErr w:type="gramStart"/>
            <w:r>
              <w:rPr>
                <w:rFonts w:ascii="標楷體" w:eastAsia="標楷體" w:hAnsi="標楷體" w:hint="eastAsia"/>
              </w:rPr>
              <w:t>＊</w:t>
            </w:r>
            <w:proofErr w:type="gramEnd"/>
            <w:r>
              <w:rPr>
                <w:rFonts w:ascii="Times New Roman" w:eastAsia="標楷體" w:hAnsi="Times New Roman" w:hint="eastAsia"/>
              </w:rPr>
              <w:t>請學生翻開課本</w:t>
            </w:r>
            <w:r w:rsidRPr="00CF041E">
              <w:rPr>
                <w:rFonts w:ascii="Times New Roman" w:eastAsia="標楷體" w:hAnsi="Times New Roman" w:hint="eastAsia"/>
              </w:rPr>
              <w:t>觀察頁面圖片，並討論五官的重要性。</w:t>
            </w:r>
          </w:p>
          <w:p w:rsidR="00A85F6C" w:rsidRDefault="00A85F6C" w:rsidP="00A85F6C">
            <w:pPr>
              <w:rPr>
                <w:rFonts w:ascii="Times New Roman" w:eastAsia="標楷體" w:hAnsi="Times New Roman"/>
              </w:rPr>
            </w:pPr>
            <w:r>
              <w:rPr>
                <w:rFonts w:ascii="標楷體" w:eastAsia="標楷體" w:hAnsi="標楷體" w:hint="eastAsia"/>
              </w:rPr>
              <w:t xml:space="preserve">  </w:t>
            </w:r>
            <w:proofErr w:type="gramStart"/>
            <w:r>
              <w:rPr>
                <w:rFonts w:ascii="標楷體" w:eastAsia="標楷體" w:hAnsi="標楷體" w:hint="eastAsia"/>
              </w:rPr>
              <w:t>＊</w:t>
            </w:r>
            <w:proofErr w:type="gramEnd"/>
            <w:r w:rsidRPr="00CF041E">
              <w:rPr>
                <w:rFonts w:ascii="Times New Roman" w:eastAsia="標楷體" w:hAnsi="Times New Roman" w:hint="eastAsia"/>
              </w:rPr>
              <w:t>引導學生討論圖片中的行為是否對健康有益，並引導學生說出本課生活</w:t>
            </w:r>
          </w:p>
          <w:p w:rsidR="00A85F6C" w:rsidRPr="00CF041E" w:rsidRDefault="00A85F6C" w:rsidP="00A85F6C">
            <w:pPr>
              <w:rPr>
                <w:rFonts w:ascii="Times New Roman" w:eastAsia="標楷體" w:hAnsi="Times New Roman"/>
              </w:rPr>
            </w:pPr>
            <w:r>
              <w:rPr>
                <w:rFonts w:ascii="Times New Roman" w:eastAsia="標楷體" w:hAnsi="Times New Roman" w:hint="eastAsia"/>
              </w:rPr>
              <w:t xml:space="preserve">    </w:t>
            </w:r>
            <w:r w:rsidRPr="00CF041E">
              <w:rPr>
                <w:rFonts w:ascii="Times New Roman" w:eastAsia="標楷體" w:hAnsi="Times New Roman" w:hint="eastAsia"/>
              </w:rPr>
              <w:t>用語</w:t>
            </w:r>
            <w:r w:rsidRPr="00CF041E">
              <w:rPr>
                <w:rFonts w:ascii="Times New Roman" w:eastAsia="標楷體" w:hAnsi="Times New Roman" w:hint="eastAsia"/>
              </w:rPr>
              <w:t xml:space="preserve"> It</w:t>
            </w:r>
            <w:proofErr w:type="gramStart"/>
            <w:r w:rsidRPr="00CF041E">
              <w:rPr>
                <w:rFonts w:ascii="Times New Roman" w:eastAsia="標楷體" w:hAnsi="Times New Roman"/>
              </w:rPr>
              <w:t>’</w:t>
            </w:r>
            <w:proofErr w:type="gramEnd"/>
            <w:r w:rsidRPr="00CF041E">
              <w:rPr>
                <w:rFonts w:ascii="Times New Roman" w:eastAsia="標楷體" w:hAnsi="Times New Roman" w:hint="eastAsia"/>
              </w:rPr>
              <w:t xml:space="preserve">s </w:t>
            </w:r>
            <w:r w:rsidRPr="00CF041E">
              <w:rPr>
                <w:rFonts w:ascii="Times New Roman" w:eastAsia="標楷體" w:hAnsi="Times New Roman" w:hint="eastAsia"/>
                <w:u w:val="single"/>
              </w:rPr>
              <w:t>bad</w:t>
            </w:r>
            <w:r w:rsidRPr="00CF041E">
              <w:rPr>
                <w:rFonts w:ascii="Times New Roman" w:eastAsia="標楷體" w:hAnsi="Times New Roman" w:hint="eastAsia"/>
              </w:rPr>
              <w:t xml:space="preserve"> for your </w:t>
            </w:r>
            <w:r w:rsidRPr="00CF041E">
              <w:rPr>
                <w:rFonts w:ascii="Times New Roman" w:eastAsia="標楷體" w:hAnsi="Times New Roman" w:hint="eastAsia"/>
                <w:u w:val="single"/>
              </w:rPr>
              <w:t>eyes</w:t>
            </w:r>
            <w:r w:rsidRPr="00CF041E">
              <w:rPr>
                <w:rFonts w:ascii="Times New Roman" w:eastAsia="標楷體" w:hAnsi="Times New Roman" w:hint="eastAsia"/>
              </w:rPr>
              <w:t>.</w:t>
            </w:r>
            <w:r w:rsidRPr="00CF041E">
              <w:rPr>
                <w:rFonts w:ascii="Times New Roman" w:eastAsia="標楷體" w:hAnsi="Times New Roman" w:hint="eastAsia"/>
              </w:rPr>
              <w:t>。</w:t>
            </w:r>
          </w:p>
          <w:p w:rsidR="00A85F6C" w:rsidRDefault="00A85F6C" w:rsidP="00A85F6C">
            <w:pPr>
              <w:rPr>
                <w:rFonts w:ascii="Times New Roman" w:eastAsia="標楷體" w:hAnsi="Times New Roman"/>
              </w:rPr>
            </w:pPr>
            <w:r>
              <w:rPr>
                <w:rFonts w:ascii="標楷體" w:eastAsia="標楷體" w:hAnsi="標楷體" w:hint="eastAsia"/>
              </w:rPr>
              <w:t xml:space="preserve">  </w:t>
            </w:r>
            <w:proofErr w:type="gramStart"/>
            <w:r>
              <w:rPr>
                <w:rFonts w:ascii="標楷體" w:eastAsia="標楷體" w:hAnsi="標楷體" w:hint="eastAsia"/>
              </w:rPr>
              <w:t>＊</w:t>
            </w:r>
            <w:proofErr w:type="gramEnd"/>
            <w:r w:rsidRPr="00CF041E">
              <w:rPr>
                <w:rFonts w:ascii="Times New Roman" w:eastAsia="標楷體" w:hAnsi="Times New Roman" w:hint="eastAsia"/>
              </w:rPr>
              <w:t>教師提醒學生運用學習策略中的「勇於開口更流利」，並帶領學生說出</w:t>
            </w:r>
            <w:r w:rsidRPr="00CF041E">
              <w:rPr>
                <w:rFonts w:ascii="Times New Roman" w:eastAsia="標楷體" w:hAnsi="Times New Roman" w:hint="eastAsia"/>
              </w:rPr>
              <w:t xml:space="preserve"> </w:t>
            </w:r>
          </w:p>
          <w:p w:rsidR="00A85F6C" w:rsidRPr="00CF041E" w:rsidRDefault="00A85F6C" w:rsidP="00A85F6C">
            <w:pPr>
              <w:rPr>
                <w:rFonts w:ascii="Times New Roman" w:eastAsia="標楷體" w:hAnsi="Times New Roman"/>
              </w:rPr>
            </w:pPr>
            <w:r>
              <w:rPr>
                <w:rFonts w:ascii="Times New Roman" w:eastAsia="標楷體" w:hAnsi="Times New Roman" w:hint="eastAsia"/>
              </w:rPr>
              <w:lastRenderedPageBreak/>
              <w:t xml:space="preserve">    </w:t>
            </w:r>
            <w:r w:rsidRPr="00CF041E">
              <w:rPr>
                <w:rFonts w:ascii="Times New Roman" w:eastAsia="標楷體" w:hAnsi="Times New Roman" w:hint="eastAsia"/>
              </w:rPr>
              <w:t>It</w:t>
            </w:r>
            <w:r w:rsidRPr="00CF041E">
              <w:rPr>
                <w:rFonts w:ascii="Times New Roman" w:eastAsia="標楷體" w:hAnsi="Times New Roman"/>
              </w:rPr>
              <w:t>’</w:t>
            </w:r>
            <w:r w:rsidRPr="00CF041E">
              <w:rPr>
                <w:rFonts w:ascii="Times New Roman" w:eastAsia="標楷體" w:hAnsi="Times New Roman" w:hint="eastAsia"/>
              </w:rPr>
              <w:t xml:space="preserve">s </w:t>
            </w:r>
            <w:r w:rsidRPr="00CF041E">
              <w:rPr>
                <w:rFonts w:ascii="Times New Roman" w:eastAsia="標楷體" w:hAnsi="Times New Roman" w:hint="eastAsia"/>
                <w:u w:val="single"/>
              </w:rPr>
              <w:t>bad</w:t>
            </w:r>
            <w:r w:rsidRPr="00CF041E">
              <w:rPr>
                <w:rFonts w:ascii="Times New Roman" w:eastAsia="標楷體" w:hAnsi="Times New Roman" w:hint="eastAsia"/>
              </w:rPr>
              <w:t xml:space="preserve"> for your </w:t>
            </w:r>
            <w:r w:rsidRPr="00CF041E">
              <w:rPr>
                <w:rFonts w:ascii="Times New Roman" w:eastAsia="標楷體" w:hAnsi="Times New Roman" w:hint="eastAsia"/>
                <w:u w:val="single"/>
              </w:rPr>
              <w:t>eyes</w:t>
            </w:r>
            <w:r w:rsidRPr="00CF041E">
              <w:rPr>
                <w:rFonts w:ascii="Times New Roman" w:eastAsia="標楷體" w:hAnsi="Times New Roman" w:hint="eastAsia"/>
              </w:rPr>
              <w:t xml:space="preserve">. </w:t>
            </w:r>
            <w:r w:rsidRPr="00CF041E">
              <w:rPr>
                <w:rFonts w:ascii="Times New Roman" w:eastAsia="標楷體" w:hAnsi="Times New Roman" w:hint="eastAsia"/>
              </w:rPr>
              <w:t>直至學生熟悉為止。</w:t>
            </w:r>
          </w:p>
          <w:p w:rsidR="00A85F6C" w:rsidRPr="00CF041E" w:rsidRDefault="00A85F6C" w:rsidP="00A85F6C">
            <w:pPr>
              <w:rPr>
                <w:rFonts w:ascii="Times New Roman" w:eastAsia="標楷體" w:hAnsi="Times New Roman"/>
              </w:rPr>
            </w:pPr>
            <w:r>
              <w:rPr>
                <w:rFonts w:ascii="Times New Roman" w:eastAsia="標楷體" w:hAnsi="Times New Roman" w:hint="eastAsia"/>
              </w:rPr>
              <w:t>4.</w:t>
            </w:r>
            <w:r w:rsidRPr="00CF041E">
              <w:rPr>
                <w:rFonts w:ascii="Times New Roman" w:eastAsia="標楷體" w:hAnsi="Times New Roman" w:hint="eastAsia"/>
              </w:rPr>
              <w:t>骰子活動</w:t>
            </w:r>
            <w:r>
              <w:rPr>
                <w:rFonts w:ascii="Times New Roman" w:eastAsia="標楷體" w:hAnsi="Times New Roman" w:hint="eastAsia"/>
              </w:rPr>
              <w:t>;</w:t>
            </w:r>
          </w:p>
          <w:p w:rsidR="00A85F6C" w:rsidRDefault="00A85F6C" w:rsidP="00A85F6C">
            <w:pPr>
              <w:ind w:firstLineChars="200" w:firstLine="480"/>
              <w:rPr>
                <w:rFonts w:ascii="Times New Roman" w:eastAsia="標楷體" w:hAnsi="Times New Roman"/>
              </w:rPr>
            </w:pPr>
            <w:proofErr w:type="gramStart"/>
            <w:r w:rsidRPr="006E444E">
              <w:rPr>
                <w:rFonts w:ascii="標楷體" w:eastAsia="標楷體" w:hAnsi="標楷體" w:hint="eastAsia"/>
              </w:rPr>
              <w:t>＊</w:t>
            </w:r>
            <w:proofErr w:type="gramEnd"/>
            <w:r w:rsidRPr="006E444E">
              <w:rPr>
                <w:rFonts w:ascii="Times New Roman" w:eastAsia="標楷體" w:hAnsi="Times New Roman" w:hint="eastAsia"/>
              </w:rPr>
              <w:t>利用課本頁面設定骰子</w:t>
            </w:r>
            <w:r w:rsidRPr="006E444E">
              <w:rPr>
                <w:rFonts w:ascii="Times New Roman" w:eastAsia="標楷體" w:hAnsi="Times New Roman" w:hint="eastAsia"/>
              </w:rPr>
              <w:t xml:space="preserve"> 1-6 </w:t>
            </w:r>
            <w:r w:rsidRPr="006E444E">
              <w:rPr>
                <w:rFonts w:ascii="Times New Roman" w:eastAsia="標楷體" w:hAnsi="Times New Roman" w:hint="eastAsia"/>
              </w:rPr>
              <w:t>的相對應行為，請一位學生擲骰子。全</w:t>
            </w:r>
          </w:p>
          <w:p w:rsidR="00A85F6C" w:rsidRDefault="00A85F6C" w:rsidP="00A85F6C">
            <w:pPr>
              <w:ind w:firstLineChars="300" w:firstLine="720"/>
              <w:rPr>
                <w:rFonts w:ascii="Times New Roman" w:eastAsia="標楷體" w:hAnsi="Times New Roman"/>
              </w:rPr>
            </w:pPr>
            <w:r w:rsidRPr="006E444E">
              <w:rPr>
                <w:rFonts w:ascii="Times New Roman" w:eastAsia="標楷體" w:hAnsi="Times New Roman" w:hint="eastAsia"/>
              </w:rPr>
              <w:t>班需起立並看圖大聲念出句子</w:t>
            </w:r>
            <w:r w:rsidRPr="006E444E">
              <w:rPr>
                <w:rFonts w:ascii="Times New Roman" w:eastAsia="標楷體" w:hAnsi="Times New Roman" w:hint="eastAsia"/>
              </w:rPr>
              <w:t xml:space="preserve"> It</w:t>
            </w:r>
            <w:proofErr w:type="gramStart"/>
            <w:r w:rsidRPr="006E444E">
              <w:rPr>
                <w:rFonts w:ascii="Times New Roman" w:eastAsia="標楷體" w:hAnsi="Times New Roman"/>
              </w:rPr>
              <w:t>’</w:t>
            </w:r>
            <w:proofErr w:type="gramEnd"/>
            <w:r w:rsidRPr="006E444E">
              <w:rPr>
                <w:rFonts w:ascii="Times New Roman" w:eastAsia="標楷體" w:hAnsi="Times New Roman" w:hint="eastAsia"/>
              </w:rPr>
              <w:t xml:space="preserve">s </w:t>
            </w:r>
            <w:r w:rsidRPr="006E444E">
              <w:rPr>
                <w:rFonts w:ascii="Times New Roman" w:eastAsia="標楷體" w:hAnsi="Times New Roman" w:hint="eastAsia"/>
                <w:u w:val="single"/>
              </w:rPr>
              <w:t>bad</w:t>
            </w:r>
            <w:r w:rsidRPr="006E444E">
              <w:rPr>
                <w:rFonts w:ascii="Times New Roman" w:eastAsia="標楷體" w:hAnsi="Times New Roman" w:hint="eastAsia"/>
              </w:rPr>
              <w:t xml:space="preserve"> for your </w:t>
            </w:r>
            <w:r w:rsidRPr="006E444E">
              <w:rPr>
                <w:rFonts w:ascii="Times New Roman" w:eastAsia="標楷體" w:hAnsi="Times New Roman" w:hint="eastAsia"/>
                <w:u w:val="single"/>
              </w:rPr>
              <w:t>eyes</w:t>
            </w:r>
            <w:r w:rsidRPr="006E444E">
              <w:rPr>
                <w:rFonts w:ascii="Times New Roman" w:eastAsia="標楷體" w:hAnsi="Times New Roman" w:hint="eastAsia"/>
              </w:rPr>
              <w:t>.</w:t>
            </w:r>
            <w:r w:rsidRPr="006E444E">
              <w:rPr>
                <w:rFonts w:ascii="Times New Roman" w:eastAsia="標楷體" w:hAnsi="Times New Roman" w:hint="eastAsia"/>
              </w:rPr>
              <w:t>，完成後快速坐</w:t>
            </w:r>
          </w:p>
          <w:p w:rsidR="00A85F6C" w:rsidRPr="006E444E" w:rsidRDefault="00A85F6C" w:rsidP="00A85F6C">
            <w:pPr>
              <w:ind w:firstLineChars="300" w:firstLine="720"/>
              <w:rPr>
                <w:rFonts w:ascii="Times New Roman" w:eastAsia="標楷體" w:hAnsi="Times New Roman"/>
              </w:rPr>
            </w:pPr>
            <w:r w:rsidRPr="006E444E">
              <w:rPr>
                <w:rFonts w:ascii="Times New Roman" w:eastAsia="標楷體" w:hAnsi="Times New Roman" w:hint="eastAsia"/>
              </w:rPr>
              <w:t>下。</w:t>
            </w:r>
          </w:p>
          <w:p w:rsidR="00A85F6C" w:rsidRPr="006E444E" w:rsidRDefault="00A85F6C" w:rsidP="00A85F6C">
            <w:pPr>
              <w:ind w:firstLineChars="200" w:firstLine="480"/>
              <w:rPr>
                <w:rFonts w:ascii="Times New Roman" w:eastAsia="標楷體" w:hAnsi="Times New Roman"/>
              </w:rPr>
            </w:pPr>
            <w:proofErr w:type="gramStart"/>
            <w:r>
              <w:rPr>
                <w:rFonts w:ascii="標楷體" w:eastAsia="標楷體" w:hAnsi="標楷體" w:hint="eastAsia"/>
              </w:rPr>
              <w:t>＊</w:t>
            </w:r>
            <w:proofErr w:type="gramEnd"/>
            <w:r w:rsidRPr="006E444E">
              <w:rPr>
                <w:rFonts w:ascii="Times New Roman" w:eastAsia="標楷體" w:hAnsi="Times New Roman" w:hint="eastAsia"/>
              </w:rPr>
              <w:t>分組進行比賽，先完成的</w:t>
            </w:r>
            <w:proofErr w:type="gramStart"/>
            <w:r w:rsidRPr="006E444E">
              <w:rPr>
                <w:rFonts w:ascii="Times New Roman" w:eastAsia="標楷體" w:hAnsi="Times New Roman" w:hint="eastAsia"/>
              </w:rPr>
              <w:t>組別得一分</w:t>
            </w:r>
            <w:proofErr w:type="gramEnd"/>
            <w:r w:rsidRPr="006E444E">
              <w:rPr>
                <w:rFonts w:ascii="Times New Roman" w:eastAsia="標楷體" w:hAnsi="Times New Roman" w:hint="eastAsia"/>
              </w:rPr>
              <w:t>，得分最高的組別獲勝。</w:t>
            </w:r>
          </w:p>
          <w:p w:rsidR="00A85F6C" w:rsidRPr="00CF041E" w:rsidRDefault="00A85F6C" w:rsidP="00A85F6C">
            <w:pPr>
              <w:ind w:firstLineChars="200" w:firstLine="480"/>
              <w:rPr>
                <w:rFonts w:ascii="Times New Roman" w:eastAsia="標楷體" w:hAnsi="Times New Roman"/>
              </w:rPr>
            </w:pPr>
            <w:proofErr w:type="gramStart"/>
            <w:r>
              <w:rPr>
                <w:rFonts w:ascii="標楷體" w:eastAsia="標楷體" w:hAnsi="標楷體" w:hint="eastAsia"/>
              </w:rPr>
              <w:t>＊</w:t>
            </w:r>
            <w:proofErr w:type="gramEnd"/>
            <w:r w:rsidRPr="00CF041E">
              <w:rPr>
                <w:rFonts w:ascii="Times New Roman" w:eastAsia="標楷體" w:hAnsi="Times New Roman" w:hint="eastAsia"/>
              </w:rPr>
              <w:t>教師在黑板上寫出</w:t>
            </w:r>
            <w:r w:rsidRPr="00CF041E">
              <w:rPr>
                <w:rFonts w:ascii="Times New Roman" w:eastAsia="標楷體" w:hAnsi="Times New Roman" w:hint="eastAsia"/>
              </w:rPr>
              <w:t xml:space="preserve"> It</w:t>
            </w:r>
            <w:proofErr w:type="gramStart"/>
            <w:r w:rsidRPr="00CF041E">
              <w:rPr>
                <w:rFonts w:ascii="Times New Roman" w:eastAsia="標楷體" w:hAnsi="Times New Roman"/>
              </w:rPr>
              <w:t>’</w:t>
            </w:r>
            <w:proofErr w:type="gramEnd"/>
            <w:r w:rsidRPr="00CF041E">
              <w:rPr>
                <w:rFonts w:ascii="Times New Roman" w:eastAsia="標楷體" w:hAnsi="Times New Roman" w:hint="eastAsia"/>
              </w:rPr>
              <w:t xml:space="preserve">s </w:t>
            </w:r>
            <w:r w:rsidRPr="00CF041E">
              <w:rPr>
                <w:rFonts w:ascii="Times New Roman" w:eastAsia="標楷體" w:hAnsi="Times New Roman" w:hint="eastAsia"/>
                <w:u w:val="single"/>
              </w:rPr>
              <w:t>bad</w:t>
            </w:r>
            <w:r w:rsidRPr="00CF041E">
              <w:rPr>
                <w:rFonts w:ascii="Times New Roman" w:eastAsia="標楷體" w:hAnsi="Times New Roman" w:hint="eastAsia"/>
              </w:rPr>
              <w:t xml:space="preserve"> for your </w:t>
            </w:r>
            <w:r w:rsidRPr="00CF041E">
              <w:rPr>
                <w:rFonts w:ascii="Times New Roman" w:eastAsia="標楷體" w:hAnsi="Times New Roman" w:hint="eastAsia"/>
                <w:u w:val="single"/>
              </w:rPr>
              <w:t>eyes</w:t>
            </w:r>
            <w:r w:rsidRPr="00CF041E">
              <w:rPr>
                <w:rFonts w:ascii="Times New Roman" w:eastAsia="標楷體" w:hAnsi="Times New Roman" w:hint="eastAsia"/>
              </w:rPr>
              <w:t>.</w:t>
            </w:r>
            <w:r w:rsidRPr="00CF041E">
              <w:rPr>
                <w:rFonts w:ascii="Times New Roman" w:eastAsia="標楷體" w:hAnsi="Times New Roman" w:hint="eastAsia"/>
              </w:rPr>
              <w:t>。</w:t>
            </w:r>
          </w:p>
          <w:p w:rsidR="00A85F6C" w:rsidRDefault="00A85F6C" w:rsidP="00A85F6C">
            <w:pPr>
              <w:rPr>
                <w:rFonts w:ascii="Times New Roman" w:eastAsia="標楷體" w:hAnsi="Times New Roman"/>
              </w:rPr>
            </w:pPr>
            <w:r>
              <w:rPr>
                <w:rFonts w:ascii="Times New Roman" w:eastAsia="標楷體" w:hAnsi="Times New Roman" w:hint="eastAsia"/>
              </w:rPr>
              <w:t xml:space="preserve">      </w:t>
            </w:r>
            <w:r w:rsidRPr="00CF041E">
              <w:rPr>
                <w:rFonts w:ascii="Times New Roman" w:eastAsia="標楷體" w:hAnsi="Times New Roman" w:hint="eastAsia"/>
              </w:rPr>
              <w:t>教師提醒學生運用學習策略中的「日常應用成就高」，請全班學生回</w:t>
            </w:r>
          </w:p>
          <w:p w:rsidR="00A85F6C" w:rsidRPr="006E444E" w:rsidRDefault="00A85F6C" w:rsidP="00A85F6C">
            <w:pPr>
              <w:ind w:firstLineChars="300" w:firstLine="720"/>
              <w:rPr>
                <w:rFonts w:ascii="Comic Sans MS" w:eastAsia="標楷體" w:hAnsi="Comic Sans MS"/>
              </w:rPr>
            </w:pPr>
            <w:r w:rsidRPr="00CF041E">
              <w:rPr>
                <w:rFonts w:ascii="Times New Roman" w:eastAsia="標楷體" w:hAnsi="Times New Roman" w:hint="eastAsia"/>
              </w:rPr>
              <w:t>家後像家人或朋友宣導健康概念。</w:t>
            </w:r>
          </w:p>
          <w:p w:rsidR="00A85F6C" w:rsidRDefault="00A85F6C" w:rsidP="00A85F6C">
            <w:pPr>
              <w:rPr>
                <w:rFonts w:ascii="Times New Roman" w:eastAsia="標楷體" w:hAnsi="Times New Roman"/>
              </w:rPr>
            </w:pPr>
            <w:r>
              <w:rPr>
                <w:rFonts w:hint="eastAsia"/>
              </w:rPr>
              <w:t>5.</w:t>
            </w:r>
            <w:r w:rsidRPr="00CF041E">
              <w:rPr>
                <w:rFonts w:ascii="Times New Roman" w:eastAsia="標楷體" w:hAnsi="Times New Roman" w:hint="eastAsia"/>
              </w:rPr>
              <w:t xml:space="preserve"> </w:t>
            </w:r>
            <w:r w:rsidRPr="00CF041E">
              <w:rPr>
                <w:rFonts w:ascii="Times New Roman" w:eastAsia="標楷體" w:hAnsi="Times New Roman" w:hint="eastAsia"/>
              </w:rPr>
              <w:t>教師</w:t>
            </w:r>
            <w:proofErr w:type="gramStart"/>
            <w:r w:rsidRPr="00CF041E">
              <w:rPr>
                <w:rFonts w:ascii="Times New Roman" w:eastAsia="標楷體" w:hAnsi="Times New Roman" w:hint="eastAsia"/>
              </w:rPr>
              <w:t>說明卡牌遊戲</w:t>
            </w:r>
            <w:proofErr w:type="gramEnd"/>
            <w:r w:rsidRPr="00CF041E">
              <w:rPr>
                <w:rFonts w:ascii="Times New Roman" w:eastAsia="標楷體" w:hAnsi="Times New Roman" w:hint="eastAsia"/>
              </w:rPr>
              <w:t>心臟病的玩法，遇到有益健康的行為學生須說</w:t>
            </w:r>
            <w:r w:rsidRPr="00CF041E">
              <w:rPr>
                <w:rFonts w:ascii="Times New Roman" w:eastAsia="標楷體" w:hAnsi="Times New Roman" w:hint="eastAsia"/>
              </w:rPr>
              <w:t xml:space="preserve"> good</w:t>
            </w:r>
            <w:r w:rsidRPr="00CF041E">
              <w:rPr>
                <w:rFonts w:ascii="Times New Roman" w:eastAsia="標楷體" w:hAnsi="Times New Roman" w:hint="eastAsia"/>
              </w:rPr>
              <w:t>，</w:t>
            </w:r>
          </w:p>
          <w:p w:rsidR="00A85F6C" w:rsidRDefault="00A85F6C" w:rsidP="00A85F6C">
            <w:pPr>
              <w:ind w:firstLineChars="100" w:firstLine="240"/>
              <w:rPr>
                <w:rFonts w:ascii="Times New Roman" w:eastAsia="標楷體" w:hAnsi="Times New Roman"/>
              </w:rPr>
            </w:pPr>
            <w:r w:rsidRPr="00CF041E">
              <w:rPr>
                <w:rFonts w:ascii="Times New Roman" w:eastAsia="標楷體" w:hAnsi="Times New Roman" w:hint="eastAsia"/>
              </w:rPr>
              <w:t>遇到有損健康的行為學生須說</w:t>
            </w:r>
            <w:r w:rsidRPr="00CF041E">
              <w:rPr>
                <w:rFonts w:ascii="Times New Roman" w:eastAsia="標楷體" w:hAnsi="Times New Roman" w:hint="eastAsia"/>
              </w:rPr>
              <w:t xml:space="preserve"> bad </w:t>
            </w:r>
            <w:r w:rsidRPr="00CF041E">
              <w:rPr>
                <w:rFonts w:ascii="Times New Roman" w:eastAsia="標楷體" w:hAnsi="Times New Roman" w:hint="eastAsia"/>
              </w:rPr>
              <w:t>並拍卡片，最後拍卡片的學生須收走</w:t>
            </w:r>
          </w:p>
          <w:p w:rsidR="007A34D8" w:rsidRPr="00A85F6C" w:rsidRDefault="00A85F6C" w:rsidP="00A85F6C">
            <w:pPr>
              <w:ind w:firstLineChars="100" w:firstLine="240"/>
              <w:rPr>
                <w:rFonts w:ascii="Times New Roman" w:eastAsia="標楷體" w:hAnsi="Times New Roman"/>
              </w:rPr>
            </w:pPr>
            <w:r w:rsidRPr="00CF041E">
              <w:rPr>
                <w:rFonts w:ascii="Times New Roman" w:eastAsia="標楷體" w:hAnsi="Times New Roman" w:hint="eastAsia"/>
              </w:rPr>
              <w:t>桌面上的卡片，持續進行直到只剩一位學生手中有卡片為止。</w:t>
            </w:r>
          </w:p>
        </w:tc>
        <w:tc>
          <w:tcPr>
            <w:tcW w:w="2205" w:type="dxa"/>
            <w:tcBorders>
              <w:top w:val="single" w:sz="4" w:space="0" w:color="000000"/>
              <w:left w:val="single" w:sz="4" w:space="0" w:color="auto"/>
              <w:bottom w:val="dotted" w:sz="4" w:space="0" w:color="auto"/>
              <w:right w:val="single" w:sz="18" w:space="0" w:color="auto"/>
            </w:tcBorders>
          </w:tcPr>
          <w:p w:rsidR="00A85F6C" w:rsidRDefault="00A85F6C" w:rsidP="00A85F6C">
            <w:pPr>
              <w:pStyle w:val="a3"/>
              <w:numPr>
                <w:ilvl w:val="0"/>
                <w:numId w:val="37"/>
              </w:numPr>
              <w:ind w:leftChars="0"/>
              <w:rPr>
                <w:rFonts w:ascii="Times New Roman" w:eastAsia="標楷體" w:hAnsi="Times New Roman"/>
              </w:rPr>
            </w:pPr>
            <w:r>
              <w:rPr>
                <w:rFonts w:ascii="Times New Roman" w:eastAsia="標楷體" w:hAnsi="Times New Roman" w:hint="eastAsia"/>
              </w:rPr>
              <w:lastRenderedPageBreak/>
              <w:t>40</w:t>
            </w:r>
            <w:r>
              <w:rPr>
                <w:rFonts w:ascii="Times New Roman" w:eastAsia="標楷體" w:hAnsi="Times New Roman" w:hint="eastAsia"/>
              </w:rPr>
              <w:t>分鐘</w:t>
            </w:r>
          </w:p>
          <w:p w:rsidR="00A85F6C" w:rsidRPr="00CF041E" w:rsidRDefault="00A85F6C" w:rsidP="00A85F6C">
            <w:pPr>
              <w:rPr>
                <w:rFonts w:ascii="Times New Roman" w:eastAsia="標楷體" w:hAnsi="Times New Roman"/>
              </w:rPr>
            </w:pPr>
            <w:r w:rsidRPr="00CF041E">
              <w:rPr>
                <w:rFonts w:ascii="Times New Roman" w:eastAsia="標楷體" w:hAnsi="Times New Roman" w:hint="eastAsia"/>
                <w:b/>
                <w:bCs/>
                <w:snapToGrid w:val="0"/>
                <w:color w:val="000000"/>
                <w:kern w:val="0"/>
              </w:rPr>
              <w:t>態度評量</w:t>
            </w:r>
          </w:p>
          <w:p w:rsidR="00A85F6C" w:rsidRDefault="00A85F6C" w:rsidP="00A85F6C">
            <w:pPr>
              <w:rPr>
                <w:rFonts w:ascii="Times New Roman" w:eastAsia="標楷體" w:hAnsi="Times New Roman"/>
              </w:rPr>
            </w:pPr>
            <w:r w:rsidRPr="00FC7573">
              <w:rPr>
                <w:rFonts w:ascii="Times New Roman" w:eastAsia="標楷體" w:hAnsi="Times New Roman" w:hint="eastAsia"/>
              </w:rPr>
              <w:t>能專心聆聽歌曲</w:t>
            </w:r>
            <w:proofErr w:type="gramStart"/>
            <w:r w:rsidRPr="00FC7573">
              <w:rPr>
                <w:rFonts w:ascii="Times New Roman" w:eastAsia="標楷體" w:hAnsi="Times New Roman" w:hint="eastAsia"/>
              </w:rPr>
              <w:t>並跟唱</w:t>
            </w:r>
            <w:proofErr w:type="gramEnd"/>
            <w:r w:rsidRPr="00FC7573">
              <w:rPr>
                <w:rFonts w:ascii="Times New Roman" w:eastAsia="標楷體" w:hAnsi="Times New Roman" w:hint="eastAsia"/>
              </w:rPr>
              <w:t>。</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參與度評量</w:t>
            </w:r>
          </w:p>
          <w:p w:rsidR="00A85F6C" w:rsidRPr="00F7581F" w:rsidRDefault="00A85F6C" w:rsidP="00A85F6C">
            <w:pPr>
              <w:rPr>
                <w:rFonts w:ascii="Times New Roman" w:eastAsia="標楷體" w:hAnsi="Times New Roman"/>
              </w:rPr>
            </w:pPr>
            <w:r>
              <w:rPr>
                <w:rFonts w:ascii="Times New Roman" w:eastAsia="標楷體" w:hAnsi="Times New Roman" w:hint="eastAsia"/>
              </w:rPr>
              <w:t>能積極並樂於參與課堂活動。</w:t>
            </w:r>
          </w:p>
          <w:p w:rsidR="00A85F6C" w:rsidRDefault="00A85F6C" w:rsidP="00A85F6C">
            <w:pPr>
              <w:pStyle w:val="a3"/>
              <w:numPr>
                <w:ilvl w:val="0"/>
                <w:numId w:val="37"/>
              </w:numPr>
              <w:ind w:leftChars="0"/>
              <w:rPr>
                <w:rFonts w:ascii="Times New Roman" w:eastAsia="標楷體" w:hAnsi="Times New Roman"/>
              </w:rPr>
            </w:pPr>
            <w:r>
              <w:rPr>
                <w:rFonts w:ascii="Times New Roman" w:eastAsia="標楷體" w:hAnsi="Times New Roman" w:hint="eastAsia"/>
              </w:rPr>
              <w:t>40</w:t>
            </w:r>
            <w:r>
              <w:rPr>
                <w:rFonts w:ascii="Times New Roman" w:eastAsia="標楷體" w:hAnsi="Times New Roman" w:hint="eastAsia"/>
              </w:rPr>
              <w:t>分鐘</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參與度評量</w:t>
            </w:r>
          </w:p>
          <w:p w:rsidR="00A85F6C" w:rsidRPr="00867041" w:rsidRDefault="00A85F6C" w:rsidP="00A85F6C">
            <w:pPr>
              <w:rPr>
                <w:rFonts w:ascii="Times New Roman" w:eastAsia="標楷體" w:hAnsi="Times New Roman"/>
              </w:rPr>
            </w:pPr>
            <w:r>
              <w:rPr>
                <w:rFonts w:ascii="Times New Roman" w:eastAsia="標楷體" w:hAnsi="Times New Roman" w:hint="eastAsia"/>
              </w:rPr>
              <w:t>樂於參與課堂活動</w:t>
            </w:r>
          </w:p>
          <w:p w:rsidR="00A85F6C" w:rsidRDefault="00A85F6C" w:rsidP="00A85F6C">
            <w:pPr>
              <w:pStyle w:val="a3"/>
              <w:numPr>
                <w:ilvl w:val="0"/>
                <w:numId w:val="37"/>
              </w:numPr>
              <w:ind w:leftChars="0"/>
              <w:rPr>
                <w:rFonts w:ascii="Times New Roman" w:eastAsia="標楷體" w:hAnsi="Times New Roman"/>
              </w:rPr>
            </w:pPr>
            <w:r>
              <w:rPr>
                <w:rFonts w:ascii="Times New Roman" w:eastAsia="標楷體" w:hAnsi="Times New Roman" w:hint="eastAsia"/>
              </w:rPr>
              <w:t>4</w:t>
            </w:r>
            <w:r w:rsidRPr="004F7AB5">
              <w:rPr>
                <w:rFonts w:ascii="Times New Roman" w:eastAsia="標楷體" w:hAnsi="Times New Roman" w:hint="eastAsia"/>
              </w:rPr>
              <w:t>0</w:t>
            </w:r>
            <w:r w:rsidRPr="004F7AB5">
              <w:rPr>
                <w:rFonts w:ascii="Times New Roman" w:eastAsia="標楷體" w:hAnsi="Times New Roman" w:hint="eastAsia"/>
              </w:rPr>
              <w:t>分鐘</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參與度評量</w:t>
            </w:r>
          </w:p>
          <w:p w:rsidR="00A85F6C" w:rsidRDefault="00A85F6C" w:rsidP="00A85F6C">
            <w:pPr>
              <w:rPr>
                <w:rFonts w:ascii="Times New Roman" w:eastAsia="標楷體" w:hAnsi="Times New Roman"/>
              </w:rPr>
            </w:pPr>
            <w:r>
              <w:rPr>
                <w:rFonts w:ascii="Times New Roman" w:eastAsia="標楷體" w:hAnsi="Times New Roman" w:hint="eastAsia"/>
              </w:rPr>
              <w:t>能積極並樂於參與課堂活動</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觀察記錄</w:t>
            </w:r>
          </w:p>
          <w:p w:rsidR="00A85F6C" w:rsidRPr="00F7581F" w:rsidRDefault="00A85F6C" w:rsidP="00A85F6C">
            <w:pPr>
              <w:rPr>
                <w:rFonts w:ascii="Times New Roman" w:eastAsia="標楷體" w:hAnsi="Times New Roman"/>
              </w:rPr>
            </w:pPr>
            <w:r>
              <w:rPr>
                <w:rFonts w:ascii="Times New Roman" w:eastAsia="標楷體" w:hAnsi="Times New Roman" w:hint="eastAsia"/>
              </w:rPr>
              <w:lastRenderedPageBreak/>
              <w:t>能完成教師指定的活動任務。</w:t>
            </w:r>
          </w:p>
          <w:p w:rsidR="00A85F6C" w:rsidRDefault="00A85F6C" w:rsidP="00A85F6C">
            <w:pPr>
              <w:pStyle w:val="a3"/>
              <w:numPr>
                <w:ilvl w:val="0"/>
                <w:numId w:val="37"/>
              </w:numPr>
              <w:ind w:leftChars="0"/>
              <w:rPr>
                <w:rFonts w:ascii="Times New Roman" w:eastAsia="標楷體" w:hAnsi="Times New Roman"/>
              </w:rPr>
            </w:pPr>
            <w:r>
              <w:rPr>
                <w:rFonts w:ascii="Times New Roman" w:eastAsia="標楷體" w:hAnsi="Times New Roman" w:hint="eastAsia"/>
              </w:rPr>
              <w:t>40</w:t>
            </w:r>
            <w:r>
              <w:rPr>
                <w:rFonts w:ascii="Times New Roman" w:eastAsia="標楷體" w:hAnsi="Times New Roman" w:hint="eastAsia"/>
              </w:rPr>
              <w:t>分鐘</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參與度評量</w:t>
            </w:r>
          </w:p>
          <w:p w:rsidR="00A85F6C" w:rsidRPr="00F7581F" w:rsidRDefault="00A85F6C" w:rsidP="00A85F6C">
            <w:pPr>
              <w:rPr>
                <w:rFonts w:ascii="Times New Roman" w:eastAsia="標楷體" w:hAnsi="Times New Roman"/>
              </w:rPr>
            </w:pPr>
            <w:r>
              <w:rPr>
                <w:rFonts w:ascii="Times New Roman" w:eastAsia="標楷體" w:hAnsi="Times New Roman" w:hint="eastAsia"/>
              </w:rPr>
              <w:t>能積極並樂於參與課堂活動。</w:t>
            </w:r>
          </w:p>
          <w:p w:rsidR="00A85F6C" w:rsidRDefault="00A85F6C" w:rsidP="00A85F6C">
            <w:pPr>
              <w:pStyle w:val="a3"/>
              <w:numPr>
                <w:ilvl w:val="0"/>
                <w:numId w:val="37"/>
              </w:numPr>
              <w:ind w:leftChars="0"/>
              <w:rPr>
                <w:rFonts w:ascii="Times New Roman" w:eastAsia="標楷體" w:hAnsi="Times New Roman"/>
              </w:rPr>
            </w:pPr>
            <w:r>
              <w:rPr>
                <w:rFonts w:ascii="Times New Roman" w:eastAsia="標楷體" w:hAnsi="Times New Roman" w:hint="eastAsia"/>
              </w:rPr>
              <w:t>40</w:t>
            </w:r>
            <w:r>
              <w:rPr>
                <w:rFonts w:ascii="Times New Roman" w:eastAsia="標楷體" w:hAnsi="Times New Roman" w:hint="eastAsia"/>
              </w:rPr>
              <w:t>分鐘</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參與度評量</w:t>
            </w:r>
          </w:p>
          <w:p w:rsidR="00A85F6C" w:rsidRDefault="00A85F6C" w:rsidP="00A85F6C">
            <w:pPr>
              <w:rPr>
                <w:rFonts w:ascii="Times New Roman" w:eastAsia="標楷體" w:hAnsi="Times New Roman"/>
              </w:rPr>
            </w:pPr>
            <w:r>
              <w:rPr>
                <w:rFonts w:ascii="Times New Roman" w:eastAsia="標楷體" w:hAnsi="Times New Roman" w:hint="eastAsia"/>
              </w:rPr>
              <w:t>能積極並樂於參與課堂活動。</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觀察記錄</w:t>
            </w:r>
          </w:p>
          <w:p w:rsidR="00D963CF" w:rsidRPr="00872BF8" w:rsidRDefault="00A85F6C" w:rsidP="00A85F6C">
            <w:pPr>
              <w:snapToGrid w:val="0"/>
              <w:rPr>
                <w:rFonts w:ascii="標楷體" w:eastAsia="標楷體" w:hAnsi="標楷體"/>
                <w:noProof/>
                <w:sz w:val="28"/>
                <w:szCs w:val="28"/>
              </w:rPr>
            </w:pPr>
            <w:r>
              <w:rPr>
                <w:rFonts w:ascii="Times New Roman" w:eastAsia="標楷體" w:hAnsi="Times New Roman" w:hint="eastAsia"/>
              </w:rPr>
              <w:t>能完成教師指定的活動任務。</w:t>
            </w:r>
          </w:p>
        </w:tc>
      </w:tr>
    </w:tbl>
    <w:p w:rsidR="00D81D95" w:rsidRDefault="00D81D95" w:rsidP="00D81D95">
      <w:pPr>
        <w:spacing w:line="500" w:lineRule="exact"/>
        <w:rPr>
          <w:rFonts w:ascii="標楷體" w:eastAsia="標楷體" w:hAnsi="標楷體" w:hint="eastAsia"/>
          <w:sz w:val="28"/>
          <w:szCs w:val="28"/>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5237"/>
        <w:gridCol w:w="1005"/>
        <w:gridCol w:w="2205"/>
      </w:tblGrid>
      <w:tr w:rsidR="000C1225" w:rsidRPr="004E0447" w:rsidTr="009D6894">
        <w:trPr>
          <w:trHeight w:val="50"/>
          <w:jc w:val="center"/>
        </w:trPr>
        <w:tc>
          <w:tcPr>
            <w:tcW w:w="10275" w:type="dxa"/>
            <w:gridSpan w:val="4"/>
            <w:tcBorders>
              <w:top w:val="single" w:sz="18" w:space="0" w:color="auto"/>
              <w:left w:val="single" w:sz="18" w:space="0" w:color="auto"/>
              <w:bottom w:val="single" w:sz="4" w:space="0" w:color="auto"/>
              <w:right w:val="single" w:sz="18" w:space="0" w:color="auto"/>
            </w:tcBorders>
            <w:shd w:val="clear" w:color="auto" w:fill="EEECE1" w:themeFill="background2"/>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教學單元活動設計</w:t>
            </w:r>
          </w:p>
        </w:tc>
      </w:tr>
      <w:tr w:rsidR="000C1225" w:rsidRPr="004E0447" w:rsidTr="009D6894">
        <w:trPr>
          <w:trHeight w:val="49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單元名稱</w:t>
            </w:r>
          </w:p>
        </w:tc>
        <w:tc>
          <w:tcPr>
            <w:tcW w:w="5237" w:type="dxa"/>
            <w:tcBorders>
              <w:top w:val="single" w:sz="4" w:space="0" w:color="auto"/>
              <w:left w:val="single" w:sz="4" w:space="0" w:color="auto"/>
              <w:bottom w:val="single" w:sz="4" w:space="0" w:color="auto"/>
              <w:right w:val="single" w:sz="4" w:space="0" w:color="auto"/>
            </w:tcBorders>
            <w:shd w:val="clear" w:color="auto" w:fill="FFFFFF" w:themeFill="background1"/>
          </w:tcPr>
          <w:p w:rsidR="000C1225" w:rsidRPr="00A26CEB" w:rsidRDefault="000C1225" w:rsidP="009D6894">
            <w:pPr>
              <w:snapToGrid w:val="0"/>
              <w:rPr>
                <w:rFonts w:ascii="標楷體" w:eastAsia="標楷體" w:hAnsi="標楷體"/>
                <w:noProof/>
                <w:sz w:val="28"/>
                <w:szCs w:val="28"/>
              </w:rPr>
            </w:pPr>
            <w:r w:rsidRPr="00BB6728">
              <w:rPr>
                <w:rFonts w:ascii="Times New Roman" w:eastAsia="標楷體" w:hAnsi="Times New Roman" w:hint="eastAsia"/>
                <w:szCs w:val="24"/>
              </w:rPr>
              <w:t>Spring</w:t>
            </w:r>
          </w:p>
        </w:tc>
        <w:tc>
          <w:tcPr>
            <w:tcW w:w="1005" w:type="dxa"/>
            <w:vMerge w:val="restart"/>
            <w:tcBorders>
              <w:top w:val="single" w:sz="4" w:space="0" w:color="auto"/>
              <w:left w:val="single" w:sz="4" w:space="0" w:color="auto"/>
              <w:right w:val="single" w:sz="4" w:space="0" w:color="auto"/>
            </w:tcBorders>
            <w:shd w:val="clear" w:color="auto" w:fill="EEECE1" w:themeFill="background2"/>
            <w:vAlign w:val="center"/>
          </w:tcPr>
          <w:p w:rsidR="000C1225" w:rsidRPr="004E0447" w:rsidRDefault="000C1225" w:rsidP="009D6894">
            <w:pPr>
              <w:snapToGrid w:val="0"/>
              <w:spacing w:line="360" w:lineRule="auto"/>
              <w:jc w:val="center"/>
              <w:rPr>
                <w:rFonts w:ascii="標楷體" w:eastAsia="標楷體" w:hAnsi="標楷體"/>
                <w:b/>
                <w:noProof/>
                <w:sz w:val="28"/>
                <w:szCs w:val="28"/>
              </w:rPr>
            </w:pPr>
            <w:r w:rsidRPr="004E0447">
              <w:rPr>
                <w:rFonts w:ascii="標楷體" w:eastAsia="標楷體" w:hAnsi="標楷體"/>
                <w:b/>
                <w:noProof/>
                <w:sz w:val="28"/>
                <w:szCs w:val="28"/>
              </w:rPr>
              <w:t>時間</w:t>
            </w:r>
          </w:p>
        </w:tc>
        <w:tc>
          <w:tcPr>
            <w:tcW w:w="2205" w:type="dxa"/>
            <w:vMerge w:val="restart"/>
            <w:tcBorders>
              <w:top w:val="single" w:sz="4" w:space="0" w:color="auto"/>
              <w:left w:val="single" w:sz="4" w:space="0" w:color="auto"/>
              <w:right w:val="single" w:sz="18" w:space="0" w:color="auto"/>
            </w:tcBorders>
            <w:shd w:val="clear" w:color="auto" w:fill="FFFFFF" w:themeFill="background1"/>
            <w:vAlign w:val="center"/>
          </w:tcPr>
          <w:p w:rsidR="000C1225" w:rsidRPr="00A26CEB" w:rsidRDefault="000C1225" w:rsidP="009D6894">
            <w:pPr>
              <w:snapToGrid w:val="0"/>
              <w:spacing w:line="360" w:lineRule="auto"/>
              <w:rPr>
                <w:rFonts w:ascii="標楷體" w:eastAsia="標楷體" w:hAnsi="標楷體"/>
                <w:b/>
                <w:noProof/>
                <w:szCs w:val="24"/>
              </w:rPr>
            </w:pPr>
            <w:r w:rsidRPr="00A26CEB">
              <w:rPr>
                <w:rFonts w:ascii="標楷體" w:eastAsia="標楷體" w:hAnsi="標楷體"/>
                <w:noProof/>
                <w:szCs w:val="24"/>
              </w:rPr>
              <w:t>共</w:t>
            </w:r>
            <w:r>
              <w:rPr>
                <w:rFonts w:ascii="標楷體" w:eastAsia="標楷體" w:hAnsi="標楷體" w:hint="eastAsia"/>
                <w:noProof/>
                <w:szCs w:val="24"/>
              </w:rPr>
              <w:t>5</w:t>
            </w:r>
            <w:r w:rsidRPr="00A26CEB">
              <w:rPr>
                <w:rFonts w:ascii="標楷體" w:eastAsia="標楷體" w:hAnsi="標楷體" w:hint="eastAsia"/>
                <w:noProof/>
                <w:szCs w:val="24"/>
              </w:rPr>
              <w:t xml:space="preserve"> </w:t>
            </w:r>
            <w:r w:rsidRPr="00A26CEB">
              <w:rPr>
                <w:rFonts w:ascii="標楷體" w:eastAsia="標楷體" w:hAnsi="標楷體"/>
                <w:noProof/>
                <w:szCs w:val="24"/>
              </w:rPr>
              <w:t>節，</w:t>
            </w:r>
            <w:r>
              <w:rPr>
                <w:rFonts w:ascii="標楷體" w:eastAsia="標楷體" w:hAnsi="標楷體" w:hint="eastAsia"/>
                <w:noProof/>
                <w:szCs w:val="24"/>
              </w:rPr>
              <w:t>2</w:t>
            </w:r>
            <w:r w:rsidRPr="00A26CEB">
              <w:rPr>
                <w:rFonts w:ascii="標楷體" w:eastAsia="標楷體" w:hAnsi="標楷體" w:hint="eastAsia"/>
                <w:noProof/>
                <w:szCs w:val="24"/>
              </w:rPr>
              <w:t>00</w:t>
            </w:r>
            <w:r w:rsidRPr="00A26CEB">
              <w:rPr>
                <w:rFonts w:ascii="標楷體" w:eastAsia="標楷體" w:hAnsi="標楷體"/>
                <w:noProof/>
                <w:szCs w:val="24"/>
              </w:rPr>
              <w:t>分鐘</w:t>
            </w:r>
          </w:p>
        </w:tc>
      </w:tr>
      <w:tr w:rsidR="000C1225" w:rsidRPr="004E0447" w:rsidTr="009D6894">
        <w:trPr>
          <w:trHeight w:val="27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主要設計者</w:t>
            </w:r>
          </w:p>
        </w:tc>
        <w:tc>
          <w:tcPr>
            <w:tcW w:w="5237" w:type="dxa"/>
            <w:tcBorders>
              <w:top w:val="single" w:sz="4" w:space="0" w:color="auto"/>
              <w:left w:val="single" w:sz="4" w:space="0" w:color="auto"/>
              <w:bottom w:val="single" w:sz="4" w:space="0" w:color="auto"/>
              <w:right w:val="single" w:sz="4" w:space="0" w:color="auto"/>
            </w:tcBorders>
            <w:shd w:val="clear" w:color="auto" w:fill="FFFFFF" w:themeFill="background1"/>
          </w:tcPr>
          <w:p w:rsidR="000C1225" w:rsidRPr="004E0447" w:rsidRDefault="000C1225" w:rsidP="009D6894">
            <w:pPr>
              <w:snapToGrid w:val="0"/>
              <w:rPr>
                <w:rFonts w:ascii="標楷體" w:eastAsia="標楷體" w:hAnsi="標楷體"/>
                <w:noProof/>
                <w:sz w:val="28"/>
                <w:szCs w:val="28"/>
              </w:rPr>
            </w:pPr>
            <w:r>
              <w:rPr>
                <w:rFonts w:eastAsia="標楷體" w:hint="eastAsia"/>
                <w:noProof/>
              </w:rPr>
              <w:t>本校英語老師</w:t>
            </w:r>
          </w:p>
        </w:tc>
        <w:tc>
          <w:tcPr>
            <w:tcW w:w="1005" w:type="dxa"/>
            <w:vMerge/>
            <w:tcBorders>
              <w:left w:val="single" w:sz="4"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spacing w:line="360" w:lineRule="auto"/>
              <w:jc w:val="center"/>
              <w:rPr>
                <w:rFonts w:ascii="標楷體" w:eastAsia="標楷體" w:hAnsi="標楷體"/>
                <w:b/>
                <w:noProof/>
                <w:sz w:val="28"/>
                <w:szCs w:val="28"/>
              </w:rPr>
            </w:pPr>
          </w:p>
        </w:tc>
        <w:tc>
          <w:tcPr>
            <w:tcW w:w="2205" w:type="dxa"/>
            <w:vMerge/>
            <w:tcBorders>
              <w:left w:val="single" w:sz="4" w:space="0" w:color="auto"/>
              <w:bottom w:val="single" w:sz="4" w:space="0" w:color="auto"/>
              <w:right w:val="single" w:sz="18" w:space="0" w:color="auto"/>
            </w:tcBorders>
            <w:shd w:val="clear" w:color="auto" w:fill="FFFFFF" w:themeFill="background1"/>
          </w:tcPr>
          <w:p w:rsidR="000C1225" w:rsidRPr="004E0447" w:rsidRDefault="000C1225" w:rsidP="009D6894">
            <w:pPr>
              <w:snapToGrid w:val="0"/>
              <w:spacing w:line="360" w:lineRule="auto"/>
              <w:jc w:val="center"/>
              <w:rPr>
                <w:rFonts w:ascii="標楷體" w:eastAsia="標楷體" w:hAnsi="標楷體"/>
                <w:b/>
                <w:noProof/>
                <w:sz w:val="28"/>
                <w:szCs w:val="28"/>
              </w:rPr>
            </w:pPr>
          </w:p>
        </w:tc>
      </w:tr>
      <w:tr w:rsidR="000C1225" w:rsidRPr="004E0447" w:rsidTr="009D6894">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學習目標</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B977B9" w:rsidRDefault="000C1225" w:rsidP="009D6894">
            <w:pPr>
              <w:widowControl/>
              <w:ind w:left="509" w:hangingChars="212" w:hanging="509"/>
              <w:rPr>
                <w:rFonts w:eastAsia="標楷體"/>
                <w:noProof/>
              </w:rPr>
            </w:pPr>
            <w:r w:rsidRPr="00B977B9">
              <w:rPr>
                <w:rFonts w:eastAsia="標楷體" w:hint="eastAsia"/>
                <w:noProof/>
              </w:rPr>
              <w:t>(</w:t>
            </w:r>
            <w:r w:rsidRPr="00B977B9">
              <w:rPr>
                <w:rFonts w:eastAsia="標楷體" w:hint="eastAsia"/>
                <w:noProof/>
              </w:rPr>
              <w:t>一</w:t>
            </w:r>
            <w:r w:rsidRPr="00B977B9">
              <w:rPr>
                <w:rFonts w:eastAsia="標楷體" w:hint="eastAsia"/>
                <w:noProof/>
              </w:rPr>
              <w:t xml:space="preserve">) </w:t>
            </w:r>
            <w:r w:rsidRPr="00B977B9">
              <w:rPr>
                <w:rFonts w:eastAsia="標楷體" w:hint="eastAsia"/>
                <w:noProof/>
              </w:rPr>
              <w:t>透過校訂彈性學習課程主題，統整品德教育、多元文化與閱讀素養，進而形塑學生核心素養。</w:t>
            </w:r>
          </w:p>
          <w:p w:rsidR="000C1225" w:rsidRPr="00B977B9" w:rsidRDefault="000C1225" w:rsidP="009D6894">
            <w:pPr>
              <w:widowControl/>
              <w:rPr>
                <w:rFonts w:eastAsia="標楷體"/>
                <w:noProof/>
              </w:rPr>
            </w:pPr>
            <w:r w:rsidRPr="00B977B9">
              <w:rPr>
                <w:rFonts w:eastAsia="標楷體" w:hint="eastAsia"/>
                <w:noProof/>
              </w:rPr>
              <w:t>(</w:t>
            </w:r>
            <w:r w:rsidRPr="00B977B9">
              <w:rPr>
                <w:rFonts w:eastAsia="標楷體" w:hint="eastAsia"/>
                <w:noProof/>
              </w:rPr>
              <w:t>二</w:t>
            </w:r>
            <w:r w:rsidRPr="00B977B9">
              <w:rPr>
                <w:rFonts w:eastAsia="標楷體" w:hint="eastAsia"/>
                <w:noProof/>
              </w:rPr>
              <w:t xml:space="preserve">) </w:t>
            </w:r>
            <w:r w:rsidRPr="00B977B9">
              <w:rPr>
                <w:rFonts w:eastAsia="標楷體" w:hint="eastAsia"/>
                <w:noProof/>
              </w:rPr>
              <w:t>培養語文聽、說、讀、寫的能力，應用於日常生活溝通。</w:t>
            </w:r>
          </w:p>
          <w:p w:rsidR="000C1225" w:rsidRPr="00B977B9" w:rsidRDefault="000C1225" w:rsidP="009D6894">
            <w:pPr>
              <w:widowControl/>
              <w:rPr>
                <w:rFonts w:eastAsia="標楷體"/>
                <w:noProof/>
              </w:rPr>
            </w:pPr>
            <w:r w:rsidRPr="00B977B9">
              <w:rPr>
                <w:rFonts w:eastAsia="標楷體" w:hint="eastAsia"/>
                <w:noProof/>
              </w:rPr>
              <w:t>(</w:t>
            </w:r>
            <w:r w:rsidRPr="00B977B9">
              <w:rPr>
                <w:rFonts w:eastAsia="標楷體" w:hint="eastAsia"/>
                <w:noProof/>
              </w:rPr>
              <w:t>三</w:t>
            </w:r>
            <w:r w:rsidRPr="00B977B9">
              <w:rPr>
                <w:rFonts w:eastAsia="標楷體" w:hint="eastAsia"/>
                <w:noProof/>
              </w:rPr>
              <w:t xml:space="preserve">) </w:t>
            </w:r>
            <w:r w:rsidRPr="00B977B9">
              <w:rPr>
                <w:rFonts w:eastAsia="標楷體" w:hint="eastAsia"/>
                <w:noProof/>
              </w:rPr>
              <w:t>提升學習語文的興趣並涵育積極的學習態度，主動涉獵各領域知識。</w:t>
            </w:r>
          </w:p>
          <w:p w:rsidR="000C1225" w:rsidRPr="00B977B9" w:rsidRDefault="000C1225" w:rsidP="009D6894">
            <w:pPr>
              <w:widowControl/>
              <w:rPr>
                <w:rFonts w:eastAsia="標楷體"/>
                <w:noProof/>
              </w:rPr>
            </w:pPr>
            <w:r w:rsidRPr="00B977B9">
              <w:rPr>
                <w:rFonts w:eastAsia="標楷體" w:hint="eastAsia"/>
                <w:noProof/>
              </w:rPr>
              <w:t>(</w:t>
            </w:r>
            <w:r w:rsidRPr="00B977B9">
              <w:rPr>
                <w:rFonts w:eastAsia="標楷體" w:hint="eastAsia"/>
                <w:noProof/>
              </w:rPr>
              <w:t>四</w:t>
            </w:r>
            <w:r w:rsidRPr="00B977B9">
              <w:rPr>
                <w:rFonts w:eastAsia="標楷體" w:hint="eastAsia"/>
                <w:noProof/>
              </w:rPr>
              <w:t xml:space="preserve">) </w:t>
            </w:r>
            <w:r w:rsidRPr="00B977B9">
              <w:rPr>
                <w:rFonts w:eastAsia="標楷體" w:hint="eastAsia"/>
                <w:noProof/>
              </w:rPr>
              <w:t>建構有效的語文學習方法，強化自學能力，奠定終身學習之基礎。</w:t>
            </w:r>
          </w:p>
          <w:p w:rsidR="000C1225" w:rsidRPr="00C31C03" w:rsidRDefault="000C1225" w:rsidP="009D6894">
            <w:pPr>
              <w:spacing w:line="280" w:lineRule="exact"/>
              <w:rPr>
                <w:rFonts w:ascii="標楷體" w:eastAsia="標楷體" w:hAnsi="標楷體"/>
                <w:noProof/>
                <w:sz w:val="28"/>
                <w:szCs w:val="28"/>
              </w:rPr>
            </w:pPr>
            <w:r w:rsidRPr="00B977B9">
              <w:rPr>
                <w:rFonts w:eastAsia="標楷體" w:hint="eastAsia"/>
                <w:noProof/>
              </w:rPr>
              <w:t>(</w:t>
            </w:r>
            <w:r w:rsidRPr="00B977B9">
              <w:rPr>
                <w:rFonts w:eastAsia="標楷體" w:hint="eastAsia"/>
                <w:noProof/>
              </w:rPr>
              <w:t>五</w:t>
            </w:r>
            <w:r w:rsidRPr="00B977B9">
              <w:rPr>
                <w:rFonts w:eastAsia="標楷體" w:hint="eastAsia"/>
                <w:noProof/>
              </w:rPr>
              <w:t xml:space="preserve">) </w:t>
            </w:r>
            <w:r w:rsidRPr="00B977B9">
              <w:rPr>
                <w:rFonts w:eastAsia="標楷體" w:hint="eastAsia"/>
                <w:noProof/>
              </w:rPr>
              <w:t>尊重與悅納多元文化，培養國際視野與全球永續發展的世界觀。</w:t>
            </w:r>
          </w:p>
        </w:tc>
      </w:tr>
      <w:tr w:rsidR="000C1225" w:rsidRPr="004E0447" w:rsidTr="009D6894">
        <w:trPr>
          <w:trHeight w:val="26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學習表現</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生活</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1甲 1-I-1 探索並分享對自己及相關人、事、物的感受與想法。A1</w:t>
            </w:r>
          </w:p>
          <w:p w:rsidR="000C1225" w:rsidRPr="00362E93" w:rsidRDefault="000C1225" w:rsidP="009D6894">
            <w:pPr>
              <w:ind w:left="1358" w:hangingChars="566" w:hanging="1358"/>
              <w:rPr>
                <w:rFonts w:ascii="標楷體" w:eastAsia="標楷體" w:hAnsi="標楷體" w:hint="eastAsia"/>
                <w:szCs w:val="24"/>
              </w:rPr>
            </w:pPr>
            <w:r w:rsidRPr="00362E93">
              <w:rPr>
                <w:rFonts w:ascii="標楷體" w:eastAsia="標楷體" w:hAnsi="標楷體" w:hint="eastAsia"/>
                <w:szCs w:val="24"/>
              </w:rPr>
              <w:t>8乙 2-I-4 在發現及解決問題的歷程中，學習探索與探究人、事、物的方法。A2</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11丙 3-I-1 願意參與各種學習活動，表現好奇與求知探究之心。A3</w:t>
            </w:r>
          </w:p>
          <w:p w:rsidR="000C1225" w:rsidRPr="00362E93" w:rsidRDefault="000C1225" w:rsidP="009D6894">
            <w:pPr>
              <w:ind w:left="1358" w:hangingChars="566" w:hanging="1358"/>
              <w:rPr>
                <w:rFonts w:ascii="標楷體" w:eastAsia="標楷體" w:hAnsi="標楷體" w:hint="eastAsia"/>
                <w:szCs w:val="24"/>
              </w:rPr>
            </w:pPr>
            <w:r w:rsidRPr="00362E93">
              <w:rPr>
                <w:rFonts w:ascii="標楷體" w:eastAsia="標楷體" w:hAnsi="標楷體" w:hint="eastAsia"/>
                <w:szCs w:val="24"/>
              </w:rPr>
              <w:t>14丁 4-I-1 利用各種生活的媒介與素材進行表現與創作，喚起豐富的想像力。B1</w:t>
            </w:r>
          </w:p>
          <w:p w:rsidR="000C1225" w:rsidRPr="00362E93" w:rsidRDefault="000C1225" w:rsidP="009D6894">
            <w:pPr>
              <w:rPr>
                <w:rFonts w:ascii="標楷體" w:eastAsia="標楷體" w:hAnsi="標楷體" w:cs="新細明體" w:hint="eastAsia"/>
                <w:szCs w:val="24"/>
              </w:rPr>
            </w:pPr>
            <w:r w:rsidRPr="00362E93">
              <w:rPr>
                <w:rFonts w:ascii="標楷體" w:eastAsia="標楷體" w:hAnsi="標楷體" w:hint="eastAsia"/>
                <w:szCs w:val="24"/>
              </w:rPr>
              <w:t>33壬 5-I-3 理解與欣賞美的多元形式與異同。C3</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健康與體育</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2c-Ⅰ-1 表現尊重的團體互動行為。C1/C2</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2c-Ⅰ-2 表現認真參與的學習態度。A1/B1</w:t>
            </w:r>
          </w:p>
          <w:p w:rsidR="000C1225" w:rsidRPr="00362E93" w:rsidRDefault="000C1225" w:rsidP="009D6894">
            <w:pPr>
              <w:rPr>
                <w:rFonts w:ascii="標楷體" w:eastAsia="標楷體" w:hAnsi="標楷體" w:cs="新細明體"/>
                <w:szCs w:val="24"/>
              </w:rPr>
            </w:pPr>
            <w:r w:rsidRPr="00362E93">
              <w:rPr>
                <w:rFonts w:ascii="標楷體" w:eastAsia="標楷體" w:hAnsi="標楷體" w:hint="eastAsia"/>
                <w:szCs w:val="24"/>
              </w:rPr>
              <w:t>3b-Ⅰ-3 能於生活中嘗試運用生活技能。B1/A3</w:t>
            </w:r>
          </w:p>
        </w:tc>
      </w:tr>
      <w:tr w:rsidR="000C1225" w:rsidRPr="004E0447" w:rsidTr="009D6894">
        <w:trPr>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學習內容</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生活</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甲 D-I-1 自我與他人關係的認識。</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甲 E-I-3 自我行為的檢視與調整。</w:t>
            </w:r>
          </w:p>
          <w:p w:rsidR="000C1225" w:rsidRPr="00362E93" w:rsidRDefault="000C1225" w:rsidP="009D6894">
            <w:pPr>
              <w:rPr>
                <w:rFonts w:ascii="標楷體" w:eastAsia="標楷體" w:hAnsi="標楷體"/>
                <w:szCs w:val="24"/>
              </w:rPr>
            </w:pPr>
            <w:r w:rsidRPr="00362E93">
              <w:rPr>
                <w:rFonts w:ascii="標楷體" w:eastAsia="標楷體" w:hAnsi="標楷體" w:hint="eastAsia"/>
                <w:szCs w:val="24"/>
              </w:rPr>
              <w:lastRenderedPageBreak/>
              <w:t>健康與體育</w:t>
            </w:r>
          </w:p>
          <w:p w:rsidR="000C1225" w:rsidRPr="00362E93" w:rsidRDefault="000C1225" w:rsidP="009D6894">
            <w:pPr>
              <w:rPr>
                <w:rFonts w:ascii="標楷體" w:eastAsia="標楷體" w:hAnsi="標楷體" w:cs="新細明體"/>
                <w:szCs w:val="24"/>
              </w:rPr>
            </w:pPr>
            <w:r w:rsidRPr="00362E93">
              <w:rPr>
                <w:rFonts w:ascii="標楷體" w:eastAsia="標楷體" w:hAnsi="標楷體" w:hint="eastAsia"/>
                <w:szCs w:val="24"/>
              </w:rPr>
              <w:t>Aa-Ⅰ-1 不同人生階段成長情形的觀察與描述</w:t>
            </w:r>
          </w:p>
        </w:tc>
      </w:tr>
      <w:tr w:rsidR="000C1225" w:rsidRPr="004E0447" w:rsidTr="009D6894">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lastRenderedPageBreak/>
              <w:t>領綱核心素養</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生活-E-A1 透過自己與外界的 連結，產生自我感 知並能對自己有正 向的看法，進而愛 惜自己，同時透過 對生活事物的探索 與探究，體會與感 受學習的樂趣，並 能主動發現問題及 解決問題，持續學 習。2</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生活-E-A2 學習各種探究人、 事、物的方法並理 解探究後所獲得的 道理，增進系統思 考與解決問題的能 力。</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生活-E-A3 藉由各種媒介，探 索人、事、物的特性 與關係，同時學習 各種探究人、事、物 的方法、理解道理，並能進行創作、分享及實踐。</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生活-E-B1 使用適切且多元的 表徵符號，表達自 己的想法、與人溝 通，並能同理與尊 重他人想法。</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生活-E-C3 欣賞周遭不同族群 與 文 化 內 涵 的 異 同，體驗與覺察生 活中全球關連的現 象。</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健體-E-A1  具備良好身體活動與健康生活的習慣，以促進身心健全發展，並認識個人特質，發展運動與保健的潛能。</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健體-E-A3  具備擬定基本的運動與保健計畫及實作能力，並以創新思考方式，因應日常生活情境。</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健體-E-B1  具備運用體育與健康之相關符號知能，能以同理心應用在生 活 中 的 運動、保健與人際溝通上。</w:t>
            </w:r>
          </w:p>
          <w:p w:rsidR="000C1225" w:rsidRPr="00362E93" w:rsidRDefault="000C1225" w:rsidP="009D6894">
            <w:pPr>
              <w:snapToGrid w:val="0"/>
              <w:spacing w:line="320" w:lineRule="exact"/>
              <w:rPr>
                <w:rFonts w:ascii="標楷體" w:eastAsia="標楷體" w:hAnsi="標楷體"/>
                <w:noProof/>
                <w:szCs w:val="24"/>
              </w:rPr>
            </w:pPr>
            <w:r w:rsidRPr="00362E93">
              <w:rPr>
                <w:rFonts w:ascii="標楷體" w:eastAsia="標楷體" w:hAnsi="標楷體" w:hint="eastAsia"/>
                <w:noProof/>
                <w:szCs w:val="24"/>
              </w:rPr>
              <w:t>健體-E-C2  具備同理他人感受，在體育活動和健康生活中樂於與人互動，並與團隊成員合作，促進身心健康。</w:t>
            </w:r>
          </w:p>
        </w:tc>
      </w:tr>
      <w:tr w:rsidR="000C1225" w:rsidRPr="004E0447" w:rsidTr="009D6894">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核心素養呼應說明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362E93" w:rsidRDefault="000C1225" w:rsidP="009D6894">
            <w:pPr>
              <w:snapToGrid w:val="0"/>
              <w:spacing w:line="320" w:lineRule="exact"/>
              <w:rPr>
                <w:rFonts w:ascii="標楷體" w:eastAsia="標楷體" w:hAnsi="標楷體"/>
                <w:noProof/>
                <w:szCs w:val="24"/>
              </w:rPr>
            </w:pPr>
            <w:r w:rsidRPr="00362E93">
              <w:rPr>
                <w:rFonts w:ascii="標楷體" w:eastAsia="標楷體" w:hAnsi="標楷體" w:hint="eastAsia"/>
                <w:noProof/>
                <w:szCs w:val="24"/>
              </w:rPr>
              <w:t>學生藉由體驗活動、繪本閱讀、影片賞析與學習單的練習方式學習；符應了生活-E-A1 透過自己與外界的 連結，產生自我感 知並能對自己有正 向的看法，進而愛 惜自己，同時透過 對生活事物的探索 與探究，體會與感 受學習的樂趣，並 能主動發現問題及 解決問題，持續學習。生活-E-A2 學習各種探究人、 事、物的方法並理 解探究後所獲得的 道理，增進系統思 考與解決問題的能 力。生活-E-A3 藉由各種媒介，探 索人、事、物的特性 與關係，同時學習 各種探究人、事、物 的方法、理解道理，並能進行創作、分享及實踐。生活-E-B1 使用適切且多元的 表徵符號，表達自 己的想法、與人溝 通，並能同理與尊 重他人想法。生活-E-C3 欣賞周遭不同族群 與 文 化 內 涵 的 異 同，體驗與覺察生 活中全球關連的現 象。健體-E-A1  具備良好身體活動與健康生活的習慣，以促進身心健全發展，並認識個人特質，發展運動與保健的潛能。健體-E-A3  具備擬定基本的運動與保健計畫及實作能力，並以創新思考方式，因應日常生活情境。健體-E-B1  具備運用體育與健康之相關符號知能，能以同理心應用在生 活 中 的 運動、保健與人際溝通上。健體-E-C2  具備同理他人感受，在體</w:t>
            </w:r>
            <w:r>
              <w:rPr>
                <w:rFonts w:ascii="標楷體" w:eastAsia="標楷體" w:hAnsi="標楷體" w:hint="eastAsia"/>
                <w:noProof/>
                <w:szCs w:val="24"/>
              </w:rPr>
              <w:t>育活動和健康生活中樂於與人互動，並與團隊成員合作，促進身心健康</w:t>
            </w:r>
            <w:r w:rsidRPr="00362E93">
              <w:rPr>
                <w:rFonts w:ascii="標楷體" w:eastAsia="標楷體" w:hAnsi="標楷體" w:hint="eastAsia"/>
                <w:color w:val="000000"/>
                <w:szCs w:val="24"/>
                <w:shd w:val="clear" w:color="auto" w:fill="FFFFFF"/>
              </w:rPr>
              <w:t>的素養</w:t>
            </w:r>
            <w:r w:rsidRPr="00362E93">
              <w:rPr>
                <w:rFonts w:ascii="標楷體" w:eastAsia="標楷體" w:hAnsi="標楷體"/>
                <w:color w:val="000000"/>
                <w:szCs w:val="24"/>
                <w:shd w:val="clear" w:color="auto" w:fill="FFFFFF"/>
              </w:rPr>
              <w:t>。</w:t>
            </w:r>
          </w:p>
        </w:tc>
      </w:tr>
      <w:tr w:rsidR="000C1225" w:rsidRPr="004E0447" w:rsidTr="009D6894">
        <w:trPr>
          <w:trHeight w:val="232"/>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議題融入說明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Default="000C1225" w:rsidP="009D6894">
            <w:pPr>
              <w:snapToGrid w:val="0"/>
              <w:rPr>
                <w:rFonts w:ascii="標楷體" w:eastAsia="標楷體" w:hAnsi="標楷體"/>
                <w:noProof/>
                <w:szCs w:val="24"/>
              </w:rPr>
            </w:pPr>
            <w:r w:rsidRPr="00813B84">
              <w:rPr>
                <w:rFonts w:ascii="Times New Roman" w:eastAsia="標楷體" w:hAnsi="Times New Roman" w:hint="eastAsia"/>
                <w:szCs w:val="24"/>
              </w:rPr>
              <w:t>結合英語歌曲</w:t>
            </w:r>
            <w:r w:rsidRPr="00813B84">
              <w:rPr>
                <w:rFonts w:ascii="新細明體" w:hAnsi="新細明體" w:hint="eastAsia"/>
                <w:szCs w:val="24"/>
              </w:rPr>
              <w:t>、</w:t>
            </w:r>
            <w:r w:rsidRPr="00813B84">
              <w:rPr>
                <w:rFonts w:ascii="Times New Roman" w:eastAsia="標楷體" w:hAnsi="Times New Roman" w:hint="eastAsia"/>
                <w:szCs w:val="24"/>
              </w:rPr>
              <w:t>韻文</w:t>
            </w:r>
            <w:r w:rsidRPr="00813B84">
              <w:rPr>
                <w:rFonts w:ascii="新細明體" w:hAnsi="新細明體" w:hint="eastAsia"/>
                <w:szCs w:val="24"/>
              </w:rPr>
              <w:t>、</w:t>
            </w:r>
            <w:r w:rsidRPr="00813B84">
              <w:rPr>
                <w:rFonts w:ascii="標楷體" w:eastAsia="標楷體" w:hAnsi="標楷體" w:hint="eastAsia"/>
                <w:szCs w:val="24"/>
              </w:rPr>
              <w:t>實作等</w:t>
            </w:r>
            <w:r w:rsidRPr="00813B84">
              <w:rPr>
                <w:rFonts w:ascii="Times New Roman" w:eastAsia="標楷體" w:hAnsi="Times New Roman" w:hint="eastAsia"/>
                <w:szCs w:val="24"/>
              </w:rPr>
              <w:t>活動式課程讓學生</w:t>
            </w:r>
            <w:proofErr w:type="gramStart"/>
            <w:r w:rsidRPr="00813B84">
              <w:rPr>
                <w:rFonts w:ascii="Times New Roman" w:eastAsia="標楷體" w:hAnsi="Times New Roman" w:hint="eastAsia"/>
                <w:szCs w:val="24"/>
              </w:rPr>
              <w:t>沉</w:t>
            </w:r>
            <w:proofErr w:type="gramEnd"/>
            <w:r w:rsidRPr="00813B84">
              <w:rPr>
                <w:rFonts w:ascii="Times New Roman" w:eastAsia="標楷體" w:hAnsi="Times New Roman" w:hint="eastAsia"/>
                <w:szCs w:val="24"/>
              </w:rPr>
              <w:t>浸在歡樂的學習氣氛中，達到從遊戲中學習的目的。</w:t>
            </w:r>
          </w:p>
          <w:p w:rsidR="000C1225" w:rsidRPr="00362E93" w:rsidRDefault="000C1225" w:rsidP="009D6894">
            <w:pPr>
              <w:snapToGrid w:val="0"/>
              <w:rPr>
                <w:rFonts w:ascii="標楷體" w:eastAsia="標楷體" w:hAnsi="標楷體" w:hint="eastAsia"/>
                <w:noProof/>
                <w:szCs w:val="24"/>
              </w:rPr>
            </w:pPr>
            <w:r w:rsidRPr="00362E93">
              <w:rPr>
                <w:rFonts w:ascii="標楷體" w:eastAsia="標楷體" w:hAnsi="標楷體" w:hint="eastAsia"/>
                <w:noProof/>
                <w:szCs w:val="24"/>
              </w:rPr>
              <w:t>涯 E4 認識自己的特質與興趣。</w:t>
            </w:r>
          </w:p>
          <w:p w:rsidR="000C1225" w:rsidRPr="006E7E7F" w:rsidRDefault="000C1225" w:rsidP="009D6894">
            <w:pPr>
              <w:rPr>
                <w:rFonts w:ascii="標楷體" w:eastAsia="標楷體" w:hAnsi="標楷體"/>
                <w:noProof/>
                <w:sz w:val="28"/>
                <w:szCs w:val="28"/>
              </w:rPr>
            </w:pPr>
            <w:r w:rsidRPr="00362E93">
              <w:rPr>
                <w:rFonts w:ascii="標楷體" w:eastAsia="標楷體" w:hAnsi="標楷體" w:hint="eastAsia"/>
                <w:noProof/>
                <w:szCs w:val="24"/>
              </w:rPr>
              <w:t>閱 E1 認識一般生活情境中需要使用的，以及學習學科基礎知識所應具備的字詞彙。</w:t>
            </w:r>
          </w:p>
        </w:tc>
      </w:tr>
      <w:tr w:rsidR="000C1225" w:rsidRPr="004E0447" w:rsidTr="009D6894">
        <w:trPr>
          <w:trHeight w:val="70"/>
          <w:jc w:val="center"/>
        </w:trPr>
        <w:tc>
          <w:tcPr>
            <w:tcW w:w="8070" w:type="dxa"/>
            <w:gridSpan w:val="3"/>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Pr>
                <w:rFonts w:eastAsia="標楷體" w:hint="eastAsia"/>
                <w:b/>
                <w:noProof/>
              </w:rPr>
              <w:t>第</w:t>
            </w:r>
            <w:r>
              <w:rPr>
                <w:rFonts w:eastAsia="標楷體" w:hint="eastAsia"/>
                <w:b/>
                <w:noProof/>
              </w:rPr>
              <w:t>二</w:t>
            </w:r>
            <w:r>
              <w:rPr>
                <w:rFonts w:eastAsia="標楷體" w:hint="eastAsia"/>
                <w:b/>
                <w:noProof/>
              </w:rPr>
              <w:t>單元</w:t>
            </w:r>
            <w:r>
              <w:rPr>
                <w:rFonts w:eastAsia="標楷體" w:hint="eastAsia"/>
                <w:b/>
                <w:noProof/>
              </w:rPr>
              <w:t>:</w:t>
            </w:r>
            <w:r>
              <w:rPr>
                <w:rFonts w:ascii="Times New Roman" w:eastAsia="標楷體" w:hAnsi="Times New Roman" w:hint="eastAsia"/>
              </w:rPr>
              <w:t xml:space="preserve"> </w:t>
            </w:r>
            <w:r w:rsidRPr="00BB6728">
              <w:rPr>
                <w:rFonts w:ascii="Times New Roman" w:eastAsia="標楷體" w:hAnsi="Times New Roman" w:hint="eastAsia"/>
                <w:szCs w:val="24"/>
              </w:rPr>
              <w:t>Spring</w:t>
            </w:r>
            <w:r>
              <w:rPr>
                <w:rFonts w:ascii="Times New Roman" w:eastAsia="標楷體" w:hAnsi="Times New Roman" w:hint="eastAsia"/>
              </w:rPr>
              <w:t xml:space="preserve"> (</w:t>
            </w:r>
            <w:r>
              <w:rPr>
                <w:rFonts w:ascii="Times New Roman" w:eastAsia="標楷體" w:hAnsi="Times New Roman" w:hint="eastAsia"/>
              </w:rPr>
              <w:t>共</w:t>
            </w:r>
            <w:r>
              <w:rPr>
                <w:rFonts w:ascii="Times New Roman" w:eastAsia="標楷體" w:hAnsi="Times New Roman" w:hint="eastAsia"/>
              </w:rPr>
              <w:t>5</w:t>
            </w:r>
            <w:r>
              <w:rPr>
                <w:rFonts w:ascii="Times New Roman" w:eastAsia="標楷體" w:hAnsi="Times New Roman" w:hint="eastAsia"/>
              </w:rPr>
              <w:t>節</w:t>
            </w:r>
            <w:r>
              <w:rPr>
                <w:rFonts w:ascii="Times New Roman" w:eastAsia="標楷體" w:hAnsi="Times New Roman" w:hint="eastAsia"/>
              </w:rPr>
              <w:t>)</w:t>
            </w:r>
          </w:p>
        </w:tc>
        <w:tc>
          <w:tcPr>
            <w:tcW w:w="2205" w:type="dxa"/>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備註</w:t>
            </w:r>
          </w:p>
        </w:tc>
      </w:tr>
      <w:tr w:rsidR="000C1225" w:rsidRPr="004E0447" w:rsidTr="009D6894">
        <w:trPr>
          <w:trHeight w:val="286"/>
          <w:jc w:val="center"/>
        </w:trPr>
        <w:tc>
          <w:tcPr>
            <w:tcW w:w="8070" w:type="dxa"/>
            <w:gridSpan w:val="3"/>
            <w:tcBorders>
              <w:top w:val="single" w:sz="4" w:space="0" w:color="000000"/>
              <w:left w:val="single" w:sz="18" w:space="0" w:color="auto"/>
              <w:bottom w:val="dotted" w:sz="4" w:space="0" w:color="auto"/>
              <w:right w:val="single" w:sz="4" w:space="0" w:color="auto"/>
            </w:tcBorders>
          </w:tcPr>
          <w:p w:rsidR="00A85F6C" w:rsidRDefault="00A85F6C" w:rsidP="00A85F6C">
            <w:pPr>
              <w:pStyle w:val="a3"/>
              <w:numPr>
                <w:ilvl w:val="0"/>
                <w:numId w:val="43"/>
              </w:numPr>
              <w:ind w:leftChars="0"/>
              <w:rPr>
                <w:rFonts w:ascii="Comic Sans MS" w:eastAsia="標楷體" w:hAnsi="Comic Sans MS"/>
              </w:rPr>
            </w:pPr>
            <w:r>
              <w:rPr>
                <w:rFonts w:ascii="Comic Sans MS" w:eastAsia="標楷體" w:hAnsi="Comic Sans MS" w:hint="eastAsia"/>
              </w:rPr>
              <w:t>繪本教學</w:t>
            </w:r>
            <w:r>
              <w:rPr>
                <w:rFonts w:ascii="Comic Sans MS" w:eastAsia="標楷體" w:hAnsi="Comic Sans MS" w:hint="eastAsia"/>
              </w:rPr>
              <w:t>: Spring is here (Topic: Seasons)</w:t>
            </w:r>
            <w:r>
              <w:t xml:space="preserve"> </w:t>
            </w:r>
          </w:p>
          <w:p w:rsidR="00A85F6C" w:rsidRDefault="00A85F6C" w:rsidP="00A85F6C">
            <w:pPr>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lastRenderedPageBreak/>
              <w:t>(</w:t>
            </w:r>
            <w:r>
              <w:rPr>
                <w:rFonts w:ascii="Arial" w:hAnsi="Arial" w:cs="Arial"/>
                <w:color w:val="333333"/>
                <w:sz w:val="21"/>
                <w:szCs w:val="21"/>
                <w:shd w:val="clear" w:color="auto" w:fill="FFFFFF"/>
              </w:rPr>
              <w:t>Mole can smell that spring is in the air, but Bear is still asleep after his long winter nap. How will Mole wake up Bear so they can celebrate together? Spring fever is catching in this vibrant story of friendship.</w:t>
            </w:r>
            <w:r>
              <w:rPr>
                <w:rFonts w:ascii="Arial" w:hAnsi="Arial" w:cs="Arial" w:hint="eastAsia"/>
                <w:color w:val="333333"/>
                <w:sz w:val="21"/>
                <w:szCs w:val="21"/>
                <w:shd w:val="clear" w:color="auto" w:fill="FFFFFF"/>
              </w:rPr>
              <w:t>)</w:t>
            </w:r>
          </w:p>
          <w:p w:rsidR="00A85F6C" w:rsidRDefault="00A85F6C" w:rsidP="00A85F6C">
            <w:pPr>
              <w:ind w:leftChars="200" w:left="720" w:hangingChars="100" w:hanging="240"/>
              <w:rPr>
                <w:rFonts w:ascii="標楷體" w:eastAsia="標楷體" w:hAnsi="標楷體"/>
              </w:rPr>
            </w:pPr>
            <w:r>
              <w:rPr>
                <w:rFonts w:ascii="標楷體" w:eastAsia="標楷體" w:hAnsi="標楷體"/>
              </w:rPr>
              <w:sym w:font="Wingdings 2" w:char="F0E2"/>
            </w:r>
            <w:r>
              <w:rPr>
                <w:rFonts w:ascii="標楷體" w:eastAsia="標楷體" w:hAnsi="標楷體"/>
              </w:rPr>
              <w:t>教師呈現繪本封面，請同學觀察封面，再請同學說出他們看到甚麼</w:t>
            </w:r>
            <w:r>
              <w:rPr>
                <w:rFonts w:ascii="標楷體" w:eastAsia="標楷體" w:hAnsi="標楷體" w:hint="eastAsia"/>
              </w:rPr>
              <w:t>?</w:t>
            </w:r>
          </w:p>
          <w:p w:rsidR="00A85F6C" w:rsidRDefault="00A85F6C" w:rsidP="00A85F6C">
            <w:pPr>
              <w:ind w:leftChars="200" w:left="720" w:hangingChars="100" w:hanging="240"/>
              <w:rPr>
                <w:rFonts w:ascii="標楷體" w:eastAsia="標楷體" w:hAnsi="標楷體"/>
              </w:rPr>
            </w:pPr>
            <w:r>
              <w:rPr>
                <w:noProof/>
              </w:rPr>
              <w:drawing>
                <wp:anchor distT="0" distB="0" distL="114300" distR="114300" simplePos="0" relativeHeight="251660288" behindDoc="1" locked="0" layoutInCell="1" allowOverlap="1" wp14:anchorId="506CD8FE" wp14:editId="7ACD64CE">
                  <wp:simplePos x="0" y="0"/>
                  <wp:positionH relativeFrom="column">
                    <wp:posOffset>3376295</wp:posOffset>
                  </wp:positionH>
                  <wp:positionV relativeFrom="paragraph">
                    <wp:posOffset>-8255</wp:posOffset>
                  </wp:positionV>
                  <wp:extent cx="1508760" cy="131572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760" cy="1315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rPr>
              <w:sym w:font="Wingdings 2" w:char="F0E2"/>
            </w:r>
            <w:r w:rsidRPr="00CC18EA">
              <w:rPr>
                <w:rFonts w:ascii="標楷體" w:eastAsia="標楷體" w:hAnsi="標楷體"/>
              </w:rPr>
              <w:t xml:space="preserve">請同學猜猜看這本書的主題與甚麼有關。 </w:t>
            </w:r>
          </w:p>
          <w:p w:rsidR="00A85F6C" w:rsidRDefault="00A85F6C" w:rsidP="00A85F6C">
            <w:pPr>
              <w:ind w:leftChars="200" w:left="720" w:hangingChars="100" w:hanging="240"/>
              <w:rPr>
                <w:rFonts w:ascii="標楷體" w:eastAsia="標楷體" w:hAnsi="標楷體"/>
              </w:rPr>
            </w:pPr>
            <w:r>
              <w:rPr>
                <w:rFonts w:ascii="標楷體" w:eastAsia="標楷體" w:hAnsi="標楷體"/>
              </w:rPr>
              <w:sym w:font="Wingdings 2" w:char="F0E2"/>
            </w:r>
            <w:r w:rsidRPr="00CC18EA">
              <w:rPr>
                <w:rFonts w:ascii="標楷體" w:eastAsia="標楷體" w:hAnsi="標楷體"/>
              </w:rPr>
              <w:t>教師一邊念故事，一邊</w:t>
            </w:r>
            <w:r>
              <w:rPr>
                <w:rFonts w:ascii="標楷體" w:eastAsia="標楷體" w:hAnsi="標楷體" w:hint="eastAsia"/>
              </w:rPr>
              <w:t>觀察每一張圖片並分享自身經驗</w:t>
            </w:r>
            <w:r w:rsidRPr="00CC18EA">
              <w:rPr>
                <w:rFonts w:ascii="標楷體" w:eastAsia="標楷體" w:hAnsi="標楷體"/>
              </w:rPr>
              <w:t xml:space="preserve">。 </w:t>
            </w:r>
          </w:p>
          <w:p w:rsidR="00A85F6C" w:rsidRDefault="00A85F6C" w:rsidP="00A85F6C">
            <w:pPr>
              <w:pStyle w:val="a3"/>
              <w:numPr>
                <w:ilvl w:val="0"/>
                <w:numId w:val="40"/>
              </w:numPr>
              <w:spacing w:line="360" w:lineRule="exact"/>
              <w:ind w:leftChars="0" w:left="878" w:hanging="527"/>
              <w:jc w:val="both"/>
              <w:rPr>
                <w:rFonts w:ascii="Times New Roman" w:eastAsia="標楷體" w:hAnsi="Times New Roman"/>
                <w:noProof/>
              </w:rPr>
            </w:pPr>
            <w:r w:rsidRPr="0037250A">
              <w:rPr>
                <w:rFonts w:ascii="Times New Roman" w:eastAsia="標楷體" w:hAnsi="Times New Roman"/>
                <w:noProof/>
              </w:rPr>
              <w:t xml:space="preserve">What do you see from the cover? </w:t>
            </w:r>
          </w:p>
          <w:p w:rsidR="00A85F6C" w:rsidRPr="0037250A" w:rsidRDefault="00A85F6C" w:rsidP="00A85F6C">
            <w:pPr>
              <w:pStyle w:val="a3"/>
              <w:numPr>
                <w:ilvl w:val="0"/>
                <w:numId w:val="40"/>
              </w:numPr>
              <w:spacing w:line="360" w:lineRule="exact"/>
              <w:ind w:leftChars="0" w:left="878" w:hanging="527"/>
              <w:jc w:val="both"/>
              <w:rPr>
                <w:rFonts w:ascii="Times New Roman" w:eastAsia="標楷體" w:hAnsi="Times New Roman"/>
                <w:noProof/>
              </w:rPr>
            </w:pPr>
            <w:r w:rsidRPr="0037250A">
              <w:rPr>
                <w:rFonts w:ascii="Times New Roman" w:eastAsia="標楷體" w:hAnsi="Times New Roman"/>
                <w:noProof/>
              </w:rPr>
              <w:t xml:space="preserve">What’s the book title? </w:t>
            </w:r>
          </w:p>
          <w:p w:rsidR="00A85F6C" w:rsidRPr="00845F93" w:rsidRDefault="00A85F6C" w:rsidP="00A85F6C">
            <w:pPr>
              <w:pStyle w:val="a3"/>
              <w:numPr>
                <w:ilvl w:val="0"/>
                <w:numId w:val="40"/>
              </w:numPr>
              <w:spacing w:line="360" w:lineRule="exact"/>
              <w:ind w:leftChars="0" w:left="878" w:hanging="527"/>
              <w:jc w:val="both"/>
              <w:rPr>
                <w:rFonts w:ascii="Times New Roman" w:eastAsia="標楷體" w:hAnsi="Times New Roman"/>
                <w:noProof/>
              </w:rPr>
            </w:pPr>
            <w:r w:rsidRPr="00845F93">
              <w:rPr>
                <w:rFonts w:ascii="Times New Roman" w:eastAsia="標楷體" w:hAnsi="Times New Roman"/>
                <w:noProof/>
              </w:rPr>
              <w:t xml:space="preserve">Who’s the author? </w:t>
            </w:r>
          </w:p>
          <w:p w:rsidR="00A85F6C" w:rsidRDefault="00A85F6C" w:rsidP="00A85F6C">
            <w:pPr>
              <w:pStyle w:val="a3"/>
              <w:numPr>
                <w:ilvl w:val="0"/>
                <w:numId w:val="40"/>
              </w:numPr>
              <w:spacing w:line="360" w:lineRule="exact"/>
              <w:ind w:leftChars="0" w:left="878" w:hanging="527"/>
              <w:jc w:val="both"/>
              <w:rPr>
                <w:rFonts w:ascii="Times New Roman" w:eastAsia="標楷體" w:hAnsi="Times New Roman"/>
                <w:noProof/>
              </w:rPr>
            </w:pPr>
            <w:r w:rsidRPr="00845F93">
              <w:rPr>
                <w:rFonts w:ascii="Times New Roman" w:eastAsia="標楷體" w:hAnsi="Times New Roman"/>
                <w:noProof/>
              </w:rPr>
              <w:t xml:space="preserve">What are these </w:t>
            </w:r>
            <w:r>
              <w:rPr>
                <w:rFonts w:ascii="Times New Roman" w:eastAsia="標楷體" w:hAnsi="Times New Roman" w:hint="eastAsia"/>
                <w:noProof/>
              </w:rPr>
              <w:t>animals</w:t>
            </w:r>
            <w:r w:rsidRPr="00845F93">
              <w:rPr>
                <w:rFonts w:ascii="Times New Roman" w:eastAsia="標楷體" w:hAnsi="Times New Roman"/>
                <w:noProof/>
              </w:rPr>
              <w:t xml:space="preserve">? </w:t>
            </w:r>
            <w:r>
              <w:rPr>
                <w:rFonts w:ascii="Times New Roman" w:eastAsia="標楷體" w:hAnsi="Times New Roman" w:hint="eastAsia"/>
                <w:noProof/>
              </w:rPr>
              <w:t>What are they doing?</w:t>
            </w:r>
          </w:p>
          <w:p w:rsidR="00A85F6C" w:rsidRDefault="00A85F6C" w:rsidP="00A85F6C">
            <w:pPr>
              <w:spacing w:line="360" w:lineRule="exact"/>
              <w:ind w:firstLine="480"/>
              <w:rPr>
                <w:rFonts w:eastAsia="標楷體"/>
                <w:noProof/>
              </w:rPr>
            </w:pPr>
            <w:proofErr w:type="gramStart"/>
            <w:r>
              <w:rPr>
                <w:rFonts w:ascii="標楷體" w:eastAsia="標楷體" w:hAnsi="標楷體" w:hint="eastAsia"/>
              </w:rPr>
              <w:t>＊</w:t>
            </w:r>
            <w:proofErr w:type="gramEnd"/>
            <w:r>
              <w:rPr>
                <w:rFonts w:ascii="標楷體" w:eastAsia="標楷體" w:hAnsi="標楷體" w:hint="eastAsia"/>
              </w:rPr>
              <w:t xml:space="preserve"> </w:t>
            </w:r>
            <w:r w:rsidRPr="00845F93">
              <w:rPr>
                <w:rFonts w:eastAsia="標楷體"/>
                <w:noProof/>
                <w:u w:val="single"/>
              </w:rPr>
              <w:t>While Reading</w:t>
            </w:r>
            <w:r w:rsidRPr="00845F93">
              <w:rPr>
                <w:rFonts w:eastAsia="標楷體"/>
                <w:noProof/>
              </w:rPr>
              <w:t>教師講述故事並在過程中問學生，邀請學生參與討論</w:t>
            </w:r>
          </w:p>
          <w:p w:rsidR="00A85F6C" w:rsidRPr="00845F93" w:rsidRDefault="00A85F6C" w:rsidP="00A85F6C">
            <w:pPr>
              <w:spacing w:line="360" w:lineRule="exact"/>
              <w:ind w:firstLineChars="400" w:firstLine="960"/>
              <w:rPr>
                <w:rFonts w:eastAsia="標楷體"/>
                <w:noProof/>
              </w:rPr>
            </w:pPr>
            <w:r w:rsidRPr="00845F93">
              <w:rPr>
                <w:rFonts w:eastAsia="標楷體"/>
                <w:noProof/>
              </w:rPr>
              <w:t>回答問題。</w:t>
            </w:r>
          </w:p>
          <w:p w:rsidR="00A85F6C" w:rsidRPr="00F7752E" w:rsidRDefault="00A85F6C" w:rsidP="00A85F6C">
            <w:pPr>
              <w:pStyle w:val="a3"/>
              <w:numPr>
                <w:ilvl w:val="0"/>
                <w:numId w:val="43"/>
              </w:numPr>
              <w:spacing w:line="360" w:lineRule="exact"/>
              <w:ind w:leftChars="0"/>
              <w:rPr>
                <w:rFonts w:ascii="Comic Sans MS" w:eastAsia="標楷體" w:hAnsi="Comic Sans MS"/>
              </w:rPr>
            </w:pPr>
            <w:r w:rsidRPr="00845F93">
              <w:rPr>
                <w:rFonts w:eastAsia="標楷體"/>
                <w:noProof/>
              </w:rPr>
              <w:t>教師請學生觀賞</w:t>
            </w:r>
            <w:r>
              <w:rPr>
                <w:rFonts w:eastAsia="標楷體" w:hint="eastAsia"/>
                <w:noProof/>
              </w:rPr>
              <w:t>國樂</w:t>
            </w:r>
            <w:r w:rsidRPr="00845F93">
              <w:rPr>
                <w:rFonts w:eastAsia="標楷體"/>
                <w:noProof/>
              </w:rPr>
              <w:t>影片</w:t>
            </w:r>
            <w:r w:rsidRPr="00845F93">
              <w:rPr>
                <w:rFonts w:eastAsia="標楷體"/>
                <w:noProof/>
              </w:rPr>
              <w:t>:</w:t>
            </w:r>
            <w:r>
              <w:rPr>
                <w:rFonts w:eastAsia="標楷體" w:hint="eastAsia"/>
                <w:noProof/>
              </w:rPr>
              <w:t xml:space="preserve"> </w:t>
            </w:r>
            <w:r w:rsidRPr="007D60EE">
              <w:rPr>
                <w:rFonts w:ascii="Comic Sans MS" w:eastAsia="標楷體" w:hAnsi="Comic Sans MS"/>
                <w:noProof/>
              </w:rPr>
              <w:t>Roar into Spring</w:t>
            </w:r>
          </w:p>
          <w:p w:rsidR="00A85F6C" w:rsidRDefault="00A85F6C" w:rsidP="00A85F6C">
            <w:pPr>
              <w:pStyle w:val="a3"/>
              <w:spacing w:line="360" w:lineRule="exact"/>
              <w:ind w:leftChars="0" w:left="360"/>
            </w:pPr>
            <w:hyperlink r:id="rId10" w:history="1">
              <w:r w:rsidRPr="00F7752E">
                <w:rPr>
                  <w:color w:val="0000FF"/>
                  <w:u w:val="single"/>
                </w:rPr>
                <w:t>https://www.youtube.com/watch?v=aGzMrYDQKY8</w:t>
              </w:r>
            </w:hyperlink>
          </w:p>
          <w:p w:rsidR="00A85F6C" w:rsidRDefault="00A85F6C" w:rsidP="00A85F6C">
            <w:pPr>
              <w:pStyle w:val="a3"/>
              <w:spacing w:line="360" w:lineRule="exact"/>
              <w:ind w:leftChars="0" w:left="360"/>
              <w:rPr>
                <w:rFonts w:ascii="Comic Sans MS" w:eastAsia="標楷體" w:hAnsi="Comic Sans MS"/>
              </w:rPr>
            </w:pPr>
            <w:r>
              <w:rPr>
                <w:rFonts w:ascii="標楷體" w:eastAsia="標楷體" w:hAnsi="標楷體"/>
              </w:rPr>
              <w:sym w:font="Wingdings 2" w:char="F0E2"/>
            </w:r>
            <w:r>
              <w:rPr>
                <w:rFonts w:ascii="標楷體" w:eastAsia="標楷體" w:hAnsi="標楷體" w:hint="eastAsia"/>
              </w:rPr>
              <w:t>欣賞影片後，請學生想想看聽當下的感受。</w:t>
            </w:r>
            <w:r w:rsidRPr="007D60EE">
              <w:rPr>
                <w:rFonts w:ascii="Comic Sans MS" w:eastAsia="標楷體" w:hAnsi="Comic Sans MS"/>
              </w:rPr>
              <w:t>(happy, sad, excited</w:t>
            </w:r>
            <w:r>
              <w:rPr>
                <w:rFonts w:ascii="Comic Sans MS" w:eastAsia="標楷體" w:hAnsi="Comic Sans MS" w:hint="eastAsia"/>
              </w:rPr>
              <w:t xml:space="preserve">, </w:t>
            </w:r>
          </w:p>
          <w:p w:rsidR="00A85F6C" w:rsidRDefault="00A85F6C" w:rsidP="00A85F6C">
            <w:pPr>
              <w:pStyle w:val="a3"/>
              <w:spacing w:line="360" w:lineRule="exact"/>
              <w:ind w:leftChars="0" w:left="360" w:firstLineChars="100" w:firstLine="240"/>
              <w:rPr>
                <w:rFonts w:ascii="Comic Sans MS" w:eastAsia="標楷體" w:hAnsi="Comic Sans MS"/>
              </w:rPr>
            </w:pPr>
            <w:proofErr w:type="gramStart"/>
            <w:r>
              <w:rPr>
                <w:rFonts w:ascii="Comic Sans MS" w:eastAsia="標楷體" w:hAnsi="Comic Sans MS" w:hint="eastAsia"/>
              </w:rPr>
              <w:t>angry</w:t>
            </w:r>
            <w:proofErr w:type="gramEnd"/>
            <w:r>
              <w:rPr>
                <w:rFonts w:ascii="Comic Sans MS" w:eastAsia="標楷體" w:hAnsi="Comic Sans MS"/>
              </w:rPr>
              <w:t>…</w:t>
            </w:r>
            <w:r>
              <w:rPr>
                <w:rFonts w:ascii="Comic Sans MS" w:eastAsia="標楷體" w:hAnsi="Comic Sans MS" w:hint="eastAsia"/>
              </w:rPr>
              <w:t>)</w:t>
            </w:r>
          </w:p>
          <w:p w:rsidR="00A85F6C" w:rsidRPr="007D60EE" w:rsidRDefault="00A85F6C" w:rsidP="00A85F6C">
            <w:pPr>
              <w:spacing w:line="360" w:lineRule="exact"/>
              <w:rPr>
                <w:rFonts w:ascii="Comic Sans MS" w:eastAsia="標楷體" w:hAnsi="Comic Sans MS"/>
              </w:rPr>
            </w:pPr>
            <w:r>
              <w:rPr>
                <w:rFonts w:ascii="Comic Sans MS" w:eastAsia="標楷體" w:hAnsi="Comic Sans MS" w:hint="eastAsia"/>
              </w:rPr>
              <w:t xml:space="preserve">   </w:t>
            </w:r>
            <w:r>
              <w:rPr>
                <w:rFonts w:ascii="標楷體" w:eastAsia="標楷體" w:hAnsi="標楷體"/>
              </w:rPr>
              <w:sym w:font="Wingdings 2" w:char="F0E2"/>
            </w:r>
            <w:r>
              <w:rPr>
                <w:rFonts w:ascii="標楷體" w:eastAsia="標楷體" w:hAnsi="標楷體" w:hint="eastAsia"/>
              </w:rPr>
              <w:t>請學生仔細聆聽後，老師帶入主題春天討論結合國語課程。</w:t>
            </w:r>
          </w:p>
          <w:p w:rsidR="00A85F6C" w:rsidRDefault="00A85F6C" w:rsidP="00A85F6C">
            <w:pPr>
              <w:spacing w:line="360" w:lineRule="exact"/>
              <w:rPr>
                <w:rFonts w:ascii="標楷體" w:eastAsia="標楷體" w:hAnsi="標楷體"/>
              </w:rPr>
            </w:pPr>
            <w:r>
              <w:rPr>
                <w:rFonts w:ascii="Comic Sans MS" w:eastAsia="標楷體" w:hAnsi="Comic Sans MS" w:hint="eastAsia"/>
              </w:rPr>
              <w:t xml:space="preserve">   </w:t>
            </w:r>
            <w:r>
              <w:rPr>
                <w:rFonts w:ascii="標楷體" w:eastAsia="標楷體" w:hAnsi="標楷體"/>
              </w:rPr>
              <w:sym w:font="Wingdings 2" w:char="F0E2"/>
            </w:r>
            <w:r>
              <w:rPr>
                <w:rFonts w:ascii="標楷體" w:eastAsia="標楷體" w:hAnsi="標楷體" w:hint="eastAsia"/>
              </w:rPr>
              <w:t>將國樂影片分段聆聽，老師指定段落聆聽，並將聆聽音樂的感受畫成</w:t>
            </w:r>
          </w:p>
          <w:p w:rsidR="00A85F6C" w:rsidRDefault="00A85F6C" w:rsidP="00A85F6C">
            <w:pPr>
              <w:spacing w:line="360" w:lineRule="exact"/>
              <w:rPr>
                <w:rFonts w:ascii="標楷體" w:eastAsia="標楷體" w:hAnsi="標楷體"/>
              </w:rPr>
            </w:pPr>
            <w:r w:rsidRPr="00E46B82">
              <w:rPr>
                <w:rFonts w:hint="eastAsia"/>
                <w:noProof/>
              </w:rPr>
              <w:drawing>
                <wp:anchor distT="0" distB="0" distL="114300" distR="114300" simplePos="0" relativeHeight="251659264" behindDoc="0" locked="0" layoutInCell="1" allowOverlap="1" wp14:anchorId="3C131E40" wp14:editId="447C4E06">
                  <wp:simplePos x="0" y="0"/>
                  <wp:positionH relativeFrom="column">
                    <wp:posOffset>3148965</wp:posOffset>
                  </wp:positionH>
                  <wp:positionV relativeFrom="paragraph">
                    <wp:posOffset>50165</wp:posOffset>
                  </wp:positionV>
                  <wp:extent cx="1684020" cy="1279525"/>
                  <wp:effectExtent l="0" t="0" r="0" b="0"/>
                  <wp:wrapNone/>
                  <wp:docPr id="25" name="圖片 7" descr="https://kiedailn.files.wordpress.com/2014/04/colorwh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iedailn.files.wordpress.com/2014/04/colorwheel.jpg"/>
                          <pic:cNvPicPr>
                            <a:picLocks noChangeAspect="1" noChangeArrowheads="1"/>
                          </pic:cNvPicPr>
                        </pic:nvPicPr>
                        <pic:blipFill>
                          <a:blip r:embed="rId11" cstate="print"/>
                          <a:srcRect/>
                          <a:stretch>
                            <a:fillRect/>
                          </a:stretch>
                        </pic:blipFill>
                        <pic:spPr bwMode="auto">
                          <a:xfrm>
                            <a:off x="0" y="0"/>
                            <a:ext cx="1684020" cy="1279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rPr>
              <w:t xml:space="preserve">     圖畫。</w:t>
            </w:r>
          </w:p>
          <w:p w:rsidR="00A85F6C" w:rsidRPr="00D37983" w:rsidRDefault="00A85F6C" w:rsidP="00A85F6C">
            <w:pPr>
              <w:pStyle w:val="a3"/>
              <w:numPr>
                <w:ilvl w:val="0"/>
                <w:numId w:val="43"/>
              </w:numPr>
              <w:spacing w:line="360" w:lineRule="exact"/>
              <w:ind w:leftChars="0"/>
              <w:rPr>
                <w:rFonts w:ascii="Comic Sans MS" w:hAnsi="Comic Sans MS"/>
              </w:rPr>
            </w:pPr>
            <w:r w:rsidRPr="00D37983">
              <w:rPr>
                <w:rFonts w:eastAsia="標楷體" w:hint="eastAsia"/>
                <w:kern w:val="0"/>
                <w:lang w:eastAsia="zh-HK"/>
              </w:rPr>
              <w:t>繪本閱讀：</w:t>
            </w:r>
            <w:r w:rsidRPr="00D37983">
              <w:rPr>
                <w:rFonts w:ascii="Comic Sans MS" w:hAnsi="Comic Sans MS"/>
              </w:rPr>
              <w:t>Lemons Are Not Red</w:t>
            </w:r>
          </w:p>
          <w:p w:rsidR="00A85F6C" w:rsidRPr="00E46B82" w:rsidRDefault="00A85F6C" w:rsidP="00A85F6C">
            <w:pPr>
              <w:spacing w:line="360" w:lineRule="exact"/>
              <w:jc w:val="both"/>
              <w:rPr>
                <w:rFonts w:eastAsia="標楷體"/>
                <w:noProof/>
              </w:rPr>
            </w:pPr>
            <w:r>
              <w:rPr>
                <w:rFonts w:ascii="標楷體" w:eastAsia="標楷體" w:hAnsi="標楷體" w:hint="eastAsia"/>
              </w:rPr>
              <w:t xml:space="preserve">  </w:t>
            </w:r>
            <w:r>
              <w:rPr>
                <w:rFonts w:ascii="標楷體" w:eastAsia="標楷體" w:hAnsi="標楷體"/>
              </w:rPr>
              <w:sym w:font="Wingdings 2" w:char="F0E2"/>
            </w:r>
            <w:r w:rsidRPr="00E46B82">
              <w:rPr>
                <w:rFonts w:eastAsia="標楷體" w:hint="eastAsia"/>
                <w:noProof/>
              </w:rPr>
              <w:t>教師秀出彩虹並詢問學生相關問題</w:t>
            </w:r>
          </w:p>
          <w:p w:rsidR="00A85F6C" w:rsidRPr="00E46B82" w:rsidRDefault="00A85F6C" w:rsidP="00A85F6C">
            <w:pPr>
              <w:pStyle w:val="a3"/>
              <w:numPr>
                <w:ilvl w:val="0"/>
                <w:numId w:val="44"/>
              </w:numPr>
              <w:spacing w:line="360" w:lineRule="exact"/>
              <w:ind w:leftChars="0" w:left="595" w:hanging="284"/>
              <w:jc w:val="both"/>
              <w:rPr>
                <w:rFonts w:eastAsia="標楷體"/>
                <w:noProof/>
              </w:rPr>
            </w:pPr>
            <w:r w:rsidRPr="00E46B82">
              <w:rPr>
                <w:rFonts w:eastAsia="標楷體" w:hint="eastAsia"/>
                <w:noProof/>
              </w:rPr>
              <w:t xml:space="preserve">What is it? </w:t>
            </w:r>
          </w:p>
          <w:p w:rsidR="00A85F6C" w:rsidRPr="00E46B82" w:rsidRDefault="00A85F6C" w:rsidP="00A85F6C">
            <w:pPr>
              <w:pStyle w:val="a3"/>
              <w:numPr>
                <w:ilvl w:val="0"/>
                <w:numId w:val="44"/>
              </w:numPr>
              <w:spacing w:line="360" w:lineRule="exact"/>
              <w:ind w:leftChars="0" w:left="595" w:hanging="284"/>
              <w:jc w:val="both"/>
              <w:rPr>
                <w:rFonts w:eastAsia="標楷體"/>
                <w:noProof/>
              </w:rPr>
            </w:pPr>
            <w:r w:rsidRPr="00E46B82">
              <w:rPr>
                <w:rFonts w:eastAsia="標楷體" w:hint="eastAsia"/>
                <w:noProof/>
              </w:rPr>
              <w:t>Can you tell me the colors of the rainbow?</w:t>
            </w:r>
          </w:p>
          <w:p w:rsidR="00A85F6C" w:rsidRPr="00E46B82" w:rsidRDefault="00A85F6C" w:rsidP="00A85F6C">
            <w:pPr>
              <w:pStyle w:val="a3"/>
              <w:numPr>
                <w:ilvl w:val="0"/>
                <w:numId w:val="44"/>
              </w:numPr>
              <w:spacing w:line="360" w:lineRule="exact"/>
              <w:ind w:leftChars="0" w:left="595" w:hanging="284"/>
              <w:jc w:val="both"/>
              <w:rPr>
                <w:rFonts w:eastAsia="標楷體"/>
                <w:noProof/>
              </w:rPr>
            </w:pPr>
            <w:r w:rsidRPr="00E46B82">
              <w:rPr>
                <w:rFonts w:eastAsia="標楷體" w:hint="eastAsia"/>
                <w:noProof/>
              </w:rPr>
              <w:t>What color can you see?</w:t>
            </w:r>
          </w:p>
          <w:p w:rsidR="00A85F6C" w:rsidRPr="00E46B82" w:rsidRDefault="00A85F6C" w:rsidP="00A85F6C">
            <w:pPr>
              <w:rPr>
                <w:rFonts w:eastAsia="標楷體"/>
                <w:noProof/>
              </w:rPr>
            </w:pPr>
            <w:r>
              <w:rPr>
                <w:rFonts w:ascii="標楷體" w:eastAsia="標楷體" w:hAnsi="標楷體" w:hint="eastAsia"/>
              </w:rPr>
              <w:t xml:space="preserve">  </w:t>
            </w:r>
            <w:r>
              <w:rPr>
                <w:rFonts w:ascii="標楷體" w:eastAsia="標楷體" w:hAnsi="標楷體"/>
              </w:rPr>
              <w:sym w:font="Wingdings 2" w:char="F0E2"/>
            </w:r>
            <w:r w:rsidRPr="00E46B82">
              <w:rPr>
                <w:rFonts w:eastAsia="標楷體" w:hint="eastAsia"/>
                <w:noProof/>
              </w:rPr>
              <w:t>教師將學生回答的答案寫在黑板上</w:t>
            </w:r>
          </w:p>
          <w:p w:rsidR="00A85F6C" w:rsidRPr="00E46B82" w:rsidRDefault="00A85F6C" w:rsidP="00A85F6C">
            <w:pPr>
              <w:jc w:val="both"/>
              <w:rPr>
                <w:rFonts w:eastAsia="標楷體"/>
                <w:noProof/>
              </w:rPr>
            </w:pPr>
            <w:r w:rsidRPr="00E46B82">
              <w:rPr>
                <w:rFonts w:eastAsia="標楷體" w:hint="eastAsia"/>
                <w:noProof/>
              </w:rPr>
              <w:t xml:space="preserve">   </w:t>
            </w:r>
            <w:r w:rsidRPr="00E46B82">
              <w:rPr>
                <w:rFonts w:eastAsia="標楷體"/>
              </w:rPr>
              <w:t>R</w:t>
            </w:r>
            <w:r w:rsidRPr="00E46B82">
              <w:rPr>
                <w:rFonts w:eastAsia="標楷體" w:hint="eastAsia"/>
              </w:rPr>
              <w:t>ed, orange, yellow, green, blue, purple</w:t>
            </w:r>
            <w:r w:rsidRPr="00E46B82">
              <w:rPr>
                <w:rFonts w:eastAsia="標楷體" w:hint="eastAsia"/>
                <w:noProof/>
              </w:rPr>
              <w:t xml:space="preserve"> </w:t>
            </w:r>
          </w:p>
          <w:p w:rsidR="00A85F6C" w:rsidRPr="00E46B82" w:rsidRDefault="00A85F6C" w:rsidP="00A85F6C">
            <w:pPr>
              <w:spacing w:line="360" w:lineRule="exact"/>
              <w:jc w:val="both"/>
              <w:rPr>
                <w:rFonts w:eastAsia="標楷體"/>
                <w:noProof/>
              </w:rPr>
            </w:pPr>
            <w:r>
              <w:rPr>
                <w:rFonts w:ascii="標楷體" w:eastAsia="標楷體" w:hAnsi="標楷體" w:hint="eastAsia"/>
              </w:rPr>
              <w:t xml:space="preserve">  </w:t>
            </w:r>
            <w:r>
              <w:rPr>
                <w:rFonts w:ascii="標楷體" w:eastAsia="標楷體" w:hAnsi="標楷體"/>
              </w:rPr>
              <w:sym w:font="Wingdings 2" w:char="F0E2"/>
            </w:r>
            <w:r w:rsidRPr="00E46B82">
              <w:rPr>
                <w:rFonts w:eastAsia="標楷體" w:hint="eastAsia"/>
                <w:noProof/>
              </w:rPr>
              <w:t>教師畫出顏色轉盤示範顏色分類的方式</w:t>
            </w:r>
          </w:p>
          <w:p w:rsidR="00A85F6C" w:rsidRPr="00E46B82" w:rsidRDefault="00A85F6C" w:rsidP="00A85F6C">
            <w:pPr>
              <w:pStyle w:val="a3"/>
              <w:numPr>
                <w:ilvl w:val="0"/>
                <w:numId w:val="45"/>
              </w:numPr>
              <w:spacing w:line="360" w:lineRule="exact"/>
              <w:ind w:leftChars="0" w:left="595" w:hanging="284"/>
              <w:jc w:val="both"/>
            </w:pPr>
            <w:r w:rsidRPr="00E46B82">
              <w:t>W</w:t>
            </w:r>
            <w:r w:rsidRPr="00E46B82">
              <w:rPr>
                <w:rFonts w:hint="eastAsia"/>
              </w:rPr>
              <w:t>arm color: red, orange, yellow</w:t>
            </w:r>
          </w:p>
          <w:p w:rsidR="00A85F6C" w:rsidRPr="00E46B82" w:rsidRDefault="00A85F6C" w:rsidP="00A85F6C">
            <w:pPr>
              <w:pStyle w:val="a3"/>
              <w:numPr>
                <w:ilvl w:val="0"/>
                <w:numId w:val="45"/>
              </w:numPr>
              <w:spacing w:line="360" w:lineRule="exact"/>
              <w:ind w:leftChars="0" w:left="595" w:hanging="284"/>
              <w:jc w:val="both"/>
            </w:pPr>
            <w:r w:rsidRPr="00E46B82">
              <w:rPr>
                <w:rFonts w:hint="eastAsia"/>
              </w:rPr>
              <w:t>Cold color: blue, purple, green</w:t>
            </w:r>
          </w:p>
          <w:p w:rsidR="00A85F6C" w:rsidRPr="00E46B82" w:rsidRDefault="00A85F6C" w:rsidP="00A85F6C">
            <w:pPr>
              <w:spacing w:line="360" w:lineRule="exact"/>
              <w:jc w:val="both"/>
              <w:rPr>
                <w:rFonts w:eastAsia="標楷體"/>
                <w:noProof/>
              </w:rPr>
            </w:pPr>
            <w:r>
              <w:rPr>
                <w:rFonts w:ascii="標楷體" w:eastAsia="標楷體" w:hAnsi="標楷體" w:hint="eastAsia"/>
              </w:rPr>
              <w:t xml:space="preserve">  </w:t>
            </w:r>
            <w:r>
              <w:rPr>
                <w:rFonts w:ascii="標楷體" w:eastAsia="標楷體" w:hAnsi="標楷體"/>
              </w:rPr>
              <w:sym w:font="Wingdings 2" w:char="F0E2"/>
            </w:r>
            <w:r w:rsidRPr="00E46B82">
              <w:rPr>
                <w:rFonts w:eastAsia="標楷體" w:hint="eastAsia"/>
                <w:noProof/>
              </w:rPr>
              <w:t>小組討論，如果要將這些顏色分類，他們會怎麼做</w:t>
            </w:r>
            <w:r w:rsidRPr="00E46B82">
              <w:rPr>
                <w:rFonts w:eastAsia="標楷體" w:hint="eastAsia"/>
                <w:noProof/>
              </w:rPr>
              <w:t>sorting?</w:t>
            </w:r>
          </w:p>
          <w:p w:rsidR="00A85F6C" w:rsidRPr="00E46B82" w:rsidRDefault="00A85F6C" w:rsidP="00A85F6C">
            <w:pPr>
              <w:spacing w:line="360" w:lineRule="exact"/>
              <w:jc w:val="both"/>
            </w:pPr>
            <w:r w:rsidRPr="00E46B82">
              <w:rPr>
                <w:rFonts w:hint="eastAsia"/>
              </w:rPr>
              <w:t xml:space="preserve">  A. Bright color: red, orange, yellow</w:t>
            </w:r>
          </w:p>
          <w:p w:rsidR="00A85F6C" w:rsidRPr="00E46B82" w:rsidRDefault="00A85F6C" w:rsidP="00A85F6C">
            <w:pPr>
              <w:spacing w:line="360" w:lineRule="exact"/>
              <w:ind w:firstLineChars="100" w:firstLine="240"/>
              <w:jc w:val="both"/>
            </w:pPr>
            <w:r w:rsidRPr="00E46B82">
              <w:rPr>
                <w:rFonts w:hint="eastAsia"/>
              </w:rPr>
              <w:t>B. Dark color: blue, purple, green</w:t>
            </w:r>
          </w:p>
          <w:p w:rsidR="00A85F6C" w:rsidRPr="00E46B82" w:rsidRDefault="00A85F6C" w:rsidP="00A85F6C">
            <w:pPr>
              <w:spacing w:line="360" w:lineRule="exact"/>
              <w:ind w:firstLineChars="100" w:firstLine="240"/>
              <w:jc w:val="both"/>
            </w:pPr>
            <w:r w:rsidRPr="00E46B82">
              <w:rPr>
                <w:rFonts w:hint="eastAsia"/>
              </w:rPr>
              <w:t xml:space="preserve">C. </w:t>
            </w:r>
            <w:r w:rsidRPr="00E46B82">
              <w:t>D</w:t>
            </w:r>
            <w:r w:rsidRPr="00E46B82">
              <w:rPr>
                <w:rFonts w:hint="eastAsia"/>
              </w:rPr>
              <w:t>angerous color: red, orange</w:t>
            </w:r>
          </w:p>
          <w:p w:rsidR="00A85F6C" w:rsidRPr="00E46B82" w:rsidRDefault="00A85F6C" w:rsidP="00A85F6C">
            <w:pPr>
              <w:spacing w:line="360" w:lineRule="exact"/>
              <w:ind w:firstLineChars="100" w:firstLine="240"/>
              <w:jc w:val="both"/>
            </w:pPr>
            <w:r w:rsidRPr="00E46B82">
              <w:rPr>
                <w:rFonts w:hint="eastAsia"/>
              </w:rPr>
              <w:t xml:space="preserve">D. Safe color: green, </w:t>
            </w:r>
          </w:p>
          <w:p w:rsidR="00A85F6C" w:rsidRPr="00E46B82" w:rsidRDefault="00A85F6C" w:rsidP="00A85F6C">
            <w:pPr>
              <w:spacing w:line="360" w:lineRule="exact"/>
              <w:ind w:firstLineChars="100" w:firstLine="240"/>
              <w:jc w:val="both"/>
            </w:pPr>
            <w:r w:rsidRPr="00E46B82">
              <w:rPr>
                <w:rFonts w:hint="eastAsia"/>
              </w:rPr>
              <w:t>E. Angry color: red, orange</w:t>
            </w:r>
          </w:p>
          <w:p w:rsidR="00A85F6C" w:rsidRPr="00E46B82" w:rsidRDefault="00A85F6C" w:rsidP="00A85F6C">
            <w:pPr>
              <w:spacing w:line="360" w:lineRule="exact"/>
              <w:ind w:firstLineChars="100" w:firstLine="240"/>
              <w:jc w:val="both"/>
            </w:pPr>
            <w:r w:rsidRPr="00E46B82">
              <w:rPr>
                <w:rFonts w:hint="eastAsia"/>
              </w:rPr>
              <w:t xml:space="preserve">F. </w:t>
            </w:r>
            <w:r w:rsidRPr="00E46B82">
              <w:t>S</w:t>
            </w:r>
            <w:r w:rsidRPr="00E46B82">
              <w:rPr>
                <w:rFonts w:hint="eastAsia"/>
              </w:rPr>
              <w:t>ad color: blue, purple</w:t>
            </w:r>
          </w:p>
          <w:p w:rsidR="00A85F6C" w:rsidRDefault="00A85F6C" w:rsidP="00A85F6C">
            <w:pPr>
              <w:spacing w:line="360" w:lineRule="exact"/>
              <w:ind w:firstLineChars="100" w:firstLine="240"/>
              <w:jc w:val="both"/>
            </w:pPr>
            <w:r w:rsidRPr="00E46B82">
              <w:rPr>
                <w:rFonts w:hint="eastAsia"/>
              </w:rPr>
              <w:t xml:space="preserve">G. </w:t>
            </w:r>
            <w:r w:rsidRPr="00E46B82">
              <w:t>P</w:t>
            </w:r>
            <w:r w:rsidRPr="00E46B82">
              <w:rPr>
                <w:rFonts w:hint="eastAsia"/>
              </w:rPr>
              <w:t>eaceful color: green</w:t>
            </w:r>
          </w:p>
          <w:p w:rsidR="00A85F6C" w:rsidRDefault="00A85F6C" w:rsidP="00A85F6C">
            <w:pPr>
              <w:rPr>
                <w:rStyle w:val="a9"/>
                <w:rFonts w:ascii="Times New Roman" w:eastAsia="標楷體" w:hAnsi="Times New Roman"/>
              </w:rPr>
            </w:pPr>
            <w:r>
              <w:rPr>
                <w:rFonts w:hint="eastAsia"/>
              </w:rPr>
              <w:t xml:space="preserve">4. </w:t>
            </w:r>
            <w:r w:rsidRPr="00CF041E">
              <w:rPr>
                <w:rFonts w:ascii="Times New Roman" w:eastAsia="標楷體" w:hAnsi="Times New Roman" w:hint="eastAsia"/>
              </w:rPr>
              <w:t>教師播放</w:t>
            </w:r>
            <w:proofErr w:type="spellStart"/>
            <w:r w:rsidRPr="00CF041E">
              <w:rPr>
                <w:rFonts w:ascii="Times New Roman" w:eastAsia="標楷體" w:hAnsi="Times New Roman" w:hint="eastAsia"/>
              </w:rPr>
              <w:t>Youtube</w:t>
            </w:r>
            <w:proofErr w:type="spellEnd"/>
            <w:r w:rsidRPr="00CF041E">
              <w:rPr>
                <w:rFonts w:ascii="Times New Roman" w:eastAsia="標楷體" w:hAnsi="Times New Roman"/>
              </w:rPr>
              <w:t xml:space="preserve"> </w:t>
            </w:r>
            <w:r w:rsidRPr="00CF041E">
              <w:rPr>
                <w:rFonts w:ascii="Times New Roman" w:eastAsia="標楷體" w:hAnsi="Times New Roman" w:hint="eastAsia"/>
              </w:rPr>
              <w:t>影片</w:t>
            </w:r>
            <w:r w:rsidRPr="00CF041E">
              <w:rPr>
                <w:rFonts w:ascii="Times New Roman" w:eastAsia="標楷體" w:hAnsi="Times New Roman" w:hint="eastAsia"/>
              </w:rPr>
              <w:t xml:space="preserve"> Easter Story </w:t>
            </w:r>
            <w:r w:rsidRPr="00CF041E">
              <w:rPr>
                <w:rFonts w:ascii="Times New Roman" w:eastAsia="標楷體" w:hAnsi="Times New Roman" w:hint="eastAsia"/>
              </w:rPr>
              <w:t>。</w:t>
            </w:r>
            <w:hyperlink r:id="rId12" w:history="1">
              <w:r w:rsidRPr="00CF041E">
                <w:rPr>
                  <w:rStyle w:val="a9"/>
                  <w:rFonts w:ascii="Times New Roman" w:eastAsia="標楷體" w:hAnsi="Times New Roman"/>
                </w:rPr>
                <w:t>https://www.youtube.com/watch?v=VCkEkJ9WMLc</w:t>
              </w:r>
            </w:hyperlink>
          </w:p>
          <w:p w:rsidR="00A85F6C" w:rsidRDefault="00A85F6C" w:rsidP="00A85F6C">
            <w:pPr>
              <w:ind w:firstLineChars="150" w:firstLine="360"/>
              <w:rPr>
                <w:rFonts w:ascii="Times New Roman" w:eastAsia="標楷體" w:hAnsi="Times New Roman"/>
              </w:rPr>
            </w:pPr>
            <w:r>
              <w:rPr>
                <w:rFonts w:ascii="標楷體" w:eastAsia="標楷體" w:hAnsi="標楷體"/>
              </w:rPr>
              <w:lastRenderedPageBreak/>
              <w:sym w:font="Wingdings 2" w:char="F0E2"/>
            </w:r>
            <w:r w:rsidRPr="00CF041E">
              <w:rPr>
                <w:rFonts w:ascii="Times New Roman" w:eastAsia="標楷體" w:hAnsi="Times New Roman" w:hint="eastAsia"/>
              </w:rPr>
              <w:t>教師播放本單元故事音檔，引領學生聆聽故事。</w:t>
            </w:r>
          </w:p>
          <w:p w:rsidR="00A85F6C" w:rsidRDefault="00A85F6C" w:rsidP="00A85F6C">
            <w:pPr>
              <w:ind w:firstLineChars="150" w:firstLine="360"/>
              <w:rPr>
                <w:rFonts w:ascii="Times New Roman" w:eastAsia="標楷體" w:hAnsi="Times New Roman"/>
              </w:rPr>
            </w:pPr>
            <w:r>
              <w:rPr>
                <w:rFonts w:ascii="標楷體" w:eastAsia="標楷體" w:hAnsi="標楷體"/>
              </w:rPr>
              <w:sym w:font="Wingdings 2" w:char="F0E2"/>
            </w:r>
            <w:r w:rsidRPr="00CF041E">
              <w:rPr>
                <w:rFonts w:ascii="Times New Roman" w:eastAsia="標楷體" w:hAnsi="Times New Roman" w:hint="eastAsia"/>
              </w:rPr>
              <w:t>教師引導學生觀察跨領域活動本情境，可藉由提問引導學生理解情境</w:t>
            </w:r>
          </w:p>
          <w:p w:rsidR="00A85F6C" w:rsidRPr="00CF041E" w:rsidRDefault="00A85F6C" w:rsidP="00A85F6C">
            <w:pPr>
              <w:ind w:firstLineChars="150" w:firstLine="36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了解</w:t>
            </w:r>
            <w:r>
              <w:rPr>
                <w:rFonts w:ascii="Times New Roman" w:eastAsia="標楷體" w:hAnsi="Times New Roman" w:hint="eastAsia"/>
              </w:rPr>
              <w:t>Easter</w:t>
            </w:r>
            <w:r>
              <w:rPr>
                <w:rFonts w:ascii="Times New Roman" w:eastAsia="標楷體" w:hAnsi="Times New Roman" w:hint="eastAsia"/>
              </w:rPr>
              <w:t>的由來。</w:t>
            </w:r>
          </w:p>
          <w:p w:rsidR="00A85F6C" w:rsidRDefault="00A85F6C" w:rsidP="00A85F6C">
            <w:pPr>
              <w:ind w:firstLineChars="150" w:firstLine="360"/>
              <w:rPr>
                <w:rFonts w:ascii="Times New Roman" w:eastAsia="標楷體" w:hAnsi="Times New Roman"/>
              </w:rPr>
            </w:pPr>
            <w:r>
              <w:rPr>
                <w:rFonts w:ascii="標楷體" w:eastAsia="標楷體" w:hAnsi="標楷體"/>
              </w:rPr>
              <w:sym w:font="Wingdings 2" w:char="F0E2"/>
            </w:r>
            <w:r w:rsidRPr="00CF041E">
              <w:rPr>
                <w:rFonts w:ascii="Times New Roman" w:eastAsia="標楷體" w:hAnsi="Times New Roman" w:hint="eastAsia"/>
              </w:rPr>
              <w:t>教師提醒學生運用學習策略中的「勇於開口更流利」，練習本課生活用</w:t>
            </w:r>
          </w:p>
          <w:p w:rsidR="00A85F6C" w:rsidRDefault="00A85F6C" w:rsidP="00A85F6C">
            <w:pPr>
              <w:ind w:firstLineChars="250" w:firstLine="600"/>
              <w:rPr>
                <w:rFonts w:ascii="Times New Roman" w:eastAsia="標楷體" w:hAnsi="Times New Roman"/>
              </w:rPr>
            </w:pPr>
            <w:r w:rsidRPr="00CF041E">
              <w:rPr>
                <w:rFonts w:ascii="Times New Roman" w:eastAsia="標楷體" w:hAnsi="Times New Roman" w:hint="eastAsia"/>
              </w:rPr>
              <w:t>語</w:t>
            </w:r>
            <w:r w:rsidRPr="00CF041E">
              <w:rPr>
                <w:rFonts w:ascii="Times New Roman" w:eastAsia="標楷體" w:hAnsi="Times New Roman" w:hint="eastAsia"/>
              </w:rPr>
              <w:t xml:space="preserve"> Come here.</w:t>
            </w:r>
            <w:r w:rsidRPr="00CF041E">
              <w:rPr>
                <w:rFonts w:ascii="Times New Roman" w:eastAsia="標楷體" w:hAnsi="Times New Roman" w:hint="eastAsia"/>
              </w:rPr>
              <w:t>。</w:t>
            </w:r>
          </w:p>
          <w:p w:rsidR="000C1225" w:rsidRPr="00872BF8" w:rsidRDefault="00A85F6C" w:rsidP="00A85F6C">
            <w:pPr>
              <w:rPr>
                <w:rFonts w:ascii="標楷體" w:eastAsia="標楷體" w:hAnsi="標楷體"/>
                <w:sz w:val="28"/>
                <w:szCs w:val="28"/>
              </w:rPr>
            </w:pPr>
            <w:r>
              <w:rPr>
                <w:rFonts w:ascii="Times New Roman" w:eastAsia="標楷體" w:hAnsi="Times New Roman" w:hint="eastAsia"/>
              </w:rPr>
              <w:t xml:space="preserve">   </w:t>
            </w:r>
            <w:r>
              <w:rPr>
                <w:rFonts w:ascii="標楷體" w:eastAsia="標楷體" w:hAnsi="標楷體"/>
              </w:rPr>
              <w:sym w:font="Wingdings 2" w:char="F0E2"/>
            </w:r>
            <w:r w:rsidRPr="00CF041E">
              <w:rPr>
                <w:rFonts w:ascii="Times New Roman" w:eastAsia="標楷體" w:hAnsi="Times New Roman" w:hint="eastAsia"/>
              </w:rPr>
              <w:t>利用教學</w:t>
            </w:r>
            <w:r w:rsidRPr="00CF041E">
              <w:rPr>
                <w:rFonts w:ascii="Times New Roman" w:eastAsia="標楷體" w:hAnsi="Times New Roman" w:hint="eastAsia"/>
              </w:rPr>
              <w:t xml:space="preserve"> PPT </w:t>
            </w:r>
            <w:r w:rsidRPr="00CF041E">
              <w:rPr>
                <w:rFonts w:ascii="Times New Roman" w:eastAsia="標楷體" w:hAnsi="Times New Roman" w:hint="eastAsia"/>
              </w:rPr>
              <w:t>讓學生認識復活節的習俗。</w:t>
            </w:r>
          </w:p>
        </w:tc>
        <w:tc>
          <w:tcPr>
            <w:tcW w:w="2205" w:type="dxa"/>
            <w:tcBorders>
              <w:top w:val="single" w:sz="4" w:space="0" w:color="000000"/>
              <w:left w:val="single" w:sz="4" w:space="0" w:color="auto"/>
              <w:bottom w:val="dotted" w:sz="4" w:space="0" w:color="auto"/>
              <w:right w:val="single" w:sz="18" w:space="0" w:color="auto"/>
            </w:tcBorders>
          </w:tcPr>
          <w:p w:rsidR="00A85F6C" w:rsidRPr="00A85F6C" w:rsidRDefault="00A85F6C" w:rsidP="00A85F6C">
            <w:pPr>
              <w:rPr>
                <w:rFonts w:ascii="Times New Roman" w:eastAsia="標楷體" w:hAnsi="Times New Roman"/>
              </w:rPr>
            </w:pPr>
            <w:r>
              <w:rPr>
                <w:rFonts w:hint="eastAsia"/>
              </w:rPr>
              <w:lastRenderedPageBreak/>
              <w:t>1.</w:t>
            </w:r>
            <w:r w:rsidRPr="00F7089E">
              <w:rPr>
                <w:rFonts w:ascii="Times New Roman" w:eastAsia="標楷體" w:hAnsi="Times New Roman" w:hint="eastAsia"/>
              </w:rPr>
              <w:t xml:space="preserve"> </w:t>
            </w:r>
            <w:r>
              <w:rPr>
                <w:rFonts w:ascii="Times New Roman" w:eastAsia="標楷體" w:hAnsi="Times New Roman" w:hint="eastAsia"/>
              </w:rPr>
              <w:t>80</w:t>
            </w:r>
            <w:r w:rsidRPr="00F7089E">
              <w:rPr>
                <w:rFonts w:ascii="Times New Roman" w:eastAsia="標楷體" w:hAnsi="Times New Roman" w:hint="eastAsia"/>
              </w:rPr>
              <w:t>分鐘</w:t>
            </w:r>
          </w:p>
          <w:p w:rsidR="00A85F6C" w:rsidRPr="00F7089E" w:rsidRDefault="00A85F6C" w:rsidP="00A85F6C">
            <w:pPr>
              <w:rPr>
                <w:rFonts w:ascii="標楷體" w:eastAsia="標楷體" w:hAnsi="標楷體"/>
                <w:b/>
              </w:rPr>
            </w:pPr>
            <w:r w:rsidRPr="00F7089E">
              <w:rPr>
                <w:rFonts w:ascii="標楷體" w:eastAsia="標楷體" w:hAnsi="標楷體"/>
                <w:b/>
              </w:rPr>
              <w:lastRenderedPageBreak/>
              <w:t>活動評量</w:t>
            </w:r>
          </w:p>
          <w:p w:rsidR="00A85F6C" w:rsidRDefault="00A85F6C" w:rsidP="00A85F6C">
            <w:pPr>
              <w:rPr>
                <w:rFonts w:ascii="標楷體" w:eastAsia="標楷體" w:hAnsi="標楷體"/>
                <w:b/>
                <w:bCs/>
                <w:snapToGrid w:val="0"/>
                <w:color w:val="000000"/>
                <w:kern w:val="0"/>
              </w:rPr>
            </w:pPr>
            <w:r w:rsidRPr="00F7089E">
              <w:rPr>
                <w:rFonts w:ascii="標楷體" w:eastAsia="標楷體" w:hAnsi="標楷體"/>
              </w:rPr>
              <w:t>能了解繪本內容並參與活動</w:t>
            </w:r>
            <w:r>
              <w:rPr>
                <w:rFonts w:ascii="標楷體" w:eastAsia="標楷體" w:hAnsi="標楷體" w:hint="eastAsia"/>
              </w:rPr>
              <w:t>。</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參與度評量</w:t>
            </w:r>
          </w:p>
          <w:p w:rsidR="00A85F6C" w:rsidRDefault="00A85F6C" w:rsidP="00A85F6C">
            <w:pPr>
              <w:rPr>
                <w:rFonts w:ascii="Times New Roman" w:eastAsia="標楷體" w:hAnsi="Times New Roman"/>
              </w:rPr>
            </w:pPr>
            <w:r>
              <w:rPr>
                <w:rFonts w:ascii="Times New Roman" w:eastAsia="標楷體" w:hAnsi="Times New Roman" w:hint="eastAsia"/>
              </w:rPr>
              <w:t>能積極並樂於參與課堂活動。</w:t>
            </w:r>
          </w:p>
          <w:p w:rsidR="00A85F6C" w:rsidRDefault="00A85F6C" w:rsidP="00A85F6C">
            <w:pPr>
              <w:rPr>
                <w:rFonts w:ascii="Times New Roman" w:eastAsia="標楷體" w:hAnsi="Times New Roman"/>
              </w:rPr>
            </w:pPr>
          </w:p>
          <w:p w:rsidR="00A85F6C" w:rsidRDefault="00A85F6C" w:rsidP="00A85F6C">
            <w:pPr>
              <w:rPr>
                <w:rFonts w:ascii="Times New Roman" w:eastAsia="標楷體" w:hAnsi="Times New Roman"/>
              </w:rPr>
            </w:pPr>
          </w:p>
          <w:p w:rsidR="00A85F6C" w:rsidRDefault="00A85F6C" w:rsidP="00A85F6C">
            <w:pPr>
              <w:rPr>
                <w:rFonts w:ascii="Times New Roman" w:eastAsia="標楷體" w:hAnsi="Times New Roman"/>
              </w:rPr>
            </w:pPr>
          </w:p>
          <w:p w:rsidR="00A85F6C" w:rsidRDefault="00A85F6C" w:rsidP="00A85F6C">
            <w:pPr>
              <w:rPr>
                <w:rFonts w:ascii="Times New Roman" w:eastAsia="標楷體" w:hAnsi="Times New Roman" w:hint="eastAsia"/>
              </w:rPr>
            </w:pPr>
          </w:p>
          <w:p w:rsidR="00A85F6C" w:rsidRDefault="00A85F6C" w:rsidP="00A85F6C">
            <w:pPr>
              <w:rPr>
                <w:rFonts w:ascii="Times New Roman" w:eastAsia="標楷體" w:hAnsi="Times New Roman" w:hint="eastAsia"/>
              </w:rPr>
            </w:pPr>
          </w:p>
          <w:p w:rsidR="00A85F6C" w:rsidRDefault="00A85F6C" w:rsidP="00A85F6C">
            <w:pPr>
              <w:rPr>
                <w:rFonts w:ascii="Times New Roman" w:eastAsia="標楷體" w:hAnsi="Times New Roman"/>
              </w:rPr>
            </w:pPr>
          </w:p>
          <w:p w:rsidR="00A85F6C" w:rsidRPr="00A85F6C" w:rsidRDefault="00A85F6C" w:rsidP="00A85F6C">
            <w:pPr>
              <w:rPr>
                <w:rFonts w:ascii="Times New Roman" w:eastAsia="標楷體" w:hAnsi="Times New Roman"/>
              </w:rPr>
            </w:pPr>
            <w:r>
              <w:rPr>
                <w:rFonts w:ascii="Times New Roman" w:eastAsia="標楷體" w:hAnsi="Times New Roman" w:hint="eastAsia"/>
              </w:rPr>
              <w:t>2.4</w:t>
            </w:r>
            <w:r w:rsidRPr="00F7089E">
              <w:rPr>
                <w:rFonts w:ascii="Times New Roman" w:eastAsia="標楷體" w:hAnsi="Times New Roman" w:hint="eastAsia"/>
              </w:rPr>
              <w:t>0</w:t>
            </w:r>
            <w:r w:rsidRPr="00F7089E">
              <w:rPr>
                <w:rFonts w:ascii="Times New Roman" w:eastAsia="標楷體" w:hAnsi="Times New Roman" w:hint="eastAsia"/>
              </w:rPr>
              <w:t>分鐘</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參與度評量</w:t>
            </w:r>
          </w:p>
          <w:p w:rsidR="00A85F6C" w:rsidRDefault="00A85F6C" w:rsidP="00A85F6C">
            <w:pPr>
              <w:rPr>
                <w:rFonts w:ascii="Times New Roman" w:eastAsia="標楷體" w:hAnsi="Times New Roman"/>
              </w:rPr>
            </w:pPr>
            <w:r>
              <w:rPr>
                <w:rFonts w:ascii="Times New Roman" w:eastAsia="標楷體" w:hAnsi="Times New Roman" w:hint="eastAsia"/>
              </w:rPr>
              <w:t>能積極並樂於參與課堂活動。</w:t>
            </w:r>
          </w:p>
          <w:p w:rsidR="00A85F6C" w:rsidRDefault="00A85F6C" w:rsidP="00A85F6C">
            <w:r w:rsidRPr="00F7089E">
              <w:rPr>
                <w:rFonts w:ascii="標楷體" w:eastAsia="標楷體" w:hAnsi="標楷體"/>
              </w:rPr>
              <w:t>能</w:t>
            </w:r>
            <w:r>
              <w:rPr>
                <w:rFonts w:ascii="標楷體" w:eastAsia="標楷體" w:hAnsi="標楷體" w:hint="eastAsia"/>
              </w:rPr>
              <w:t>聆聽</w:t>
            </w:r>
            <w:r w:rsidRPr="00F7089E">
              <w:rPr>
                <w:rFonts w:ascii="標楷體" w:eastAsia="標楷體" w:hAnsi="標楷體"/>
              </w:rPr>
              <w:t>歌曲內容並</w:t>
            </w:r>
            <w:r>
              <w:rPr>
                <w:rFonts w:ascii="標楷體" w:eastAsia="標楷體" w:hAnsi="標楷體" w:hint="eastAsia"/>
              </w:rPr>
              <w:t>用顏色畫出感受。</w:t>
            </w:r>
            <w:r>
              <w:t xml:space="preserve"> </w:t>
            </w:r>
          </w:p>
          <w:p w:rsidR="00A85F6C" w:rsidRDefault="00A85F6C" w:rsidP="00A85F6C">
            <w:pPr>
              <w:rPr>
                <w:rFonts w:ascii="Times New Roman" w:eastAsia="標楷體" w:hAnsi="Times New Roman"/>
              </w:rPr>
            </w:pPr>
          </w:p>
          <w:p w:rsidR="00A85F6C" w:rsidRPr="00A85F6C" w:rsidRDefault="00A85F6C" w:rsidP="00A85F6C">
            <w:r>
              <w:rPr>
                <w:rFonts w:hint="eastAsia"/>
              </w:rPr>
              <w:t>3. 40</w:t>
            </w:r>
            <w:r w:rsidRPr="00F7089E">
              <w:rPr>
                <w:rFonts w:ascii="標楷體" w:eastAsia="標楷體" w:hAnsi="標楷體" w:hint="eastAsia"/>
              </w:rPr>
              <w:t>分鐘</w:t>
            </w:r>
          </w:p>
          <w:p w:rsidR="00A85F6C" w:rsidRDefault="00A85F6C" w:rsidP="00A85F6C">
            <w:pPr>
              <w:rPr>
                <w:rFonts w:ascii="標楷體" w:eastAsia="標楷體" w:hAnsi="標楷體"/>
              </w:rPr>
            </w:pPr>
            <w:r w:rsidRPr="00F7089E">
              <w:rPr>
                <w:rFonts w:ascii="標楷體" w:eastAsia="標楷體" w:hAnsi="標楷體"/>
                <w:b/>
              </w:rPr>
              <w:t>口語評量</w:t>
            </w:r>
            <w:r w:rsidRPr="00F7089E">
              <w:rPr>
                <w:rFonts w:ascii="標楷體" w:eastAsia="標楷體" w:hAnsi="標楷體"/>
              </w:rPr>
              <w:t xml:space="preserve"> </w:t>
            </w:r>
          </w:p>
          <w:p w:rsidR="00A85F6C" w:rsidRDefault="00A85F6C" w:rsidP="00A85F6C">
            <w:pPr>
              <w:rPr>
                <w:rFonts w:ascii="標楷體" w:eastAsia="標楷體" w:hAnsi="標楷體"/>
              </w:rPr>
            </w:pPr>
            <w:r w:rsidRPr="00F7089E">
              <w:rPr>
                <w:rFonts w:ascii="標楷體" w:eastAsia="標楷體" w:hAnsi="標楷體"/>
              </w:rPr>
              <w:t>能參與討論並說出自己的意見</w:t>
            </w:r>
            <w:r>
              <w:rPr>
                <w:rFonts w:ascii="標楷體" w:eastAsia="標楷體" w:hAnsi="標楷體" w:hint="eastAsia"/>
              </w:rPr>
              <w:t>。</w:t>
            </w: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noProof/>
              </w:rPr>
            </w:pPr>
          </w:p>
          <w:p w:rsidR="00A85F6C" w:rsidRDefault="00A85F6C" w:rsidP="00A85F6C">
            <w:pPr>
              <w:snapToGrid w:val="0"/>
              <w:rPr>
                <w:rFonts w:eastAsia="標楷體" w:hint="eastAsia"/>
                <w:noProof/>
              </w:rPr>
            </w:pPr>
          </w:p>
          <w:p w:rsidR="00A85F6C" w:rsidRDefault="00A85F6C" w:rsidP="00A85F6C">
            <w:pPr>
              <w:snapToGrid w:val="0"/>
              <w:rPr>
                <w:rFonts w:eastAsia="標楷體"/>
                <w:noProof/>
              </w:rPr>
            </w:pPr>
          </w:p>
          <w:p w:rsidR="00A85F6C" w:rsidRPr="00A85F6C" w:rsidRDefault="00A85F6C" w:rsidP="00A85F6C">
            <w:pPr>
              <w:snapToGrid w:val="0"/>
              <w:rPr>
                <w:rFonts w:eastAsia="標楷體"/>
                <w:noProof/>
              </w:rPr>
            </w:pPr>
            <w:r>
              <w:rPr>
                <w:rFonts w:eastAsia="標楷體" w:hint="eastAsia"/>
                <w:noProof/>
              </w:rPr>
              <w:t>4. 40</w:t>
            </w:r>
            <w:r w:rsidRPr="00136BA8">
              <w:rPr>
                <w:rFonts w:eastAsia="標楷體" w:hint="eastAsia"/>
                <w:noProof/>
              </w:rPr>
              <w:t>分鐘</w:t>
            </w:r>
          </w:p>
          <w:p w:rsidR="00A85F6C" w:rsidRPr="00CF041E" w:rsidRDefault="00A85F6C" w:rsidP="00A85F6C">
            <w:pPr>
              <w:rPr>
                <w:rFonts w:ascii="Times New Roman" w:eastAsia="標楷體" w:hAnsi="Times New Roman"/>
              </w:rPr>
            </w:pPr>
            <w:r w:rsidRPr="00CF041E">
              <w:rPr>
                <w:rFonts w:ascii="Times New Roman" w:eastAsia="標楷體" w:hAnsi="Times New Roman" w:hint="eastAsia"/>
                <w:b/>
                <w:bCs/>
                <w:snapToGrid w:val="0"/>
                <w:color w:val="000000"/>
                <w:kern w:val="0"/>
              </w:rPr>
              <w:t>參與度評量</w:t>
            </w:r>
          </w:p>
          <w:p w:rsidR="00A85F6C" w:rsidRPr="00CF041E" w:rsidRDefault="00A85F6C" w:rsidP="00A85F6C">
            <w:pPr>
              <w:rPr>
                <w:rFonts w:ascii="Times New Roman" w:eastAsia="標楷體" w:hAnsi="Times New Roman"/>
              </w:rPr>
            </w:pPr>
            <w:r w:rsidRPr="00CF041E">
              <w:rPr>
                <w:rFonts w:ascii="Times New Roman" w:eastAsia="標楷體" w:hAnsi="Times New Roman" w:hint="eastAsia"/>
              </w:rPr>
              <w:lastRenderedPageBreak/>
              <w:t>能</w:t>
            </w:r>
            <w:r w:rsidRPr="00CF041E">
              <w:rPr>
                <w:rFonts w:ascii="Times New Roman" w:eastAsia="標楷體" w:hAnsi="Times New Roman" w:hint="eastAsia"/>
                <w:szCs w:val="24"/>
              </w:rPr>
              <w:t>依據老師的引導，</w:t>
            </w:r>
            <w:r w:rsidRPr="00CF041E">
              <w:rPr>
                <w:rFonts w:ascii="Times New Roman" w:eastAsia="標楷體" w:hAnsi="Times New Roman" w:hint="eastAsia"/>
              </w:rPr>
              <w:t>積極參與活動。</w:t>
            </w:r>
          </w:p>
          <w:p w:rsidR="000C1225" w:rsidRPr="00A85F6C" w:rsidRDefault="000C1225" w:rsidP="009D6894">
            <w:pPr>
              <w:snapToGrid w:val="0"/>
              <w:rPr>
                <w:rFonts w:ascii="標楷體" w:eastAsia="標楷體" w:hAnsi="標楷體"/>
                <w:noProof/>
                <w:sz w:val="28"/>
                <w:szCs w:val="28"/>
              </w:rPr>
            </w:pPr>
          </w:p>
        </w:tc>
      </w:tr>
    </w:tbl>
    <w:p w:rsidR="000C1225" w:rsidRDefault="000C1225" w:rsidP="00D81D95">
      <w:pPr>
        <w:spacing w:line="500" w:lineRule="exact"/>
        <w:rPr>
          <w:rFonts w:ascii="標楷體" w:eastAsia="標楷體" w:hAnsi="標楷體" w:hint="eastAsia"/>
          <w:sz w:val="28"/>
          <w:szCs w:val="28"/>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5237"/>
        <w:gridCol w:w="1005"/>
        <w:gridCol w:w="2205"/>
      </w:tblGrid>
      <w:tr w:rsidR="000C1225" w:rsidRPr="004E0447" w:rsidTr="009D6894">
        <w:trPr>
          <w:trHeight w:val="50"/>
          <w:jc w:val="center"/>
        </w:trPr>
        <w:tc>
          <w:tcPr>
            <w:tcW w:w="10275" w:type="dxa"/>
            <w:gridSpan w:val="4"/>
            <w:tcBorders>
              <w:top w:val="single" w:sz="18" w:space="0" w:color="auto"/>
              <w:left w:val="single" w:sz="18" w:space="0" w:color="auto"/>
              <w:bottom w:val="single" w:sz="4" w:space="0" w:color="auto"/>
              <w:right w:val="single" w:sz="18" w:space="0" w:color="auto"/>
            </w:tcBorders>
            <w:shd w:val="clear" w:color="auto" w:fill="EEECE1" w:themeFill="background2"/>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教學單元活動設計</w:t>
            </w:r>
          </w:p>
        </w:tc>
      </w:tr>
      <w:tr w:rsidR="000C1225" w:rsidRPr="004E0447" w:rsidTr="009D6894">
        <w:trPr>
          <w:trHeight w:val="49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單元名稱</w:t>
            </w:r>
          </w:p>
        </w:tc>
        <w:tc>
          <w:tcPr>
            <w:tcW w:w="5237" w:type="dxa"/>
            <w:tcBorders>
              <w:top w:val="single" w:sz="4" w:space="0" w:color="auto"/>
              <w:left w:val="single" w:sz="4" w:space="0" w:color="auto"/>
              <w:bottom w:val="single" w:sz="4" w:space="0" w:color="auto"/>
              <w:right w:val="single" w:sz="4" w:space="0" w:color="auto"/>
            </w:tcBorders>
            <w:shd w:val="clear" w:color="auto" w:fill="FFFFFF" w:themeFill="background1"/>
          </w:tcPr>
          <w:p w:rsidR="000C1225" w:rsidRPr="00A26CEB" w:rsidRDefault="000C1225" w:rsidP="009D6894">
            <w:pPr>
              <w:snapToGrid w:val="0"/>
              <w:rPr>
                <w:rFonts w:ascii="標楷體" w:eastAsia="標楷體" w:hAnsi="標楷體"/>
                <w:noProof/>
                <w:sz w:val="28"/>
                <w:szCs w:val="28"/>
              </w:rPr>
            </w:pPr>
            <w:r w:rsidRPr="00BB6728">
              <w:rPr>
                <w:rFonts w:ascii="Times New Roman" w:eastAsia="標楷體" w:hAnsi="Times New Roman" w:hint="eastAsia"/>
                <w:szCs w:val="24"/>
              </w:rPr>
              <w:t>Going to the doctor</w:t>
            </w:r>
          </w:p>
        </w:tc>
        <w:tc>
          <w:tcPr>
            <w:tcW w:w="1005" w:type="dxa"/>
            <w:vMerge w:val="restart"/>
            <w:tcBorders>
              <w:top w:val="single" w:sz="4" w:space="0" w:color="auto"/>
              <w:left w:val="single" w:sz="4" w:space="0" w:color="auto"/>
              <w:right w:val="single" w:sz="4" w:space="0" w:color="auto"/>
            </w:tcBorders>
            <w:shd w:val="clear" w:color="auto" w:fill="EEECE1" w:themeFill="background2"/>
            <w:vAlign w:val="center"/>
          </w:tcPr>
          <w:p w:rsidR="000C1225" w:rsidRPr="004E0447" w:rsidRDefault="000C1225" w:rsidP="009D6894">
            <w:pPr>
              <w:snapToGrid w:val="0"/>
              <w:spacing w:line="360" w:lineRule="auto"/>
              <w:jc w:val="center"/>
              <w:rPr>
                <w:rFonts w:ascii="標楷體" w:eastAsia="標楷體" w:hAnsi="標楷體"/>
                <w:b/>
                <w:noProof/>
                <w:sz w:val="28"/>
                <w:szCs w:val="28"/>
              </w:rPr>
            </w:pPr>
            <w:r w:rsidRPr="004E0447">
              <w:rPr>
                <w:rFonts w:ascii="標楷體" w:eastAsia="標楷體" w:hAnsi="標楷體"/>
                <w:b/>
                <w:noProof/>
                <w:sz w:val="28"/>
                <w:szCs w:val="28"/>
              </w:rPr>
              <w:t>時間</w:t>
            </w:r>
          </w:p>
        </w:tc>
        <w:tc>
          <w:tcPr>
            <w:tcW w:w="2205" w:type="dxa"/>
            <w:vMerge w:val="restart"/>
            <w:tcBorders>
              <w:top w:val="single" w:sz="4" w:space="0" w:color="auto"/>
              <w:left w:val="single" w:sz="4" w:space="0" w:color="auto"/>
              <w:right w:val="single" w:sz="18" w:space="0" w:color="auto"/>
            </w:tcBorders>
            <w:shd w:val="clear" w:color="auto" w:fill="FFFFFF" w:themeFill="background1"/>
            <w:vAlign w:val="center"/>
          </w:tcPr>
          <w:p w:rsidR="000C1225" w:rsidRPr="00A26CEB" w:rsidRDefault="000C1225" w:rsidP="009D6894">
            <w:pPr>
              <w:snapToGrid w:val="0"/>
              <w:spacing w:line="360" w:lineRule="auto"/>
              <w:rPr>
                <w:rFonts w:ascii="標楷體" w:eastAsia="標楷體" w:hAnsi="標楷體"/>
                <w:b/>
                <w:noProof/>
                <w:szCs w:val="24"/>
              </w:rPr>
            </w:pPr>
            <w:r w:rsidRPr="00A26CEB">
              <w:rPr>
                <w:rFonts w:ascii="標楷體" w:eastAsia="標楷體" w:hAnsi="標楷體"/>
                <w:noProof/>
                <w:szCs w:val="24"/>
              </w:rPr>
              <w:t>共</w:t>
            </w:r>
            <w:r>
              <w:rPr>
                <w:rFonts w:ascii="標楷體" w:eastAsia="標楷體" w:hAnsi="標楷體" w:hint="eastAsia"/>
                <w:noProof/>
                <w:szCs w:val="24"/>
              </w:rPr>
              <w:t>5</w:t>
            </w:r>
            <w:r w:rsidRPr="00A26CEB">
              <w:rPr>
                <w:rFonts w:ascii="標楷體" w:eastAsia="標楷體" w:hAnsi="標楷體" w:hint="eastAsia"/>
                <w:noProof/>
                <w:szCs w:val="24"/>
              </w:rPr>
              <w:t xml:space="preserve"> </w:t>
            </w:r>
            <w:r w:rsidRPr="00A26CEB">
              <w:rPr>
                <w:rFonts w:ascii="標楷體" w:eastAsia="標楷體" w:hAnsi="標楷體"/>
                <w:noProof/>
                <w:szCs w:val="24"/>
              </w:rPr>
              <w:t>節，</w:t>
            </w:r>
            <w:r>
              <w:rPr>
                <w:rFonts w:ascii="標楷體" w:eastAsia="標楷體" w:hAnsi="標楷體" w:hint="eastAsia"/>
                <w:noProof/>
                <w:szCs w:val="24"/>
              </w:rPr>
              <w:t>2</w:t>
            </w:r>
            <w:r w:rsidRPr="00A26CEB">
              <w:rPr>
                <w:rFonts w:ascii="標楷體" w:eastAsia="標楷體" w:hAnsi="標楷體" w:hint="eastAsia"/>
                <w:noProof/>
                <w:szCs w:val="24"/>
              </w:rPr>
              <w:t>00</w:t>
            </w:r>
            <w:r w:rsidRPr="00A26CEB">
              <w:rPr>
                <w:rFonts w:ascii="標楷體" w:eastAsia="標楷體" w:hAnsi="標楷體"/>
                <w:noProof/>
                <w:szCs w:val="24"/>
              </w:rPr>
              <w:t>分鐘</w:t>
            </w:r>
          </w:p>
        </w:tc>
      </w:tr>
      <w:tr w:rsidR="000C1225" w:rsidRPr="004E0447" w:rsidTr="009D6894">
        <w:trPr>
          <w:trHeight w:val="27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主要設計者</w:t>
            </w:r>
          </w:p>
        </w:tc>
        <w:tc>
          <w:tcPr>
            <w:tcW w:w="5237" w:type="dxa"/>
            <w:tcBorders>
              <w:top w:val="single" w:sz="4" w:space="0" w:color="auto"/>
              <w:left w:val="single" w:sz="4" w:space="0" w:color="auto"/>
              <w:bottom w:val="single" w:sz="4" w:space="0" w:color="auto"/>
              <w:right w:val="single" w:sz="4" w:space="0" w:color="auto"/>
            </w:tcBorders>
            <w:shd w:val="clear" w:color="auto" w:fill="FFFFFF" w:themeFill="background1"/>
          </w:tcPr>
          <w:p w:rsidR="000C1225" w:rsidRPr="004E0447" w:rsidRDefault="000C1225" w:rsidP="009D6894">
            <w:pPr>
              <w:snapToGrid w:val="0"/>
              <w:rPr>
                <w:rFonts w:ascii="標楷體" w:eastAsia="標楷體" w:hAnsi="標楷體"/>
                <w:noProof/>
                <w:sz w:val="28"/>
                <w:szCs w:val="28"/>
              </w:rPr>
            </w:pPr>
            <w:r>
              <w:rPr>
                <w:rFonts w:eastAsia="標楷體" w:hint="eastAsia"/>
                <w:noProof/>
              </w:rPr>
              <w:t>本校英語老師</w:t>
            </w:r>
          </w:p>
        </w:tc>
        <w:tc>
          <w:tcPr>
            <w:tcW w:w="1005" w:type="dxa"/>
            <w:vMerge/>
            <w:tcBorders>
              <w:left w:val="single" w:sz="4"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spacing w:line="360" w:lineRule="auto"/>
              <w:jc w:val="center"/>
              <w:rPr>
                <w:rFonts w:ascii="標楷體" w:eastAsia="標楷體" w:hAnsi="標楷體"/>
                <w:b/>
                <w:noProof/>
                <w:sz w:val="28"/>
                <w:szCs w:val="28"/>
              </w:rPr>
            </w:pPr>
          </w:p>
        </w:tc>
        <w:tc>
          <w:tcPr>
            <w:tcW w:w="2205" w:type="dxa"/>
            <w:vMerge/>
            <w:tcBorders>
              <w:left w:val="single" w:sz="4" w:space="0" w:color="auto"/>
              <w:bottom w:val="single" w:sz="4" w:space="0" w:color="auto"/>
              <w:right w:val="single" w:sz="18" w:space="0" w:color="auto"/>
            </w:tcBorders>
            <w:shd w:val="clear" w:color="auto" w:fill="FFFFFF" w:themeFill="background1"/>
          </w:tcPr>
          <w:p w:rsidR="000C1225" w:rsidRPr="004E0447" w:rsidRDefault="000C1225" w:rsidP="009D6894">
            <w:pPr>
              <w:snapToGrid w:val="0"/>
              <w:spacing w:line="360" w:lineRule="auto"/>
              <w:jc w:val="center"/>
              <w:rPr>
                <w:rFonts w:ascii="標楷體" w:eastAsia="標楷體" w:hAnsi="標楷體"/>
                <w:b/>
                <w:noProof/>
                <w:sz w:val="28"/>
                <w:szCs w:val="28"/>
              </w:rPr>
            </w:pPr>
          </w:p>
        </w:tc>
      </w:tr>
      <w:tr w:rsidR="000C1225" w:rsidRPr="004E0447" w:rsidTr="009D6894">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學習目標</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B977B9" w:rsidRDefault="000C1225" w:rsidP="009D6894">
            <w:pPr>
              <w:widowControl/>
              <w:ind w:left="509" w:hangingChars="212" w:hanging="509"/>
              <w:rPr>
                <w:rFonts w:eastAsia="標楷體"/>
                <w:noProof/>
              </w:rPr>
            </w:pPr>
            <w:r w:rsidRPr="00B977B9">
              <w:rPr>
                <w:rFonts w:eastAsia="標楷體" w:hint="eastAsia"/>
                <w:noProof/>
              </w:rPr>
              <w:t>(</w:t>
            </w:r>
            <w:r w:rsidRPr="00B977B9">
              <w:rPr>
                <w:rFonts w:eastAsia="標楷體" w:hint="eastAsia"/>
                <w:noProof/>
              </w:rPr>
              <w:t>一</w:t>
            </w:r>
            <w:r w:rsidRPr="00B977B9">
              <w:rPr>
                <w:rFonts w:eastAsia="標楷體" w:hint="eastAsia"/>
                <w:noProof/>
              </w:rPr>
              <w:t xml:space="preserve">) </w:t>
            </w:r>
            <w:r w:rsidRPr="00B977B9">
              <w:rPr>
                <w:rFonts w:eastAsia="標楷體" w:hint="eastAsia"/>
                <w:noProof/>
              </w:rPr>
              <w:t>透過校訂彈性學習課程主題，統整品德教育、多元文化與閱讀素養，進而形塑學生核心素養。</w:t>
            </w:r>
          </w:p>
          <w:p w:rsidR="000C1225" w:rsidRPr="00B977B9" w:rsidRDefault="000C1225" w:rsidP="009D6894">
            <w:pPr>
              <w:widowControl/>
              <w:rPr>
                <w:rFonts w:eastAsia="標楷體"/>
                <w:noProof/>
              </w:rPr>
            </w:pPr>
            <w:r w:rsidRPr="00B977B9">
              <w:rPr>
                <w:rFonts w:eastAsia="標楷體" w:hint="eastAsia"/>
                <w:noProof/>
              </w:rPr>
              <w:t>(</w:t>
            </w:r>
            <w:r w:rsidRPr="00B977B9">
              <w:rPr>
                <w:rFonts w:eastAsia="標楷體" w:hint="eastAsia"/>
                <w:noProof/>
              </w:rPr>
              <w:t>二</w:t>
            </w:r>
            <w:r w:rsidRPr="00B977B9">
              <w:rPr>
                <w:rFonts w:eastAsia="標楷體" w:hint="eastAsia"/>
                <w:noProof/>
              </w:rPr>
              <w:t xml:space="preserve">) </w:t>
            </w:r>
            <w:r w:rsidRPr="00B977B9">
              <w:rPr>
                <w:rFonts w:eastAsia="標楷體" w:hint="eastAsia"/>
                <w:noProof/>
              </w:rPr>
              <w:t>培養語文聽、說、讀、寫的能力，應用於日常生活溝通。</w:t>
            </w:r>
          </w:p>
          <w:p w:rsidR="000C1225" w:rsidRPr="00B977B9" w:rsidRDefault="000C1225" w:rsidP="009D6894">
            <w:pPr>
              <w:widowControl/>
              <w:rPr>
                <w:rFonts w:eastAsia="標楷體"/>
                <w:noProof/>
              </w:rPr>
            </w:pPr>
            <w:r w:rsidRPr="00B977B9">
              <w:rPr>
                <w:rFonts w:eastAsia="標楷體" w:hint="eastAsia"/>
                <w:noProof/>
              </w:rPr>
              <w:t>(</w:t>
            </w:r>
            <w:r w:rsidRPr="00B977B9">
              <w:rPr>
                <w:rFonts w:eastAsia="標楷體" w:hint="eastAsia"/>
                <w:noProof/>
              </w:rPr>
              <w:t>三</w:t>
            </w:r>
            <w:r w:rsidRPr="00B977B9">
              <w:rPr>
                <w:rFonts w:eastAsia="標楷體" w:hint="eastAsia"/>
                <w:noProof/>
              </w:rPr>
              <w:t xml:space="preserve">) </w:t>
            </w:r>
            <w:r w:rsidRPr="00B977B9">
              <w:rPr>
                <w:rFonts w:eastAsia="標楷體" w:hint="eastAsia"/>
                <w:noProof/>
              </w:rPr>
              <w:t>提升學習語文的興趣並涵育積極的學習態度，主動涉獵各領域知識。</w:t>
            </w:r>
          </w:p>
          <w:p w:rsidR="000C1225" w:rsidRPr="00B977B9" w:rsidRDefault="000C1225" w:rsidP="009D6894">
            <w:pPr>
              <w:widowControl/>
              <w:rPr>
                <w:rFonts w:eastAsia="標楷體"/>
                <w:noProof/>
              </w:rPr>
            </w:pPr>
            <w:r w:rsidRPr="00B977B9">
              <w:rPr>
                <w:rFonts w:eastAsia="標楷體" w:hint="eastAsia"/>
                <w:noProof/>
              </w:rPr>
              <w:t>(</w:t>
            </w:r>
            <w:r w:rsidRPr="00B977B9">
              <w:rPr>
                <w:rFonts w:eastAsia="標楷體" w:hint="eastAsia"/>
                <w:noProof/>
              </w:rPr>
              <w:t>四</w:t>
            </w:r>
            <w:r w:rsidRPr="00B977B9">
              <w:rPr>
                <w:rFonts w:eastAsia="標楷體" w:hint="eastAsia"/>
                <w:noProof/>
              </w:rPr>
              <w:t xml:space="preserve">) </w:t>
            </w:r>
            <w:r w:rsidRPr="00B977B9">
              <w:rPr>
                <w:rFonts w:eastAsia="標楷體" w:hint="eastAsia"/>
                <w:noProof/>
              </w:rPr>
              <w:t>建構有效的語文學習方法，強化自學能力，奠定終身學習之基礎。</w:t>
            </w:r>
          </w:p>
          <w:p w:rsidR="000C1225" w:rsidRPr="00C31C03" w:rsidRDefault="000C1225" w:rsidP="009D6894">
            <w:pPr>
              <w:spacing w:line="280" w:lineRule="exact"/>
              <w:rPr>
                <w:rFonts w:ascii="標楷體" w:eastAsia="標楷體" w:hAnsi="標楷體"/>
                <w:noProof/>
                <w:sz w:val="28"/>
                <w:szCs w:val="28"/>
              </w:rPr>
            </w:pPr>
            <w:r w:rsidRPr="00B977B9">
              <w:rPr>
                <w:rFonts w:eastAsia="標楷體" w:hint="eastAsia"/>
                <w:noProof/>
              </w:rPr>
              <w:t>(</w:t>
            </w:r>
            <w:r w:rsidRPr="00B977B9">
              <w:rPr>
                <w:rFonts w:eastAsia="標楷體" w:hint="eastAsia"/>
                <w:noProof/>
              </w:rPr>
              <w:t>五</w:t>
            </w:r>
            <w:r w:rsidRPr="00B977B9">
              <w:rPr>
                <w:rFonts w:eastAsia="標楷體" w:hint="eastAsia"/>
                <w:noProof/>
              </w:rPr>
              <w:t xml:space="preserve">) </w:t>
            </w:r>
            <w:r w:rsidRPr="00B977B9">
              <w:rPr>
                <w:rFonts w:eastAsia="標楷體" w:hint="eastAsia"/>
                <w:noProof/>
              </w:rPr>
              <w:t>尊重與悅納多元文化，培養國際視野與全球永續發展的世界觀。</w:t>
            </w:r>
          </w:p>
        </w:tc>
      </w:tr>
      <w:tr w:rsidR="000C1225" w:rsidRPr="004E0447" w:rsidTr="009D6894">
        <w:trPr>
          <w:trHeight w:val="26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學習表現</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生活</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1甲 1-I-1 探索並分享對自己及相關人、事、物的感受與想法。A1</w:t>
            </w:r>
          </w:p>
          <w:p w:rsidR="000C1225" w:rsidRPr="00362E93" w:rsidRDefault="000C1225" w:rsidP="009D6894">
            <w:pPr>
              <w:ind w:left="1358" w:hangingChars="566" w:hanging="1358"/>
              <w:rPr>
                <w:rFonts w:ascii="標楷體" w:eastAsia="標楷體" w:hAnsi="標楷體" w:hint="eastAsia"/>
                <w:szCs w:val="24"/>
              </w:rPr>
            </w:pPr>
            <w:r w:rsidRPr="00362E93">
              <w:rPr>
                <w:rFonts w:ascii="標楷體" w:eastAsia="標楷體" w:hAnsi="標楷體" w:hint="eastAsia"/>
                <w:szCs w:val="24"/>
              </w:rPr>
              <w:t>8乙 2-I-4 在發現及解決問題的歷程中，學習探索與探究人、事、物的方法。A2</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11丙 3-I-1 願意參與各種學習活動，表現好奇與求知探究之心。A3</w:t>
            </w:r>
          </w:p>
          <w:p w:rsidR="000C1225" w:rsidRPr="00362E93" w:rsidRDefault="000C1225" w:rsidP="009D6894">
            <w:pPr>
              <w:ind w:left="1358" w:hangingChars="566" w:hanging="1358"/>
              <w:rPr>
                <w:rFonts w:ascii="標楷體" w:eastAsia="標楷體" w:hAnsi="標楷體" w:hint="eastAsia"/>
                <w:szCs w:val="24"/>
              </w:rPr>
            </w:pPr>
            <w:r w:rsidRPr="00362E93">
              <w:rPr>
                <w:rFonts w:ascii="標楷體" w:eastAsia="標楷體" w:hAnsi="標楷體" w:hint="eastAsia"/>
                <w:szCs w:val="24"/>
              </w:rPr>
              <w:t>14丁 4-I-1 利用各種生活的媒介與素材進行表現與創作，喚起豐富的想像力。B1</w:t>
            </w:r>
          </w:p>
          <w:p w:rsidR="000C1225" w:rsidRPr="00362E93" w:rsidRDefault="000C1225" w:rsidP="009D6894">
            <w:pPr>
              <w:rPr>
                <w:rFonts w:ascii="標楷體" w:eastAsia="標楷體" w:hAnsi="標楷體" w:cs="新細明體" w:hint="eastAsia"/>
                <w:szCs w:val="24"/>
              </w:rPr>
            </w:pPr>
            <w:r w:rsidRPr="00362E93">
              <w:rPr>
                <w:rFonts w:ascii="標楷體" w:eastAsia="標楷體" w:hAnsi="標楷體" w:hint="eastAsia"/>
                <w:szCs w:val="24"/>
              </w:rPr>
              <w:t>33壬 5-I-3 理解與欣賞美的多元形式與異同。C3</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健康與體育</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2c-Ⅰ-1 表現尊重的團體互動行為。C1/C2</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2c-Ⅰ-2 表現認真參與的學習態度。A1/B1</w:t>
            </w:r>
          </w:p>
          <w:p w:rsidR="000C1225" w:rsidRPr="00362E93" w:rsidRDefault="000C1225" w:rsidP="009D6894">
            <w:pPr>
              <w:rPr>
                <w:rFonts w:ascii="標楷體" w:eastAsia="標楷體" w:hAnsi="標楷體" w:cs="新細明體"/>
                <w:szCs w:val="24"/>
              </w:rPr>
            </w:pPr>
            <w:r w:rsidRPr="00362E93">
              <w:rPr>
                <w:rFonts w:ascii="標楷體" w:eastAsia="標楷體" w:hAnsi="標楷體" w:hint="eastAsia"/>
                <w:szCs w:val="24"/>
              </w:rPr>
              <w:t>3b-Ⅰ-3 能於生活中嘗試運用生活技能。B1/A3</w:t>
            </w:r>
          </w:p>
        </w:tc>
      </w:tr>
      <w:tr w:rsidR="000C1225" w:rsidRPr="004E0447" w:rsidTr="009D6894">
        <w:trPr>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學習內容</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生活</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甲 D-I-1 自我與他人關係的認識。</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甲 E-I-3 自我行為的檢視與調整。</w:t>
            </w:r>
          </w:p>
          <w:p w:rsidR="000C1225" w:rsidRPr="00362E93" w:rsidRDefault="000C1225" w:rsidP="009D6894">
            <w:pPr>
              <w:rPr>
                <w:rFonts w:ascii="標楷體" w:eastAsia="標楷體" w:hAnsi="標楷體"/>
                <w:szCs w:val="24"/>
              </w:rPr>
            </w:pPr>
            <w:r w:rsidRPr="00362E93">
              <w:rPr>
                <w:rFonts w:ascii="標楷體" w:eastAsia="標楷體" w:hAnsi="標楷體" w:hint="eastAsia"/>
                <w:szCs w:val="24"/>
              </w:rPr>
              <w:t>健康與體育</w:t>
            </w:r>
          </w:p>
          <w:p w:rsidR="000C1225" w:rsidRPr="00362E93" w:rsidRDefault="000C1225" w:rsidP="009D6894">
            <w:pPr>
              <w:rPr>
                <w:rFonts w:ascii="標楷體" w:eastAsia="標楷體" w:hAnsi="標楷體" w:cs="新細明體"/>
                <w:szCs w:val="24"/>
              </w:rPr>
            </w:pPr>
            <w:r w:rsidRPr="00362E93">
              <w:rPr>
                <w:rFonts w:ascii="標楷體" w:eastAsia="標楷體" w:hAnsi="標楷體" w:hint="eastAsia"/>
                <w:szCs w:val="24"/>
              </w:rPr>
              <w:t>Aa-Ⅰ-1 不同人生階段成長情形的觀察與描述</w:t>
            </w:r>
          </w:p>
        </w:tc>
      </w:tr>
      <w:tr w:rsidR="000C1225" w:rsidRPr="004E0447" w:rsidTr="009D6894">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領綱核心素養</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生活-E-A1 透過自己與外界的 連結，產生自我感 知並能對自己有正 向的看法，進而愛 惜自己，同時透過 對生活事物的探索 與探究，體會與感 受學習的樂趣，並 能主動發現問題及 解決問題，持續學 習。2</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生活-E-A2 學習各種探究人、 事、物的方法並理 解探究後所獲得的 道理，增進系統思 考與解決問題的能 力。</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生活-E-A3 藉由各種媒介，探 索人、事、物的特性 與關係，同時學習 各種探</w:t>
            </w:r>
            <w:r w:rsidRPr="00362E93">
              <w:rPr>
                <w:rFonts w:ascii="標楷體" w:eastAsia="標楷體" w:hAnsi="標楷體" w:hint="eastAsia"/>
                <w:noProof/>
                <w:szCs w:val="24"/>
              </w:rPr>
              <w:lastRenderedPageBreak/>
              <w:t>究人、事、物 的方法、理解道理，並能進行創作、分享及實踐。</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生活-E-B1 使用適切且多元的 表徵符號，表達自 己的想法、與人溝 通，並能同理與尊 重他人想法。</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生活-E-C3 欣賞周遭不同族群 與 文 化 內 涵 的 異 同，體驗與覺察生 活中全球關連的現 象。</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健體-E-A1  具備良好身體活動與健康生活的習慣，以促進身心健全發展，並認識個人特質，發展運動與保健的潛能。</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健體-E-A3  具備擬定基本的運動與保健計畫及實作能力，並以創新思考方式，因應日常生活情境。</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健體-E-B1  具備運用體育與健康之相關符號知能，能以同理心應用在生 活 中 的 運動、保健與人際溝通上。</w:t>
            </w:r>
          </w:p>
          <w:p w:rsidR="000C1225" w:rsidRPr="00362E93" w:rsidRDefault="000C1225" w:rsidP="009D6894">
            <w:pPr>
              <w:snapToGrid w:val="0"/>
              <w:spacing w:line="320" w:lineRule="exact"/>
              <w:rPr>
                <w:rFonts w:ascii="標楷體" w:eastAsia="標楷體" w:hAnsi="標楷體"/>
                <w:noProof/>
                <w:szCs w:val="24"/>
              </w:rPr>
            </w:pPr>
            <w:r w:rsidRPr="00362E93">
              <w:rPr>
                <w:rFonts w:ascii="標楷體" w:eastAsia="標楷體" w:hAnsi="標楷體" w:hint="eastAsia"/>
                <w:noProof/>
                <w:szCs w:val="24"/>
              </w:rPr>
              <w:t>健體-E-C2  具備同理他人感受，在體育活動和健康生活中樂於與人互動，並與團隊成員合作，促進身心健康。</w:t>
            </w:r>
          </w:p>
        </w:tc>
      </w:tr>
      <w:tr w:rsidR="000C1225" w:rsidRPr="004E0447" w:rsidTr="009D6894">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lastRenderedPageBreak/>
              <w:t>核心素養呼應說明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362E93" w:rsidRDefault="000C1225" w:rsidP="009D6894">
            <w:pPr>
              <w:snapToGrid w:val="0"/>
              <w:spacing w:line="320" w:lineRule="exact"/>
              <w:rPr>
                <w:rFonts w:ascii="標楷體" w:eastAsia="標楷體" w:hAnsi="標楷體"/>
                <w:noProof/>
                <w:szCs w:val="24"/>
              </w:rPr>
            </w:pPr>
            <w:r w:rsidRPr="00362E93">
              <w:rPr>
                <w:rFonts w:ascii="標楷體" w:eastAsia="標楷體" w:hAnsi="標楷體" w:hint="eastAsia"/>
                <w:noProof/>
                <w:szCs w:val="24"/>
              </w:rPr>
              <w:t>學生藉由體驗活動、繪本閱讀、影片賞析與學習單的練習方式學習；符應了生活-E-A1 透過自己與外界的 連結，產生自我感 知並能對自己有正 向的看法，進而愛 惜自己，同時透過 對生活事物的探索 與探究，體會與感 受學習的樂趣，並 能主動發現問題及 解決問題，持續學習。生活-E-A2 學習各種探究人、 事、物的方法並理 解探究後所獲得的 道理，增進系統思 考與解決問題的能 力。生活-E-A3 藉由各種媒介，探 索人、事、物的特性 與關係，同時學習 各種探究人、事、物 的方法、理解道理，並能進行創作、分享及實踐。生活-E-B1 使用適切且多元的 表徵符號，表達自 己的想法、與人溝 通，並能同理與尊 重他人想法。生活-E-C3 欣賞周遭不同族群 與 文 化 內 涵 的 異 同，體驗與覺察生 活中全球關連的現 象。健體-E-A1  具備良好身體活動與健康生活的習慣，以促進身心健全發展，並認識個人特質，發展運動與保健的潛能。健體-E-A3  具備擬定基本的運動與保健計畫及實作能力，並以創新思考方式，因應日常生活情境。健體-E-B1  具備運用體育與健康之相關符號知能，能以同理心應用在生 活 中 的 運動、保健與人際溝通上。健體-E-C2  具備同理他人感受，在體</w:t>
            </w:r>
            <w:r>
              <w:rPr>
                <w:rFonts w:ascii="標楷體" w:eastAsia="標楷體" w:hAnsi="標楷體" w:hint="eastAsia"/>
                <w:noProof/>
                <w:szCs w:val="24"/>
              </w:rPr>
              <w:t>育活動和健康生活中樂於與人互動，並與團隊成員合作，促進身心健康</w:t>
            </w:r>
            <w:r w:rsidRPr="00362E93">
              <w:rPr>
                <w:rFonts w:ascii="標楷體" w:eastAsia="標楷體" w:hAnsi="標楷體" w:hint="eastAsia"/>
                <w:color w:val="000000"/>
                <w:szCs w:val="24"/>
                <w:shd w:val="clear" w:color="auto" w:fill="FFFFFF"/>
              </w:rPr>
              <w:t>的素養</w:t>
            </w:r>
            <w:r w:rsidRPr="00362E93">
              <w:rPr>
                <w:rFonts w:ascii="標楷體" w:eastAsia="標楷體" w:hAnsi="標楷體"/>
                <w:color w:val="000000"/>
                <w:szCs w:val="24"/>
                <w:shd w:val="clear" w:color="auto" w:fill="FFFFFF"/>
              </w:rPr>
              <w:t>。</w:t>
            </w:r>
          </w:p>
        </w:tc>
      </w:tr>
      <w:tr w:rsidR="000C1225" w:rsidRPr="004E0447" w:rsidTr="009D6894">
        <w:trPr>
          <w:trHeight w:val="232"/>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議題融入說明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Default="000C1225" w:rsidP="009D6894">
            <w:pPr>
              <w:snapToGrid w:val="0"/>
              <w:rPr>
                <w:rFonts w:ascii="標楷體" w:eastAsia="標楷體" w:hAnsi="標楷體"/>
                <w:noProof/>
                <w:szCs w:val="24"/>
              </w:rPr>
            </w:pPr>
            <w:r w:rsidRPr="00813B84">
              <w:rPr>
                <w:rFonts w:ascii="Times New Roman" w:eastAsia="標楷體" w:hAnsi="Times New Roman" w:hint="eastAsia"/>
                <w:szCs w:val="24"/>
              </w:rPr>
              <w:t>結合英語歌曲</w:t>
            </w:r>
            <w:r w:rsidRPr="00813B84">
              <w:rPr>
                <w:rFonts w:ascii="新細明體" w:hAnsi="新細明體" w:hint="eastAsia"/>
                <w:szCs w:val="24"/>
              </w:rPr>
              <w:t>、</w:t>
            </w:r>
            <w:r w:rsidRPr="00813B84">
              <w:rPr>
                <w:rFonts w:ascii="Times New Roman" w:eastAsia="標楷體" w:hAnsi="Times New Roman" w:hint="eastAsia"/>
                <w:szCs w:val="24"/>
              </w:rPr>
              <w:t>韻文</w:t>
            </w:r>
            <w:r w:rsidRPr="00813B84">
              <w:rPr>
                <w:rFonts w:ascii="新細明體" w:hAnsi="新細明體" w:hint="eastAsia"/>
                <w:szCs w:val="24"/>
              </w:rPr>
              <w:t>、</w:t>
            </w:r>
            <w:r w:rsidRPr="00813B84">
              <w:rPr>
                <w:rFonts w:ascii="標楷體" w:eastAsia="標楷體" w:hAnsi="標楷體" w:hint="eastAsia"/>
                <w:szCs w:val="24"/>
              </w:rPr>
              <w:t>實作等</w:t>
            </w:r>
            <w:r w:rsidRPr="00813B84">
              <w:rPr>
                <w:rFonts w:ascii="Times New Roman" w:eastAsia="標楷體" w:hAnsi="Times New Roman" w:hint="eastAsia"/>
                <w:szCs w:val="24"/>
              </w:rPr>
              <w:t>活動式課程讓學生</w:t>
            </w:r>
            <w:proofErr w:type="gramStart"/>
            <w:r w:rsidRPr="00813B84">
              <w:rPr>
                <w:rFonts w:ascii="Times New Roman" w:eastAsia="標楷體" w:hAnsi="Times New Roman" w:hint="eastAsia"/>
                <w:szCs w:val="24"/>
              </w:rPr>
              <w:t>沉</w:t>
            </w:r>
            <w:proofErr w:type="gramEnd"/>
            <w:r w:rsidRPr="00813B84">
              <w:rPr>
                <w:rFonts w:ascii="Times New Roman" w:eastAsia="標楷體" w:hAnsi="Times New Roman" w:hint="eastAsia"/>
                <w:szCs w:val="24"/>
              </w:rPr>
              <w:t>浸在歡樂的學習氣氛中，達到從遊戲中學習的目的。</w:t>
            </w:r>
          </w:p>
          <w:p w:rsidR="000C1225" w:rsidRPr="00362E93" w:rsidRDefault="000C1225" w:rsidP="009D6894">
            <w:pPr>
              <w:snapToGrid w:val="0"/>
              <w:rPr>
                <w:rFonts w:ascii="標楷體" w:eastAsia="標楷體" w:hAnsi="標楷體" w:hint="eastAsia"/>
                <w:noProof/>
                <w:szCs w:val="24"/>
              </w:rPr>
            </w:pPr>
            <w:r w:rsidRPr="00362E93">
              <w:rPr>
                <w:rFonts w:ascii="標楷體" w:eastAsia="標楷體" w:hAnsi="標楷體" w:hint="eastAsia"/>
                <w:noProof/>
                <w:szCs w:val="24"/>
              </w:rPr>
              <w:t>涯 E4 認識自己的特質與興趣。</w:t>
            </w:r>
          </w:p>
          <w:p w:rsidR="000C1225" w:rsidRPr="006E7E7F" w:rsidRDefault="000C1225" w:rsidP="009D6894">
            <w:pPr>
              <w:rPr>
                <w:rFonts w:ascii="標楷體" w:eastAsia="標楷體" w:hAnsi="標楷體"/>
                <w:noProof/>
                <w:sz w:val="28"/>
                <w:szCs w:val="28"/>
              </w:rPr>
            </w:pPr>
            <w:r w:rsidRPr="00362E93">
              <w:rPr>
                <w:rFonts w:ascii="標楷體" w:eastAsia="標楷體" w:hAnsi="標楷體" w:hint="eastAsia"/>
                <w:noProof/>
                <w:szCs w:val="24"/>
              </w:rPr>
              <w:t>閱 E1 認識一般生活情境中需要使用的，以及學習學科基礎知識所應具備的字詞彙。</w:t>
            </w:r>
          </w:p>
        </w:tc>
      </w:tr>
      <w:tr w:rsidR="000C1225" w:rsidRPr="004E0447" w:rsidTr="009D6894">
        <w:trPr>
          <w:trHeight w:val="70"/>
          <w:jc w:val="center"/>
        </w:trPr>
        <w:tc>
          <w:tcPr>
            <w:tcW w:w="8070" w:type="dxa"/>
            <w:gridSpan w:val="3"/>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Pr>
                <w:rFonts w:eastAsia="標楷體" w:hint="eastAsia"/>
                <w:b/>
                <w:noProof/>
              </w:rPr>
              <w:t>第</w:t>
            </w:r>
            <w:r>
              <w:rPr>
                <w:rFonts w:eastAsia="標楷體" w:hint="eastAsia"/>
                <w:b/>
                <w:noProof/>
              </w:rPr>
              <w:t>三</w:t>
            </w:r>
            <w:r>
              <w:rPr>
                <w:rFonts w:eastAsia="標楷體" w:hint="eastAsia"/>
                <w:b/>
                <w:noProof/>
              </w:rPr>
              <w:t>單元</w:t>
            </w:r>
            <w:r>
              <w:rPr>
                <w:rFonts w:eastAsia="標楷體" w:hint="eastAsia"/>
                <w:b/>
                <w:noProof/>
              </w:rPr>
              <w:t>:</w:t>
            </w:r>
            <w:r>
              <w:rPr>
                <w:rFonts w:ascii="Times New Roman" w:eastAsia="標楷體" w:hAnsi="Times New Roman" w:hint="eastAsia"/>
              </w:rPr>
              <w:t xml:space="preserve"> </w:t>
            </w:r>
            <w:r w:rsidRPr="00BB6728">
              <w:rPr>
                <w:rFonts w:ascii="Times New Roman" w:eastAsia="標楷體" w:hAnsi="Times New Roman" w:hint="eastAsia"/>
                <w:szCs w:val="24"/>
              </w:rPr>
              <w:t>Going to the doctor</w:t>
            </w:r>
            <w:r>
              <w:rPr>
                <w:rFonts w:ascii="Times New Roman" w:eastAsia="標楷體" w:hAnsi="Times New Roman" w:hint="eastAsia"/>
              </w:rPr>
              <w:t xml:space="preserve"> (</w:t>
            </w:r>
            <w:r>
              <w:rPr>
                <w:rFonts w:ascii="Times New Roman" w:eastAsia="標楷體" w:hAnsi="Times New Roman" w:hint="eastAsia"/>
              </w:rPr>
              <w:t>共</w:t>
            </w:r>
            <w:r>
              <w:rPr>
                <w:rFonts w:ascii="Times New Roman" w:eastAsia="標楷體" w:hAnsi="Times New Roman" w:hint="eastAsia"/>
              </w:rPr>
              <w:t>5</w:t>
            </w:r>
            <w:r>
              <w:rPr>
                <w:rFonts w:ascii="Times New Roman" w:eastAsia="標楷體" w:hAnsi="Times New Roman" w:hint="eastAsia"/>
              </w:rPr>
              <w:t>節</w:t>
            </w:r>
            <w:r>
              <w:rPr>
                <w:rFonts w:ascii="Times New Roman" w:eastAsia="標楷體" w:hAnsi="Times New Roman" w:hint="eastAsia"/>
              </w:rPr>
              <w:t>)</w:t>
            </w:r>
          </w:p>
        </w:tc>
        <w:tc>
          <w:tcPr>
            <w:tcW w:w="2205" w:type="dxa"/>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備註</w:t>
            </w:r>
          </w:p>
        </w:tc>
      </w:tr>
      <w:tr w:rsidR="000C1225" w:rsidRPr="004E0447" w:rsidTr="009D6894">
        <w:trPr>
          <w:trHeight w:val="286"/>
          <w:jc w:val="center"/>
        </w:trPr>
        <w:tc>
          <w:tcPr>
            <w:tcW w:w="8070" w:type="dxa"/>
            <w:gridSpan w:val="3"/>
            <w:tcBorders>
              <w:top w:val="single" w:sz="4" w:space="0" w:color="000000"/>
              <w:left w:val="single" w:sz="18" w:space="0" w:color="auto"/>
              <w:bottom w:val="dotted" w:sz="4" w:space="0" w:color="auto"/>
              <w:right w:val="single" w:sz="4" w:space="0" w:color="auto"/>
            </w:tcBorders>
          </w:tcPr>
          <w:p w:rsidR="00A85F6C" w:rsidRDefault="00A85F6C" w:rsidP="00A85F6C">
            <w:pPr>
              <w:rPr>
                <w:rFonts w:eastAsia="標楷體"/>
                <w:noProof/>
              </w:rPr>
            </w:pPr>
            <w:r>
              <w:rPr>
                <w:rFonts w:eastAsia="標楷體"/>
                <w:noProof/>
              </w:rPr>
              <w:drawing>
                <wp:anchor distT="0" distB="0" distL="114300" distR="114300" simplePos="0" relativeHeight="251662336" behindDoc="1" locked="0" layoutInCell="1" allowOverlap="1" wp14:anchorId="163D6FA1" wp14:editId="4DF03281">
                  <wp:simplePos x="0" y="0"/>
                  <wp:positionH relativeFrom="column">
                    <wp:posOffset>3452495</wp:posOffset>
                  </wp:positionH>
                  <wp:positionV relativeFrom="paragraph">
                    <wp:posOffset>11776</wp:posOffset>
                  </wp:positionV>
                  <wp:extent cx="1565275" cy="14338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122124037_66.jpg"/>
                          <pic:cNvPicPr/>
                        </pic:nvPicPr>
                        <pic:blipFill rotWithShape="1">
                          <a:blip r:embed="rId13" cstate="print">
                            <a:extLst>
                              <a:ext uri="{28A0092B-C50C-407E-A947-70E740481C1C}">
                                <a14:useLocalDpi xmlns:a14="http://schemas.microsoft.com/office/drawing/2010/main" val="0"/>
                              </a:ext>
                            </a:extLst>
                          </a:blip>
                          <a:srcRect l="21518" t="3528" r="16082" b="5064"/>
                          <a:stretch/>
                        </pic:blipFill>
                        <pic:spPr bwMode="auto">
                          <a:xfrm>
                            <a:off x="0" y="0"/>
                            <a:ext cx="1565275" cy="1433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標楷體" w:hint="eastAsia"/>
                <w:noProof/>
              </w:rPr>
              <w:t>1.</w:t>
            </w:r>
            <w:r>
              <w:rPr>
                <w:rFonts w:eastAsia="標楷體" w:hint="eastAsia"/>
                <w:noProof/>
              </w:rPr>
              <w:t>繪本閱讀</w:t>
            </w:r>
            <w:r>
              <w:rPr>
                <w:rFonts w:eastAsia="標楷體" w:hint="eastAsia"/>
                <w:noProof/>
              </w:rPr>
              <w:t xml:space="preserve">: </w:t>
            </w:r>
            <w:r w:rsidRPr="00B15C4D">
              <w:rPr>
                <w:rFonts w:ascii="Comic Sans MS" w:eastAsia="標楷體" w:hAnsi="Comic Sans MS"/>
                <w:noProof/>
              </w:rPr>
              <w:t>Going to the doctor</w:t>
            </w:r>
          </w:p>
          <w:p w:rsidR="00A85F6C" w:rsidRDefault="00A85F6C" w:rsidP="00A85F6C">
            <w:pPr>
              <w:ind w:leftChars="200" w:left="720" w:hangingChars="100" w:hanging="240"/>
              <w:rPr>
                <w:rFonts w:ascii="標楷體" w:eastAsia="標楷體" w:hAnsi="標楷體"/>
              </w:rPr>
            </w:pPr>
            <w:r>
              <w:rPr>
                <w:rFonts w:ascii="標楷體" w:eastAsia="標楷體" w:hAnsi="標楷體"/>
              </w:rPr>
              <w:sym w:font="Wingdings 2" w:char="F0E2"/>
            </w:r>
            <w:r>
              <w:rPr>
                <w:rFonts w:ascii="標楷體" w:eastAsia="標楷體" w:hAnsi="標楷體"/>
              </w:rPr>
              <w:t>教師呈現繪本封面，請同學觀察封面，再請同學說出他們看到甚麼</w:t>
            </w:r>
            <w:r>
              <w:rPr>
                <w:rFonts w:ascii="標楷體" w:eastAsia="標楷體" w:hAnsi="標楷體" w:hint="eastAsia"/>
              </w:rPr>
              <w:t>?</w:t>
            </w:r>
          </w:p>
          <w:p w:rsidR="00A85F6C" w:rsidRDefault="00A85F6C" w:rsidP="00A85F6C">
            <w:pPr>
              <w:ind w:leftChars="200" w:left="720" w:hangingChars="100" w:hanging="240"/>
              <w:rPr>
                <w:rFonts w:ascii="標楷體" w:eastAsia="標楷體" w:hAnsi="標楷體"/>
              </w:rPr>
            </w:pPr>
            <w:r>
              <w:rPr>
                <w:rFonts w:ascii="標楷體" w:eastAsia="標楷體" w:hAnsi="標楷體"/>
              </w:rPr>
              <w:sym w:font="Wingdings 2" w:char="F0E2"/>
            </w:r>
            <w:r w:rsidRPr="00CC18EA">
              <w:rPr>
                <w:rFonts w:ascii="標楷體" w:eastAsia="標楷體" w:hAnsi="標楷體"/>
              </w:rPr>
              <w:t xml:space="preserve">請同學猜猜看這本書的主題與甚麼有關。 </w:t>
            </w:r>
          </w:p>
          <w:p w:rsidR="00A85F6C" w:rsidRDefault="00A85F6C" w:rsidP="00A85F6C">
            <w:pPr>
              <w:spacing w:line="380" w:lineRule="exact"/>
              <w:ind w:firstLineChars="200" w:firstLine="480"/>
              <w:rPr>
                <w:rFonts w:ascii="標楷體" w:eastAsia="標楷體" w:hAnsi="標楷體"/>
              </w:rPr>
            </w:pPr>
            <w:r>
              <w:rPr>
                <w:rFonts w:ascii="標楷體" w:eastAsia="標楷體" w:hAnsi="標楷體"/>
              </w:rPr>
              <w:sym w:font="Wingdings 2" w:char="F0E2"/>
            </w:r>
            <w:r w:rsidRPr="00CC18EA">
              <w:rPr>
                <w:rFonts w:ascii="標楷體" w:eastAsia="標楷體" w:hAnsi="標楷體"/>
              </w:rPr>
              <w:t>教師一邊念故事，一邊</w:t>
            </w:r>
            <w:r>
              <w:rPr>
                <w:rFonts w:ascii="標楷體" w:eastAsia="標楷體" w:hAnsi="標楷體" w:hint="eastAsia"/>
              </w:rPr>
              <w:t>觀察每一張圖片並分享自身經驗</w:t>
            </w:r>
            <w:r w:rsidRPr="00CC18EA">
              <w:rPr>
                <w:rFonts w:ascii="標楷體" w:eastAsia="標楷體" w:hAnsi="標楷體"/>
              </w:rPr>
              <w:t>。</w:t>
            </w:r>
          </w:p>
          <w:p w:rsidR="00A85F6C" w:rsidRPr="002E7143" w:rsidRDefault="00A85F6C" w:rsidP="00A85F6C">
            <w:pPr>
              <w:pStyle w:val="a3"/>
              <w:numPr>
                <w:ilvl w:val="0"/>
                <w:numId w:val="46"/>
              </w:numPr>
              <w:spacing w:line="360" w:lineRule="exact"/>
              <w:ind w:leftChars="0"/>
              <w:jc w:val="both"/>
              <w:rPr>
                <w:rFonts w:ascii="Times New Roman" w:eastAsia="標楷體" w:hAnsi="Times New Roman"/>
                <w:noProof/>
              </w:rPr>
            </w:pPr>
            <w:r w:rsidRPr="002E7143">
              <w:rPr>
                <w:rFonts w:ascii="Times New Roman" w:eastAsia="標楷體" w:hAnsi="Times New Roman"/>
                <w:noProof/>
              </w:rPr>
              <w:t xml:space="preserve">What do you see from the cover? </w:t>
            </w:r>
          </w:p>
          <w:p w:rsidR="00A85F6C" w:rsidRPr="002E7143" w:rsidRDefault="00A85F6C" w:rsidP="00A85F6C">
            <w:pPr>
              <w:pStyle w:val="a3"/>
              <w:numPr>
                <w:ilvl w:val="0"/>
                <w:numId w:val="46"/>
              </w:numPr>
              <w:spacing w:line="360" w:lineRule="exact"/>
              <w:ind w:leftChars="0"/>
              <w:jc w:val="both"/>
              <w:rPr>
                <w:rFonts w:ascii="Times New Roman" w:eastAsia="標楷體" w:hAnsi="Times New Roman"/>
                <w:noProof/>
              </w:rPr>
            </w:pPr>
            <w:r w:rsidRPr="002E7143">
              <w:rPr>
                <w:rFonts w:ascii="Times New Roman" w:eastAsia="標楷體" w:hAnsi="Times New Roman"/>
                <w:noProof/>
              </w:rPr>
              <w:t xml:space="preserve">What’s the book title? </w:t>
            </w:r>
          </w:p>
          <w:p w:rsidR="00A85F6C" w:rsidRPr="002E7143" w:rsidRDefault="00A85F6C" w:rsidP="00A85F6C">
            <w:pPr>
              <w:pStyle w:val="a3"/>
              <w:numPr>
                <w:ilvl w:val="0"/>
                <w:numId w:val="46"/>
              </w:numPr>
              <w:spacing w:line="360" w:lineRule="exact"/>
              <w:ind w:leftChars="0"/>
              <w:jc w:val="both"/>
              <w:rPr>
                <w:rFonts w:ascii="Times New Roman" w:eastAsia="標楷體" w:hAnsi="Times New Roman"/>
                <w:noProof/>
              </w:rPr>
            </w:pPr>
            <w:r w:rsidRPr="002E7143">
              <w:rPr>
                <w:rFonts w:ascii="Times New Roman" w:eastAsia="標楷體" w:hAnsi="Times New Roman"/>
                <w:noProof/>
              </w:rPr>
              <w:t xml:space="preserve">Who’s the author? </w:t>
            </w:r>
          </w:p>
          <w:p w:rsidR="00A85F6C" w:rsidRPr="002E7143" w:rsidRDefault="00A85F6C" w:rsidP="00A85F6C">
            <w:pPr>
              <w:pStyle w:val="a3"/>
              <w:numPr>
                <w:ilvl w:val="0"/>
                <w:numId w:val="46"/>
              </w:numPr>
              <w:spacing w:line="360" w:lineRule="exact"/>
              <w:ind w:leftChars="0"/>
              <w:jc w:val="both"/>
              <w:rPr>
                <w:rFonts w:ascii="Times New Roman" w:eastAsia="標楷體" w:hAnsi="Times New Roman"/>
                <w:noProof/>
              </w:rPr>
            </w:pPr>
            <w:r w:rsidRPr="002E7143">
              <w:rPr>
                <w:rFonts w:ascii="Times New Roman" w:eastAsia="標楷體" w:hAnsi="Times New Roman"/>
                <w:noProof/>
              </w:rPr>
              <w:t xml:space="preserve">What are these </w:t>
            </w:r>
            <w:r>
              <w:rPr>
                <w:rFonts w:ascii="Times New Roman" w:eastAsia="標楷體" w:hAnsi="Times New Roman" w:hint="eastAsia"/>
                <w:noProof/>
              </w:rPr>
              <w:t>people</w:t>
            </w:r>
            <w:r w:rsidRPr="002E7143">
              <w:rPr>
                <w:rFonts w:ascii="Times New Roman" w:eastAsia="標楷體" w:hAnsi="Times New Roman"/>
                <w:noProof/>
              </w:rPr>
              <w:t xml:space="preserve">? </w:t>
            </w:r>
            <w:r w:rsidRPr="002E7143">
              <w:rPr>
                <w:rFonts w:ascii="Times New Roman" w:eastAsia="標楷體" w:hAnsi="Times New Roman" w:hint="eastAsia"/>
                <w:noProof/>
              </w:rPr>
              <w:t>What are they doing?</w:t>
            </w:r>
          </w:p>
          <w:p w:rsidR="00A85F6C" w:rsidRDefault="00A85F6C" w:rsidP="00A85F6C">
            <w:pPr>
              <w:spacing w:line="360" w:lineRule="exact"/>
              <w:ind w:firstLine="480"/>
              <w:rPr>
                <w:rFonts w:eastAsia="標楷體"/>
                <w:noProof/>
              </w:rPr>
            </w:pPr>
            <w:proofErr w:type="gramStart"/>
            <w:r>
              <w:rPr>
                <w:rFonts w:ascii="標楷體" w:eastAsia="標楷體" w:hAnsi="標楷體" w:hint="eastAsia"/>
              </w:rPr>
              <w:lastRenderedPageBreak/>
              <w:t>＊</w:t>
            </w:r>
            <w:proofErr w:type="gramEnd"/>
            <w:r>
              <w:rPr>
                <w:rFonts w:ascii="標楷體" w:eastAsia="標楷體" w:hAnsi="標楷體" w:hint="eastAsia"/>
              </w:rPr>
              <w:t xml:space="preserve"> </w:t>
            </w:r>
            <w:r w:rsidRPr="00845F93">
              <w:rPr>
                <w:rFonts w:eastAsia="標楷體"/>
                <w:noProof/>
                <w:u w:val="single"/>
              </w:rPr>
              <w:t>While Reading</w:t>
            </w:r>
            <w:r w:rsidRPr="00845F93">
              <w:rPr>
                <w:rFonts w:eastAsia="標楷體"/>
                <w:noProof/>
              </w:rPr>
              <w:t>教師講述故事並在過程中問學生，邀請學生參與討論</w:t>
            </w:r>
          </w:p>
          <w:p w:rsidR="00A85F6C" w:rsidRPr="00845F93" w:rsidRDefault="00A85F6C" w:rsidP="00A85F6C">
            <w:pPr>
              <w:spacing w:line="360" w:lineRule="exact"/>
              <w:ind w:firstLineChars="400" w:firstLine="960"/>
              <w:rPr>
                <w:rFonts w:eastAsia="標楷體"/>
                <w:noProof/>
              </w:rPr>
            </w:pPr>
            <w:r w:rsidRPr="00845F93">
              <w:rPr>
                <w:rFonts w:eastAsia="標楷體"/>
                <w:noProof/>
              </w:rPr>
              <w:t>回答問題。</w:t>
            </w:r>
          </w:p>
          <w:p w:rsidR="00A85F6C" w:rsidRDefault="00A85F6C" w:rsidP="00A85F6C">
            <w:pPr>
              <w:spacing w:line="380" w:lineRule="exact"/>
              <w:rPr>
                <w:rFonts w:eastAsia="標楷體"/>
                <w:noProof/>
              </w:rPr>
            </w:pPr>
            <w:r>
              <w:rPr>
                <w:rFonts w:eastAsia="標楷體" w:hint="eastAsia"/>
                <w:noProof/>
              </w:rPr>
              <w:t>2.</w:t>
            </w:r>
            <w:r>
              <w:rPr>
                <w:rFonts w:eastAsia="標楷體" w:hint="eastAsia"/>
                <w:noProof/>
              </w:rPr>
              <w:t>影片歌曲</w:t>
            </w:r>
            <w:r w:rsidRPr="005D1CAB">
              <w:rPr>
                <w:rFonts w:ascii="Comic Sans MS" w:eastAsia="標楷體" w:hAnsi="Comic Sans MS"/>
                <w:noProof/>
              </w:rPr>
              <w:t>Brush your teeth:</w:t>
            </w:r>
          </w:p>
          <w:p w:rsidR="00A85F6C" w:rsidRDefault="00A85F6C" w:rsidP="00A85F6C">
            <w:pPr>
              <w:spacing w:line="380" w:lineRule="exact"/>
            </w:pPr>
            <w:r w:rsidRPr="005D1CAB">
              <w:t xml:space="preserve"> </w:t>
            </w:r>
            <w:hyperlink r:id="rId14" w:history="1">
              <w:r w:rsidRPr="005D1CAB">
                <w:rPr>
                  <w:color w:val="0000FF"/>
                  <w:u w:val="single"/>
                </w:rPr>
                <w:t>https://www.youtube.com/watch?v=wCio_xVlgQ0</w:t>
              </w:r>
            </w:hyperlink>
          </w:p>
          <w:p w:rsidR="00A85F6C" w:rsidRDefault="00A85F6C" w:rsidP="00A85F6C">
            <w:pPr>
              <w:spacing w:line="380" w:lineRule="exact"/>
              <w:ind w:firstLineChars="200" w:firstLine="480"/>
            </w:pPr>
            <w:r w:rsidRPr="005D1CAB">
              <w:rPr>
                <w:rFonts w:ascii="標楷體" w:eastAsia="標楷體" w:hAnsi="標楷體"/>
              </w:rPr>
              <w:sym w:font="Wingdings 2" w:char="F0E2"/>
            </w:r>
            <w:r w:rsidRPr="005D1CAB">
              <w:rPr>
                <w:rFonts w:ascii="標楷體" w:eastAsia="標楷體" w:hAnsi="標楷體"/>
              </w:rPr>
              <w:t>老師帶學生認識認識牙齒的種類及功能並學會牙線的操作技巧</w:t>
            </w:r>
            <w:r>
              <w:rPr>
                <w:rFonts w:hint="eastAsia"/>
              </w:rPr>
              <w:t>。</w:t>
            </w:r>
          </w:p>
          <w:p w:rsidR="00A85F6C" w:rsidRDefault="00A85F6C" w:rsidP="00A85F6C">
            <w:pPr>
              <w:spacing w:line="380" w:lineRule="exact"/>
              <w:ind w:firstLineChars="200" w:firstLine="480"/>
              <w:rPr>
                <w:rFonts w:ascii="標楷體" w:eastAsia="標楷體" w:hAnsi="標楷體"/>
              </w:rPr>
            </w:pPr>
            <w:r w:rsidRPr="005D1CAB">
              <w:rPr>
                <w:rFonts w:ascii="標楷體" w:eastAsia="標楷體" w:hAnsi="標楷體"/>
              </w:rPr>
              <w:sym w:font="Wingdings 2" w:char="F0E2"/>
            </w:r>
            <w:r w:rsidRPr="005D1CAB">
              <w:rPr>
                <w:rFonts w:ascii="標楷體" w:eastAsia="標楷體" w:hAnsi="標楷體" w:hint="eastAsia"/>
              </w:rPr>
              <w:t>老師帶學生</w:t>
            </w:r>
            <w:r w:rsidRPr="005D1CAB">
              <w:rPr>
                <w:rFonts w:ascii="標楷體" w:eastAsia="標楷體" w:hAnsi="標楷體"/>
              </w:rPr>
              <w:t>演練如何使用牙線潔牙</w:t>
            </w:r>
            <w:r w:rsidRPr="005D1CAB">
              <w:rPr>
                <w:rFonts w:ascii="標楷體" w:eastAsia="標楷體" w:hAnsi="標楷體" w:hint="eastAsia"/>
              </w:rPr>
              <w:t>。</w:t>
            </w:r>
          </w:p>
          <w:p w:rsidR="00A85F6C" w:rsidRPr="00100DE6" w:rsidRDefault="00A85F6C" w:rsidP="00A85F6C">
            <w:pPr>
              <w:spacing w:line="380" w:lineRule="exact"/>
              <w:ind w:firstLineChars="200" w:firstLine="480"/>
              <w:rPr>
                <w:rFonts w:ascii="標楷體" w:eastAsia="標楷體" w:hAnsi="標楷體"/>
              </w:rPr>
            </w:pPr>
            <w:r w:rsidRPr="005D1CAB">
              <w:rPr>
                <w:rFonts w:ascii="標楷體" w:eastAsia="標楷體" w:hAnsi="標楷體"/>
              </w:rPr>
              <w:sym w:font="Wingdings 2" w:char="F0E2"/>
            </w:r>
            <w:r w:rsidRPr="00100DE6">
              <w:rPr>
                <w:rFonts w:ascii="標楷體" w:eastAsia="標楷體" w:hAnsi="標楷體" w:hint="eastAsia"/>
              </w:rPr>
              <w:t>宣導</w:t>
            </w:r>
            <w:r w:rsidRPr="00100DE6">
              <w:rPr>
                <w:rFonts w:ascii="標楷體" w:eastAsia="標楷體" w:hAnsi="標楷體"/>
              </w:rPr>
              <w:t>乳齒和恆齒都很重要，要好好的保護和愛惜。</w:t>
            </w:r>
          </w:p>
          <w:p w:rsidR="00A85F6C" w:rsidRDefault="00A85F6C" w:rsidP="00A85F6C">
            <w:pPr>
              <w:spacing w:line="380" w:lineRule="exact"/>
              <w:ind w:firstLineChars="200" w:firstLine="480"/>
              <w:rPr>
                <w:rFonts w:ascii="Comic Sans MS" w:eastAsia="標楷體" w:hAnsi="Comic Sans MS"/>
              </w:rPr>
            </w:pPr>
            <w:r w:rsidRPr="005D1CAB">
              <w:rPr>
                <w:rFonts w:ascii="標楷體" w:eastAsia="標楷體" w:hAnsi="標楷體"/>
              </w:rPr>
              <w:sym w:font="Wingdings 2" w:char="F0E2"/>
            </w:r>
            <w:r w:rsidRPr="00C65114">
              <w:rPr>
                <w:rFonts w:ascii="Comic Sans MS" w:eastAsia="標楷體" w:hAnsi="Comic Sans MS"/>
              </w:rPr>
              <w:t>教室用語：</w:t>
            </w:r>
            <w:r>
              <w:rPr>
                <w:rFonts w:ascii="Comic Sans MS" w:eastAsia="標楷體" w:hAnsi="Comic Sans MS"/>
              </w:rPr>
              <w:t>Take a rest</w:t>
            </w:r>
            <w:r w:rsidRPr="00C65114">
              <w:rPr>
                <w:rFonts w:ascii="Comic Sans MS" w:eastAsia="標楷體" w:hAnsi="Comic Sans MS"/>
              </w:rPr>
              <w:t>. Follow me.</w:t>
            </w:r>
          </w:p>
          <w:p w:rsidR="00A85F6C" w:rsidRDefault="00A85F6C" w:rsidP="00A85F6C">
            <w:pPr>
              <w:spacing w:line="380" w:lineRule="exact"/>
              <w:ind w:firstLineChars="200" w:firstLine="480"/>
              <w:rPr>
                <w:rFonts w:ascii="標楷體" w:eastAsia="標楷體" w:hAnsi="標楷體"/>
              </w:rPr>
            </w:pPr>
            <w:r w:rsidRPr="005D1CAB">
              <w:rPr>
                <w:rFonts w:ascii="標楷體" w:eastAsia="標楷體" w:hAnsi="標楷體"/>
              </w:rPr>
              <w:sym w:font="Wingdings 2" w:char="F0E2"/>
            </w:r>
            <w:r w:rsidRPr="00C65114">
              <w:rPr>
                <w:rFonts w:ascii="標楷體" w:eastAsia="標楷體" w:hAnsi="標楷體"/>
              </w:rPr>
              <w:t>教師提問</w:t>
            </w:r>
            <w:r>
              <w:rPr>
                <w:rFonts w:ascii="標楷體" w:eastAsia="標楷體" w:hAnsi="標楷體" w:hint="eastAsia"/>
              </w:rPr>
              <w:t>問題:</w:t>
            </w:r>
            <w:r w:rsidRPr="00C65114">
              <w:rPr>
                <w:rFonts w:ascii="標楷體" w:eastAsia="標楷體" w:hAnsi="標楷體"/>
              </w:rPr>
              <w:t xml:space="preserve"> </w:t>
            </w:r>
          </w:p>
          <w:p w:rsidR="00A85F6C" w:rsidRDefault="00A85F6C" w:rsidP="00A85F6C">
            <w:pPr>
              <w:spacing w:line="380" w:lineRule="exact"/>
              <w:ind w:firstLineChars="200" w:firstLine="480"/>
              <w:rPr>
                <w:rFonts w:ascii="標楷體" w:eastAsia="標楷體" w:hAnsi="標楷體"/>
              </w:rPr>
            </w:pPr>
            <w:r w:rsidRPr="00C65114">
              <w:rPr>
                <w:rFonts w:ascii="標楷體" w:eastAsia="標楷體" w:hAnsi="標楷體"/>
              </w:rPr>
              <w:t xml:space="preserve">(1)每天刷牙一次的?二次的?飯後就刷的? </w:t>
            </w:r>
          </w:p>
          <w:p w:rsidR="00A85F6C" w:rsidRDefault="00A85F6C" w:rsidP="00A85F6C">
            <w:pPr>
              <w:spacing w:line="380" w:lineRule="exact"/>
              <w:ind w:firstLineChars="200" w:firstLine="480"/>
              <w:rPr>
                <w:rFonts w:ascii="標楷體" w:eastAsia="標楷體" w:hAnsi="標楷體"/>
              </w:rPr>
            </w:pPr>
            <w:r w:rsidRPr="00C65114">
              <w:rPr>
                <w:rFonts w:ascii="標楷體" w:eastAsia="標楷體" w:hAnsi="標楷體"/>
              </w:rPr>
              <w:t xml:space="preserve">(2)曾經牙痛的請舉手。 </w:t>
            </w:r>
          </w:p>
          <w:p w:rsidR="00A85F6C" w:rsidRDefault="00A85F6C" w:rsidP="00A85F6C">
            <w:pPr>
              <w:spacing w:line="380" w:lineRule="exact"/>
              <w:ind w:firstLineChars="200" w:firstLine="480"/>
              <w:rPr>
                <w:rFonts w:ascii="標楷體" w:eastAsia="標楷體" w:hAnsi="標楷體"/>
              </w:rPr>
            </w:pPr>
            <w:r w:rsidRPr="005D1CAB">
              <w:rPr>
                <w:rFonts w:ascii="標楷體" w:eastAsia="標楷體" w:hAnsi="標楷體"/>
              </w:rPr>
              <w:sym w:font="Wingdings 2" w:char="F0E2"/>
            </w:r>
            <w:r w:rsidRPr="00C65114">
              <w:rPr>
                <w:rFonts w:ascii="標楷體" w:eastAsia="標楷體" w:hAnsi="標楷體"/>
              </w:rPr>
              <w:t xml:space="preserve">配合各課本教師說明師說明牙齒咬合不正的影響： </w:t>
            </w:r>
          </w:p>
          <w:p w:rsidR="00A85F6C" w:rsidRDefault="00A85F6C" w:rsidP="00A85F6C">
            <w:pPr>
              <w:spacing w:line="380" w:lineRule="exact"/>
              <w:ind w:firstLineChars="200" w:firstLine="480"/>
              <w:rPr>
                <w:rFonts w:ascii="標楷體" w:eastAsia="標楷體" w:hAnsi="標楷體"/>
              </w:rPr>
            </w:pPr>
            <w:r>
              <w:rPr>
                <w:rFonts w:ascii="標楷體" w:eastAsia="標楷體" w:hAnsi="標楷體"/>
              </w:rPr>
              <w:t>(1)</w:t>
            </w:r>
            <w:r w:rsidRPr="00C65114">
              <w:rPr>
                <w:rFonts w:ascii="標楷體" w:eastAsia="標楷體" w:hAnsi="標楷體"/>
              </w:rPr>
              <w:t>咀嚼功能不良，食物</w:t>
            </w:r>
            <w:proofErr w:type="gramStart"/>
            <w:r w:rsidRPr="00C65114">
              <w:rPr>
                <w:rFonts w:ascii="標楷體" w:eastAsia="標楷體" w:hAnsi="標楷體"/>
              </w:rPr>
              <w:t>嚼不碎</w:t>
            </w:r>
            <w:proofErr w:type="gramEnd"/>
            <w:r w:rsidRPr="00C65114">
              <w:rPr>
                <w:rFonts w:ascii="標楷體" w:eastAsia="標楷體" w:hAnsi="標楷體"/>
              </w:rPr>
              <w:t>，可能造成消化功能異常。</w:t>
            </w:r>
          </w:p>
          <w:p w:rsidR="00A85F6C" w:rsidRDefault="00A85F6C" w:rsidP="00A85F6C">
            <w:pPr>
              <w:spacing w:line="380" w:lineRule="exact"/>
              <w:ind w:firstLineChars="200" w:firstLine="480"/>
              <w:rPr>
                <w:rFonts w:ascii="標楷體" w:eastAsia="標楷體" w:hAnsi="標楷體"/>
              </w:rPr>
            </w:pPr>
            <w:r w:rsidRPr="00C65114">
              <w:rPr>
                <w:rFonts w:ascii="標楷體" w:eastAsia="標楷體" w:hAnsi="標楷體"/>
              </w:rPr>
              <w:t>(2)發音異常，例如講話漏風、口齒不清</w:t>
            </w:r>
            <w:r>
              <w:rPr>
                <w:rFonts w:ascii="標楷體" w:eastAsia="標楷體" w:hAnsi="標楷體" w:hint="eastAsia"/>
              </w:rPr>
              <w:t>。</w:t>
            </w:r>
            <w:r w:rsidRPr="00C65114">
              <w:rPr>
                <w:rFonts w:ascii="標楷體" w:eastAsia="標楷體" w:hAnsi="標楷體"/>
              </w:rPr>
              <w:t xml:space="preserve"> </w:t>
            </w:r>
          </w:p>
          <w:p w:rsidR="00A85F6C" w:rsidRDefault="00A85F6C" w:rsidP="00A85F6C">
            <w:pPr>
              <w:spacing w:line="380" w:lineRule="exact"/>
              <w:ind w:firstLineChars="200" w:firstLine="480"/>
              <w:rPr>
                <w:rFonts w:ascii="標楷體" w:eastAsia="標楷體" w:hAnsi="標楷體"/>
              </w:rPr>
            </w:pPr>
            <w:r w:rsidRPr="00C65114">
              <w:rPr>
                <w:rFonts w:ascii="標楷體" w:eastAsia="標楷體" w:hAnsi="標楷體"/>
              </w:rPr>
              <w:t>(3)容易堆積食物造成齲齒及牙周病</w:t>
            </w:r>
            <w:r>
              <w:rPr>
                <w:rFonts w:ascii="標楷體" w:eastAsia="標楷體" w:hAnsi="標楷體" w:hint="eastAsia"/>
              </w:rPr>
              <w:t>。</w:t>
            </w:r>
          </w:p>
          <w:p w:rsidR="00A85F6C" w:rsidRDefault="00A85F6C" w:rsidP="00A85F6C">
            <w:pPr>
              <w:spacing w:line="380" w:lineRule="exact"/>
              <w:ind w:firstLineChars="200" w:firstLine="480"/>
              <w:rPr>
                <w:rFonts w:ascii="標楷體" w:eastAsia="標楷體" w:hAnsi="標楷體"/>
              </w:rPr>
            </w:pPr>
            <w:r w:rsidRPr="00C65114">
              <w:rPr>
                <w:rFonts w:ascii="標楷體" w:eastAsia="標楷體" w:hAnsi="標楷體"/>
              </w:rPr>
              <w:t>(4)臉部不美觀可能造成生活上的困境</w:t>
            </w:r>
            <w:r>
              <w:rPr>
                <w:rFonts w:ascii="標楷體" w:eastAsia="標楷體" w:hAnsi="標楷體" w:hint="eastAsia"/>
              </w:rPr>
              <w:t>。</w:t>
            </w:r>
            <w:r w:rsidRPr="00C65114">
              <w:rPr>
                <w:rFonts w:ascii="標楷體" w:eastAsia="標楷體" w:hAnsi="標楷體"/>
              </w:rPr>
              <w:t xml:space="preserve"> </w:t>
            </w:r>
          </w:p>
          <w:p w:rsidR="00A85F6C" w:rsidRPr="00C65114" w:rsidRDefault="00A85F6C" w:rsidP="00A85F6C">
            <w:pPr>
              <w:spacing w:line="380" w:lineRule="exact"/>
              <w:ind w:firstLineChars="200" w:firstLine="480"/>
              <w:rPr>
                <w:rFonts w:ascii="標楷體" w:eastAsia="標楷體" w:hAnsi="標楷體"/>
              </w:rPr>
            </w:pPr>
            <w:r w:rsidRPr="00C65114">
              <w:rPr>
                <w:rFonts w:ascii="標楷體" w:eastAsia="標楷體" w:hAnsi="標楷體"/>
              </w:rPr>
              <w:t>(5)</w:t>
            </w:r>
            <w:proofErr w:type="gramStart"/>
            <w:r w:rsidRPr="00C65114">
              <w:rPr>
                <w:rFonts w:ascii="標楷體" w:eastAsia="標楷體" w:hAnsi="標楷體"/>
              </w:rPr>
              <w:t>顳</w:t>
            </w:r>
            <w:proofErr w:type="gramEnd"/>
            <w:r w:rsidRPr="00C65114">
              <w:rPr>
                <w:rFonts w:ascii="標楷體" w:eastAsia="標楷體" w:hAnsi="標楷體"/>
              </w:rPr>
              <w:t>顎關節病變影響正常機能</w:t>
            </w:r>
            <w:r>
              <w:rPr>
                <w:rFonts w:ascii="標楷體" w:eastAsia="標楷體" w:hAnsi="標楷體" w:hint="eastAsia"/>
              </w:rPr>
              <w:t>。</w:t>
            </w:r>
          </w:p>
          <w:p w:rsidR="00A85F6C" w:rsidRPr="00C65114" w:rsidRDefault="00A85F6C" w:rsidP="00A85F6C">
            <w:pPr>
              <w:pStyle w:val="a3"/>
              <w:numPr>
                <w:ilvl w:val="0"/>
                <w:numId w:val="47"/>
              </w:numPr>
              <w:spacing w:line="380" w:lineRule="exact"/>
              <w:ind w:leftChars="0"/>
              <w:rPr>
                <w:rFonts w:ascii="Comic Sans MS" w:eastAsia="標楷體" w:hAnsi="Comic Sans MS"/>
              </w:rPr>
            </w:pPr>
            <w:r w:rsidRPr="00C65114">
              <w:rPr>
                <w:rFonts w:ascii="Comic Sans MS" w:eastAsia="標楷體" w:hAnsi="Comic Sans MS"/>
              </w:rPr>
              <w:t>影片欣賞</w:t>
            </w:r>
            <w:r w:rsidRPr="00C65114">
              <w:rPr>
                <w:rFonts w:ascii="Comic Sans MS" w:eastAsia="標楷體" w:hAnsi="Comic Sans MS"/>
              </w:rPr>
              <w:t>Going to see a doctor</w:t>
            </w:r>
            <w:r w:rsidRPr="00C65114">
              <w:rPr>
                <w:rFonts w:ascii="Comic Sans MS" w:eastAsia="標楷體" w:hAnsi="Comic Sans MS" w:hint="eastAsia"/>
              </w:rPr>
              <w:t>:</w:t>
            </w:r>
          </w:p>
          <w:p w:rsidR="00A85F6C" w:rsidRDefault="00A85F6C" w:rsidP="00A85F6C">
            <w:pPr>
              <w:pStyle w:val="a3"/>
              <w:spacing w:line="380" w:lineRule="exact"/>
              <w:ind w:leftChars="0" w:left="360"/>
              <w:rPr>
                <w:rFonts w:ascii="Comic Sans MS" w:eastAsia="標楷體" w:hAnsi="Comic Sans MS"/>
              </w:rPr>
            </w:pPr>
            <w:r w:rsidRPr="00C65114">
              <w:rPr>
                <w:rFonts w:ascii="Comic Sans MS" w:eastAsia="標楷體" w:hAnsi="Comic Sans MS"/>
              </w:rPr>
              <w:t>教室用語：</w:t>
            </w:r>
            <w:r w:rsidRPr="00C65114">
              <w:rPr>
                <w:rFonts w:ascii="Comic Sans MS" w:eastAsia="標楷體" w:hAnsi="Comic Sans MS"/>
              </w:rPr>
              <w:t>I'm sick. You should go to see a doctor.</w:t>
            </w:r>
          </w:p>
          <w:p w:rsidR="00A85F6C" w:rsidRDefault="00A85F6C" w:rsidP="00A85F6C">
            <w:pPr>
              <w:pStyle w:val="a3"/>
              <w:spacing w:line="380" w:lineRule="exact"/>
              <w:ind w:leftChars="0" w:left="360"/>
              <w:rPr>
                <w:rFonts w:ascii="標楷體" w:eastAsia="標楷體" w:hAnsi="標楷體"/>
              </w:rPr>
            </w:pPr>
            <w:r w:rsidRPr="005D1CAB">
              <w:rPr>
                <w:rFonts w:ascii="標楷體" w:eastAsia="標楷體" w:hAnsi="標楷體"/>
              </w:rPr>
              <w:sym w:font="Wingdings 2" w:char="F0E2"/>
            </w:r>
            <w:r>
              <w:rPr>
                <w:rFonts w:ascii="標楷體" w:eastAsia="標楷體" w:hAnsi="標楷體" w:hint="eastAsia"/>
              </w:rPr>
              <w:t>介紹學生正確的就醫途徑。</w:t>
            </w:r>
          </w:p>
          <w:p w:rsidR="00A85F6C" w:rsidRDefault="00A85F6C" w:rsidP="00A85F6C">
            <w:pPr>
              <w:pStyle w:val="a3"/>
              <w:spacing w:line="380" w:lineRule="exact"/>
              <w:ind w:leftChars="0" w:left="360"/>
            </w:pPr>
            <w:r w:rsidRPr="005D1CAB">
              <w:rPr>
                <w:rFonts w:ascii="標楷體" w:eastAsia="標楷體" w:hAnsi="標楷體"/>
              </w:rPr>
              <w:sym w:font="Wingdings 2" w:char="F0E2"/>
            </w:r>
            <w:r>
              <w:rPr>
                <w:rFonts w:ascii="標楷體" w:eastAsia="標楷體" w:hAnsi="標楷體" w:hint="eastAsia"/>
              </w:rPr>
              <w:t>帶學生</w:t>
            </w:r>
            <w:r w:rsidRPr="00C65114">
              <w:rPr>
                <w:rFonts w:ascii="標楷體" w:eastAsia="標楷體" w:hAnsi="標楷體"/>
              </w:rPr>
              <w:t>認識全民健康保險</w:t>
            </w:r>
            <w:r>
              <w:rPr>
                <w:rFonts w:ascii="標楷體" w:eastAsia="標楷體" w:hAnsi="標楷體" w:hint="eastAsia"/>
              </w:rPr>
              <w:t>及其精神。</w:t>
            </w:r>
          </w:p>
          <w:p w:rsidR="00A85F6C" w:rsidRDefault="00A85F6C" w:rsidP="00A85F6C">
            <w:pPr>
              <w:pStyle w:val="a3"/>
              <w:spacing w:line="380" w:lineRule="exact"/>
              <w:ind w:leftChars="0" w:left="360"/>
              <w:rPr>
                <w:rFonts w:ascii="標楷體" w:eastAsia="標楷體" w:hAnsi="標楷體"/>
              </w:rPr>
            </w:pPr>
            <w:r w:rsidRPr="005D1CAB">
              <w:rPr>
                <w:rFonts w:ascii="標楷體" w:eastAsia="標楷體" w:hAnsi="標楷體"/>
              </w:rPr>
              <w:sym w:font="Wingdings 2" w:char="F0E2"/>
            </w:r>
            <w:r w:rsidRPr="003601E6">
              <w:rPr>
                <w:rFonts w:ascii="標楷體" w:eastAsia="標楷體" w:hAnsi="標楷體"/>
              </w:rPr>
              <w:t>生病時家人會如何處理?</w:t>
            </w:r>
          </w:p>
          <w:p w:rsidR="00A85F6C" w:rsidRPr="003601E6" w:rsidRDefault="00A85F6C" w:rsidP="00A85F6C">
            <w:pPr>
              <w:pStyle w:val="a3"/>
              <w:spacing w:line="380" w:lineRule="exact"/>
              <w:ind w:leftChars="0" w:left="360"/>
              <w:rPr>
                <w:rFonts w:ascii="標楷體" w:eastAsia="標楷體" w:hAnsi="標楷體"/>
              </w:rPr>
            </w:pPr>
            <w:r>
              <w:rPr>
                <w:rFonts w:ascii="標楷體" w:eastAsia="標楷體" w:hAnsi="標楷體" w:hint="eastAsia"/>
              </w:rPr>
              <w:t xml:space="preserve"> </w:t>
            </w:r>
            <w:r w:rsidRPr="003601E6">
              <w:rPr>
                <w:rFonts w:ascii="標楷體" w:eastAsia="標楷體" w:hAnsi="標楷體"/>
              </w:rPr>
              <w:t xml:space="preserve">看中醫、西 </w:t>
            </w:r>
            <w:proofErr w:type="gramStart"/>
            <w:r w:rsidRPr="003601E6">
              <w:rPr>
                <w:rFonts w:ascii="標楷體" w:eastAsia="標楷體" w:hAnsi="標楷體"/>
              </w:rPr>
              <w:t>醫</w:t>
            </w:r>
            <w:proofErr w:type="gramEnd"/>
            <w:r w:rsidRPr="003601E6">
              <w:rPr>
                <w:rFonts w:ascii="標楷體" w:eastAsia="標楷體" w:hAnsi="標楷體"/>
              </w:rPr>
              <w:t>、自己買藥等方式，請小朋友分享。</w:t>
            </w:r>
          </w:p>
          <w:p w:rsidR="00A85F6C" w:rsidRPr="00FA1019" w:rsidRDefault="00A85F6C" w:rsidP="00A85F6C">
            <w:pPr>
              <w:spacing w:line="380" w:lineRule="exact"/>
              <w:rPr>
                <w:rFonts w:ascii="標楷體" w:eastAsia="標楷體" w:hAnsi="標楷體"/>
              </w:rPr>
            </w:pPr>
            <w:r>
              <w:rPr>
                <w:rFonts w:ascii="標楷體" w:eastAsia="標楷體" w:hAnsi="標楷體" w:hint="eastAsia"/>
              </w:rPr>
              <w:t xml:space="preserve">   </w:t>
            </w:r>
            <w:r w:rsidRPr="005D1CAB">
              <w:rPr>
                <w:rFonts w:ascii="標楷體" w:eastAsia="標楷體" w:hAnsi="標楷體"/>
              </w:rPr>
              <w:sym w:font="Wingdings 2" w:char="F0E2"/>
            </w:r>
            <w:r w:rsidRPr="00FA1019">
              <w:rPr>
                <w:rFonts w:ascii="標楷體" w:eastAsia="標楷體" w:hAnsi="標楷體"/>
              </w:rPr>
              <w:t>老師統整：健康資訊與服務的來源很多，若能正確運用，不但可以增</w:t>
            </w:r>
          </w:p>
          <w:p w:rsidR="00A85F6C" w:rsidRDefault="00A85F6C" w:rsidP="00A85F6C">
            <w:pPr>
              <w:spacing w:line="380" w:lineRule="exact"/>
              <w:rPr>
                <w:rFonts w:ascii="標楷體" w:eastAsia="標楷體" w:hAnsi="標楷體"/>
              </w:rPr>
            </w:pPr>
            <w:r w:rsidRPr="00FA1019">
              <w:rPr>
                <w:rFonts w:ascii="標楷體" w:eastAsia="標楷體" w:hAnsi="標楷體" w:hint="eastAsia"/>
              </w:rPr>
              <w:t xml:space="preserve">    </w:t>
            </w:r>
            <w:r w:rsidRPr="00FA1019">
              <w:rPr>
                <w:rFonts w:ascii="標楷體" w:eastAsia="標楷體" w:hAnsi="標楷體"/>
              </w:rPr>
              <w:t>加保健知識，還能為自己和家人的健康把關。</w:t>
            </w:r>
          </w:p>
          <w:p w:rsidR="00A85F6C" w:rsidRDefault="00A85F6C" w:rsidP="00A85F6C">
            <w:pPr>
              <w:spacing w:line="380" w:lineRule="exact"/>
              <w:rPr>
                <w:rFonts w:ascii="Comic Sans MS" w:eastAsia="標楷體" w:hAnsi="Comic Sans MS"/>
              </w:rPr>
            </w:pPr>
            <w:r>
              <w:rPr>
                <w:rFonts w:ascii="Comic Sans MS" w:eastAsia="標楷體" w:hAnsi="Comic Sans MS" w:hint="eastAsia"/>
              </w:rPr>
              <w:t xml:space="preserve">   </w:t>
            </w:r>
            <w:r w:rsidRPr="005D1CAB">
              <w:rPr>
                <w:rFonts w:ascii="標楷體" w:eastAsia="標楷體" w:hAnsi="標楷體"/>
              </w:rPr>
              <w:sym w:font="Wingdings 2" w:char="F0E2"/>
            </w:r>
            <w:r>
              <w:rPr>
                <w:rFonts w:ascii="Comic Sans MS" w:eastAsia="標楷體" w:hAnsi="Comic Sans MS"/>
              </w:rPr>
              <w:t>教室用語</w:t>
            </w:r>
            <w:r w:rsidRPr="004F75BE">
              <w:rPr>
                <w:rFonts w:ascii="Comic Sans MS" w:eastAsia="標楷體" w:hAnsi="Comic Sans MS"/>
              </w:rPr>
              <w:t xml:space="preserve"> I'm sick. You should go to see a doctor. </w:t>
            </w:r>
          </w:p>
          <w:p w:rsidR="00A85F6C" w:rsidRDefault="00A85F6C" w:rsidP="00A85F6C">
            <w:pPr>
              <w:spacing w:line="380" w:lineRule="exact"/>
              <w:rPr>
                <w:rFonts w:ascii="Comic Sans MS" w:eastAsia="標楷體" w:hAnsi="Comic Sans MS"/>
              </w:rPr>
            </w:pPr>
            <w:r>
              <w:rPr>
                <w:rFonts w:ascii="Comic Sans MS" w:eastAsia="標楷體" w:hAnsi="Comic Sans MS" w:hint="eastAsia"/>
              </w:rPr>
              <w:t xml:space="preserve">   </w:t>
            </w:r>
            <w:r w:rsidRPr="004F75BE">
              <w:rPr>
                <w:rFonts w:ascii="Comic Sans MS" w:eastAsia="標楷體" w:hAnsi="Comic Sans MS"/>
              </w:rPr>
              <w:t xml:space="preserve">What did you </w:t>
            </w:r>
            <w:proofErr w:type="gramStart"/>
            <w:r w:rsidRPr="004F75BE">
              <w:rPr>
                <w:rFonts w:ascii="Comic Sans MS" w:eastAsia="標楷體" w:hAnsi="Comic Sans MS"/>
              </w:rPr>
              <w:t>notice ?</w:t>
            </w:r>
            <w:proofErr w:type="gramEnd"/>
            <w:r w:rsidRPr="004F75BE">
              <w:rPr>
                <w:rFonts w:ascii="Comic Sans MS" w:eastAsia="標楷體" w:hAnsi="Comic Sans MS"/>
              </w:rPr>
              <w:t xml:space="preserve"> Raise your hand and wait to speak. </w:t>
            </w:r>
          </w:p>
          <w:p w:rsidR="000C1225" w:rsidRPr="00872BF8" w:rsidRDefault="00A85F6C" w:rsidP="00A85F6C">
            <w:pPr>
              <w:rPr>
                <w:rFonts w:ascii="標楷體" w:eastAsia="標楷體" w:hAnsi="標楷體"/>
                <w:sz w:val="28"/>
                <w:szCs w:val="28"/>
              </w:rPr>
            </w:pPr>
            <w:r>
              <w:rPr>
                <w:rFonts w:ascii="Comic Sans MS" w:eastAsia="標楷體" w:hAnsi="Comic Sans MS" w:hint="eastAsia"/>
              </w:rPr>
              <w:t xml:space="preserve">   </w:t>
            </w:r>
            <w:r w:rsidRPr="004F75BE">
              <w:rPr>
                <w:rFonts w:ascii="Comic Sans MS" w:eastAsia="標楷體" w:hAnsi="Comic Sans MS"/>
              </w:rPr>
              <w:t>Do you have any question?</w:t>
            </w:r>
          </w:p>
        </w:tc>
        <w:tc>
          <w:tcPr>
            <w:tcW w:w="2205" w:type="dxa"/>
            <w:tcBorders>
              <w:top w:val="single" w:sz="4" w:space="0" w:color="000000"/>
              <w:left w:val="single" w:sz="4" w:space="0" w:color="auto"/>
              <w:bottom w:val="dotted" w:sz="4" w:space="0" w:color="auto"/>
              <w:right w:val="single" w:sz="18" w:space="0" w:color="auto"/>
            </w:tcBorders>
          </w:tcPr>
          <w:p w:rsidR="00A85F6C" w:rsidRPr="00A85F6C" w:rsidRDefault="00A85F6C" w:rsidP="00A85F6C">
            <w:pPr>
              <w:rPr>
                <w:rFonts w:ascii="Times New Roman" w:eastAsia="標楷體" w:hAnsi="Times New Roman"/>
              </w:rPr>
            </w:pPr>
            <w:r>
              <w:rPr>
                <w:rFonts w:hint="eastAsia"/>
              </w:rPr>
              <w:lastRenderedPageBreak/>
              <w:t>1.</w:t>
            </w:r>
            <w:r>
              <w:rPr>
                <w:rFonts w:ascii="Times New Roman" w:eastAsia="標楷體" w:hAnsi="Times New Roman" w:hint="eastAsia"/>
              </w:rPr>
              <w:t>80</w:t>
            </w:r>
            <w:r w:rsidRPr="00F7089E">
              <w:rPr>
                <w:rFonts w:ascii="Times New Roman" w:eastAsia="標楷體" w:hAnsi="Times New Roman" w:hint="eastAsia"/>
              </w:rPr>
              <w:t>分鐘</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參與度評量</w:t>
            </w:r>
          </w:p>
          <w:p w:rsidR="00A85F6C" w:rsidRDefault="00A85F6C" w:rsidP="00A85F6C">
            <w:pPr>
              <w:rPr>
                <w:rFonts w:ascii="Times New Roman" w:eastAsia="標楷體" w:hAnsi="Times New Roman"/>
              </w:rPr>
            </w:pPr>
            <w:r>
              <w:rPr>
                <w:rFonts w:ascii="Times New Roman" w:eastAsia="標楷體" w:hAnsi="Times New Roman" w:hint="eastAsia"/>
              </w:rPr>
              <w:t>能積極並樂於參與課堂活動。</w:t>
            </w:r>
          </w:p>
          <w:p w:rsidR="00A85F6C" w:rsidRDefault="00A85F6C" w:rsidP="00A85F6C">
            <w:r w:rsidRPr="00F7089E">
              <w:rPr>
                <w:rFonts w:ascii="標楷體" w:eastAsia="標楷體" w:hAnsi="標楷體"/>
              </w:rPr>
              <w:t>能</w:t>
            </w:r>
            <w:r>
              <w:rPr>
                <w:rFonts w:ascii="標楷體" w:eastAsia="標楷體" w:hAnsi="標楷體" w:hint="eastAsia"/>
              </w:rPr>
              <w:t>完成老師交代的任務。</w:t>
            </w:r>
          </w:p>
          <w:p w:rsidR="00A85F6C" w:rsidRDefault="00A85F6C" w:rsidP="00A85F6C">
            <w:pPr>
              <w:rPr>
                <w:rFonts w:ascii="Times New Roman" w:eastAsia="標楷體" w:hAnsi="Times New Roman"/>
              </w:rPr>
            </w:pPr>
          </w:p>
          <w:p w:rsidR="00A85F6C" w:rsidRDefault="00A85F6C" w:rsidP="00A85F6C">
            <w:pPr>
              <w:rPr>
                <w:rFonts w:ascii="Times New Roman" w:eastAsia="標楷體" w:hAnsi="Times New Roman"/>
              </w:rPr>
            </w:pPr>
          </w:p>
          <w:p w:rsidR="00A85F6C" w:rsidRDefault="00A85F6C" w:rsidP="00A85F6C">
            <w:pPr>
              <w:rPr>
                <w:rFonts w:ascii="Times New Roman" w:eastAsia="標楷體" w:hAnsi="Times New Roman"/>
              </w:rPr>
            </w:pPr>
          </w:p>
          <w:p w:rsidR="00A85F6C" w:rsidRDefault="00A85F6C" w:rsidP="00A85F6C">
            <w:pPr>
              <w:rPr>
                <w:rFonts w:ascii="Times New Roman" w:eastAsia="標楷體" w:hAnsi="Times New Roman" w:hint="eastAsia"/>
              </w:rPr>
            </w:pPr>
          </w:p>
          <w:p w:rsidR="00A85F6C" w:rsidRDefault="00A85F6C" w:rsidP="00A85F6C">
            <w:pPr>
              <w:rPr>
                <w:rFonts w:ascii="Times New Roman" w:eastAsia="標楷體" w:hAnsi="Times New Roman" w:hint="eastAsia"/>
              </w:rPr>
            </w:pPr>
          </w:p>
          <w:p w:rsidR="00A85F6C" w:rsidRPr="00A85F6C" w:rsidRDefault="00A85F6C" w:rsidP="00A85F6C">
            <w:pPr>
              <w:rPr>
                <w:rFonts w:ascii="Times New Roman" w:eastAsia="標楷體" w:hAnsi="Times New Roman"/>
              </w:rPr>
            </w:pPr>
            <w:r>
              <w:rPr>
                <w:rFonts w:ascii="Times New Roman" w:eastAsia="標楷體" w:hAnsi="Times New Roman" w:hint="eastAsia"/>
              </w:rPr>
              <w:t>2.</w:t>
            </w:r>
            <w:r w:rsidRPr="00F7089E">
              <w:rPr>
                <w:rFonts w:ascii="Times New Roman" w:eastAsia="標楷體" w:hAnsi="Times New Roman" w:hint="eastAsia"/>
              </w:rPr>
              <w:t>40</w:t>
            </w:r>
            <w:r w:rsidRPr="00F7089E">
              <w:rPr>
                <w:rFonts w:ascii="Times New Roman" w:eastAsia="標楷體" w:hAnsi="Times New Roman" w:hint="eastAsia"/>
              </w:rPr>
              <w:t>分鐘</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參與度評量</w:t>
            </w:r>
          </w:p>
          <w:p w:rsidR="00A85F6C" w:rsidRDefault="00A85F6C" w:rsidP="00A85F6C">
            <w:pPr>
              <w:rPr>
                <w:rFonts w:ascii="Times New Roman" w:eastAsia="標楷體" w:hAnsi="Times New Roman"/>
              </w:rPr>
            </w:pPr>
            <w:r>
              <w:rPr>
                <w:rFonts w:ascii="Times New Roman" w:eastAsia="標楷體" w:hAnsi="Times New Roman" w:hint="eastAsia"/>
              </w:rPr>
              <w:t>能積極並樂於參與課堂活動。</w:t>
            </w:r>
          </w:p>
          <w:p w:rsidR="00A85F6C" w:rsidRDefault="00A85F6C" w:rsidP="00A85F6C">
            <w:pPr>
              <w:rPr>
                <w:rFonts w:ascii="Times New Roman" w:eastAsia="標楷體" w:hAnsi="Times New Roman"/>
              </w:rPr>
            </w:pPr>
            <w:proofErr w:type="gramStart"/>
            <w:r>
              <w:rPr>
                <w:rFonts w:ascii="Times New Roman" w:eastAsia="標楷體" w:hAnsi="Times New Roman" w:hint="eastAsia"/>
              </w:rPr>
              <w:t>能跟唱歌曲</w:t>
            </w:r>
            <w:proofErr w:type="gramEnd"/>
            <w:r>
              <w:rPr>
                <w:rFonts w:ascii="Times New Roman" w:eastAsia="標楷體" w:hAnsi="Times New Roman" w:hint="eastAsia"/>
              </w:rPr>
              <w:t>。</w:t>
            </w:r>
          </w:p>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Pr="00A85F6C" w:rsidRDefault="00A85F6C" w:rsidP="00A85F6C">
            <w:r>
              <w:rPr>
                <w:rFonts w:hint="eastAsia"/>
              </w:rPr>
              <w:t>3. 80</w:t>
            </w:r>
            <w:r w:rsidRPr="00F7089E">
              <w:rPr>
                <w:rFonts w:ascii="標楷體" w:eastAsia="標楷體" w:hAnsi="標楷體" w:hint="eastAsia"/>
              </w:rPr>
              <w:t>分鐘</w:t>
            </w:r>
          </w:p>
          <w:p w:rsidR="00A85F6C" w:rsidRPr="00F7089E" w:rsidRDefault="00A85F6C" w:rsidP="00A85F6C">
            <w:pPr>
              <w:rPr>
                <w:rFonts w:ascii="標楷體" w:eastAsia="標楷體" w:hAnsi="標楷體"/>
                <w:b/>
              </w:rPr>
            </w:pPr>
            <w:r w:rsidRPr="00F7089E">
              <w:rPr>
                <w:rFonts w:ascii="標楷體" w:eastAsia="標楷體" w:hAnsi="標楷體"/>
                <w:b/>
              </w:rPr>
              <w:t>活動評量</w:t>
            </w:r>
          </w:p>
          <w:p w:rsidR="00A85F6C" w:rsidRDefault="00A85F6C" w:rsidP="00A85F6C">
            <w:pPr>
              <w:rPr>
                <w:rFonts w:ascii="標楷體" w:eastAsia="標楷體" w:hAnsi="標楷體"/>
              </w:rPr>
            </w:pPr>
            <w:r w:rsidRPr="00F7089E">
              <w:rPr>
                <w:rFonts w:ascii="標楷體" w:eastAsia="標楷體" w:hAnsi="標楷體"/>
              </w:rPr>
              <w:t>能了解</w:t>
            </w:r>
            <w:r>
              <w:rPr>
                <w:rFonts w:ascii="標楷體" w:eastAsia="標楷體" w:hAnsi="標楷體" w:hint="eastAsia"/>
              </w:rPr>
              <w:t>擬聲詞。</w:t>
            </w:r>
          </w:p>
          <w:p w:rsidR="00A85F6C" w:rsidRDefault="00A85F6C" w:rsidP="00A85F6C">
            <w:pPr>
              <w:rPr>
                <w:rFonts w:ascii="標楷體" w:eastAsia="標楷體" w:hAnsi="標楷體"/>
              </w:rPr>
            </w:pPr>
            <w:r w:rsidRPr="00F7089E">
              <w:rPr>
                <w:rFonts w:ascii="標楷體" w:eastAsia="標楷體" w:hAnsi="標楷體"/>
                <w:b/>
              </w:rPr>
              <w:t>口語評量</w:t>
            </w:r>
            <w:r w:rsidRPr="00F7089E">
              <w:rPr>
                <w:rFonts w:ascii="標楷體" w:eastAsia="標楷體" w:hAnsi="標楷體"/>
              </w:rPr>
              <w:t xml:space="preserve"> </w:t>
            </w:r>
          </w:p>
          <w:p w:rsidR="00A85F6C" w:rsidRDefault="00A85F6C" w:rsidP="00A85F6C">
            <w:pPr>
              <w:rPr>
                <w:rFonts w:ascii="標楷體" w:eastAsia="標楷體" w:hAnsi="標楷體"/>
              </w:rPr>
            </w:pPr>
            <w:r w:rsidRPr="00F7089E">
              <w:rPr>
                <w:rFonts w:ascii="標楷體" w:eastAsia="標楷體" w:hAnsi="標楷體"/>
              </w:rPr>
              <w:t>能參與討論並說出自己的意見</w:t>
            </w:r>
            <w:r>
              <w:rPr>
                <w:rFonts w:ascii="標楷體" w:eastAsia="標楷體" w:hAnsi="標楷體" w:hint="eastAsia"/>
              </w:rPr>
              <w:t>。</w:t>
            </w:r>
          </w:p>
          <w:p w:rsidR="00A85F6C" w:rsidRDefault="00A85F6C" w:rsidP="00A85F6C">
            <w:pPr>
              <w:rPr>
                <w:rFonts w:ascii="Times New Roman" w:eastAsia="標楷體" w:hAnsi="Times New Roman"/>
              </w:rPr>
            </w:pPr>
            <w:proofErr w:type="gramStart"/>
            <w:r>
              <w:rPr>
                <w:rFonts w:ascii="Times New Roman" w:eastAsia="標楷體" w:hAnsi="Times New Roman" w:hint="eastAsia"/>
              </w:rPr>
              <w:t>能跟唱歌曲</w:t>
            </w:r>
            <w:proofErr w:type="gramEnd"/>
            <w:r>
              <w:rPr>
                <w:rFonts w:ascii="Times New Roman" w:eastAsia="標楷體" w:hAnsi="Times New Roman" w:hint="eastAsia"/>
              </w:rPr>
              <w:t>。</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觀察記錄</w:t>
            </w:r>
          </w:p>
          <w:p w:rsidR="000C1225" w:rsidRPr="00872BF8" w:rsidRDefault="00A85F6C" w:rsidP="00A85F6C">
            <w:pPr>
              <w:snapToGrid w:val="0"/>
              <w:rPr>
                <w:rFonts w:ascii="標楷體" w:eastAsia="標楷體" w:hAnsi="標楷體"/>
                <w:noProof/>
                <w:sz w:val="28"/>
                <w:szCs w:val="28"/>
              </w:rPr>
            </w:pPr>
            <w:r>
              <w:rPr>
                <w:rFonts w:ascii="Times New Roman" w:eastAsia="標楷體" w:hAnsi="Times New Roman" w:hint="eastAsia"/>
              </w:rPr>
              <w:t>能完成教師指定的活動任務。</w:t>
            </w:r>
          </w:p>
        </w:tc>
      </w:tr>
    </w:tbl>
    <w:p w:rsidR="000C1225" w:rsidRDefault="000C1225" w:rsidP="00D81D95">
      <w:pPr>
        <w:spacing w:line="500" w:lineRule="exact"/>
        <w:rPr>
          <w:rFonts w:ascii="標楷體" w:eastAsia="標楷體" w:hAnsi="標楷體" w:hint="eastAsia"/>
          <w:sz w:val="28"/>
          <w:szCs w:val="28"/>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28"/>
        <w:gridCol w:w="5237"/>
        <w:gridCol w:w="1005"/>
        <w:gridCol w:w="2205"/>
      </w:tblGrid>
      <w:tr w:rsidR="000C1225" w:rsidRPr="004E0447" w:rsidTr="009D6894">
        <w:trPr>
          <w:trHeight w:val="50"/>
          <w:jc w:val="center"/>
        </w:trPr>
        <w:tc>
          <w:tcPr>
            <w:tcW w:w="10275" w:type="dxa"/>
            <w:gridSpan w:val="4"/>
            <w:tcBorders>
              <w:top w:val="single" w:sz="18" w:space="0" w:color="auto"/>
              <w:left w:val="single" w:sz="18" w:space="0" w:color="auto"/>
              <w:bottom w:val="single" w:sz="4" w:space="0" w:color="auto"/>
              <w:right w:val="single" w:sz="18" w:space="0" w:color="auto"/>
            </w:tcBorders>
            <w:shd w:val="clear" w:color="auto" w:fill="EEECE1" w:themeFill="background2"/>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教學單元活動設計</w:t>
            </w:r>
          </w:p>
        </w:tc>
      </w:tr>
      <w:tr w:rsidR="000C1225" w:rsidRPr="004E0447" w:rsidTr="009D6894">
        <w:trPr>
          <w:trHeight w:val="49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單元名稱</w:t>
            </w:r>
          </w:p>
        </w:tc>
        <w:tc>
          <w:tcPr>
            <w:tcW w:w="5237" w:type="dxa"/>
            <w:tcBorders>
              <w:top w:val="single" w:sz="4" w:space="0" w:color="auto"/>
              <w:left w:val="single" w:sz="4" w:space="0" w:color="auto"/>
              <w:bottom w:val="single" w:sz="4" w:space="0" w:color="auto"/>
              <w:right w:val="single" w:sz="4" w:space="0" w:color="auto"/>
            </w:tcBorders>
            <w:shd w:val="clear" w:color="auto" w:fill="FFFFFF" w:themeFill="background1"/>
          </w:tcPr>
          <w:p w:rsidR="000C1225" w:rsidRPr="00A26CEB" w:rsidRDefault="000C1225" w:rsidP="009D6894">
            <w:pPr>
              <w:snapToGrid w:val="0"/>
              <w:rPr>
                <w:rFonts w:ascii="標楷體" w:eastAsia="標楷體" w:hAnsi="標楷體"/>
                <w:noProof/>
                <w:sz w:val="28"/>
                <w:szCs w:val="28"/>
              </w:rPr>
            </w:pPr>
            <w:r w:rsidRPr="00BB6728">
              <w:rPr>
                <w:rFonts w:ascii="Times New Roman" w:eastAsia="標楷體" w:hAnsi="Times New Roman" w:hint="eastAsia"/>
                <w:szCs w:val="24"/>
              </w:rPr>
              <w:t>The playground</w:t>
            </w:r>
          </w:p>
        </w:tc>
        <w:tc>
          <w:tcPr>
            <w:tcW w:w="1005" w:type="dxa"/>
            <w:vMerge w:val="restart"/>
            <w:tcBorders>
              <w:top w:val="single" w:sz="4" w:space="0" w:color="auto"/>
              <w:left w:val="single" w:sz="4" w:space="0" w:color="auto"/>
              <w:right w:val="single" w:sz="4" w:space="0" w:color="auto"/>
            </w:tcBorders>
            <w:shd w:val="clear" w:color="auto" w:fill="EEECE1" w:themeFill="background2"/>
            <w:vAlign w:val="center"/>
          </w:tcPr>
          <w:p w:rsidR="000C1225" w:rsidRPr="004E0447" w:rsidRDefault="000C1225" w:rsidP="009D6894">
            <w:pPr>
              <w:snapToGrid w:val="0"/>
              <w:spacing w:line="360" w:lineRule="auto"/>
              <w:jc w:val="center"/>
              <w:rPr>
                <w:rFonts w:ascii="標楷體" w:eastAsia="標楷體" w:hAnsi="標楷體"/>
                <w:b/>
                <w:noProof/>
                <w:sz w:val="28"/>
                <w:szCs w:val="28"/>
              </w:rPr>
            </w:pPr>
            <w:r w:rsidRPr="004E0447">
              <w:rPr>
                <w:rFonts w:ascii="標楷體" w:eastAsia="標楷體" w:hAnsi="標楷體"/>
                <w:b/>
                <w:noProof/>
                <w:sz w:val="28"/>
                <w:szCs w:val="28"/>
              </w:rPr>
              <w:t>時間</w:t>
            </w:r>
          </w:p>
        </w:tc>
        <w:tc>
          <w:tcPr>
            <w:tcW w:w="2205" w:type="dxa"/>
            <w:vMerge w:val="restart"/>
            <w:tcBorders>
              <w:top w:val="single" w:sz="4" w:space="0" w:color="auto"/>
              <w:left w:val="single" w:sz="4" w:space="0" w:color="auto"/>
              <w:right w:val="single" w:sz="18" w:space="0" w:color="auto"/>
            </w:tcBorders>
            <w:shd w:val="clear" w:color="auto" w:fill="FFFFFF" w:themeFill="background1"/>
            <w:vAlign w:val="center"/>
          </w:tcPr>
          <w:p w:rsidR="000C1225" w:rsidRPr="00A26CEB" w:rsidRDefault="000C1225" w:rsidP="009D6894">
            <w:pPr>
              <w:snapToGrid w:val="0"/>
              <w:spacing w:line="360" w:lineRule="auto"/>
              <w:rPr>
                <w:rFonts w:ascii="標楷體" w:eastAsia="標楷體" w:hAnsi="標楷體"/>
                <w:b/>
                <w:noProof/>
                <w:szCs w:val="24"/>
              </w:rPr>
            </w:pPr>
            <w:r w:rsidRPr="00A26CEB">
              <w:rPr>
                <w:rFonts w:ascii="標楷體" w:eastAsia="標楷體" w:hAnsi="標楷體"/>
                <w:noProof/>
                <w:szCs w:val="24"/>
              </w:rPr>
              <w:t>共</w:t>
            </w:r>
            <w:r>
              <w:rPr>
                <w:rFonts w:ascii="標楷體" w:eastAsia="標楷體" w:hAnsi="標楷體" w:hint="eastAsia"/>
                <w:noProof/>
                <w:szCs w:val="24"/>
              </w:rPr>
              <w:t>5</w:t>
            </w:r>
            <w:r w:rsidRPr="00A26CEB">
              <w:rPr>
                <w:rFonts w:ascii="標楷體" w:eastAsia="標楷體" w:hAnsi="標楷體" w:hint="eastAsia"/>
                <w:noProof/>
                <w:szCs w:val="24"/>
              </w:rPr>
              <w:t xml:space="preserve"> </w:t>
            </w:r>
            <w:r w:rsidRPr="00A26CEB">
              <w:rPr>
                <w:rFonts w:ascii="標楷體" w:eastAsia="標楷體" w:hAnsi="標楷體"/>
                <w:noProof/>
                <w:szCs w:val="24"/>
              </w:rPr>
              <w:t>節，</w:t>
            </w:r>
            <w:r>
              <w:rPr>
                <w:rFonts w:ascii="標楷體" w:eastAsia="標楷體" w:hAnsi="標楷體" w:hint="eastAsia"/>
                <w:noProof/>
                <w:szCs w:val="24"/>
              </w:rPr>
              <w:t>2</w:t>
            </w:r>
            <w:r w:rsidRPr="00A26CEB">
              <w:rPr>
                <w:rFonts w:ascii="標楷體" w:eastAsia="標楷體" w:hAnsi="標楷體" w:hint="eastAsia"/>
                <w:noProof/>
                <w:szCs w:val="24"/>
              </w:rPr>
              <w:t>00</w:t>
            </w:r>
            <w:r w:rsidRPr="00A26CEB">
              <w:rPr>
                <w:rFonts w:ascii="標楷體" w:eastAsia="標楷體" w:hAnsi="標楷體"/>
                <w:noProof/>
                <w:szCs w:val="24"/>
              </w:rPr>
              <w:t>分鐘</w:t>
            </w:r>
          </w:p>
        </w:tc>
      </w:tr>
      <w:tr w:rsidR="000C1225" w:rsidRPr="004E0447" w:rsidTr="009D6894">
        <w:trPr>
          <w:trHeight w:val="27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主要設計者</w:t>
            </w:r>
          </w:p>
        </w:tc>
        <w:tc>
          <w:tcPr>
            <w:tcW w:w="5237" w:type="dxa"/>
            <w:tcBorders>
              <w:top w:val="single" w:sz="4" w:space="0" w:color="auto"/>
              <w:left w:val="single" w:sz="4" w:space="0" w:color="auto"/>
              <w:bottom w:val="single" w:sz="4" w:space="0" w:color="auto"/>
              <w:right w:val="single" w:sz="4" w:space="0" w:color="auto"/>
            </w:tcBorders>
            <w:shd w:val="clear" w:color="auto" w:fill="FFFFFF" w:themeFill="background1"/>
          </w:tcPr>
          <w:p w:rsidR="000C1225" w:rsidRPr="004E0447" w:rsidRDefault="000C1225" w:rsidP="009D6894">
            <w:pPr>
              <w:snapToGrid w:val="0"/>
              <w:rPr>
                <w:rFonts w:ascii="標楷體" w:eastAsia="標楷體" w:hAnsi="標楷體"/>
                <w:noProof/>
                <w:sz w:val="28"/>
                <w:szCs w:val="28"/>
              </w:rPr>
            </w:pPr>
            <w:r>
              <w:rPr>
                <w:rFonts w:eastAsia="標楷體" w:hint="eastAsia"/>
                <w:noProof/>
              </w:rPr>
              <w:t>本校英語老師</w:t>
            </w:r>
          </w:p>
        </w:tc>
        <w:tc>
          <w:tcPr>
            <w:tcW w:w="1005" w:type="dxa"/>
            <w:vMerge/>
            <w:tcBorders>
              <w:left w:val="single" w:sz="4"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spacing w:line="360" w:lineRule="auto"/>
              <w:jc w:val="center"/>
              <w:rPr>
                <w:rFonts w:ascii="標楷體" w:eastAsia="標楷體" w:hAnsi="標楷體"/>
                <w:b/>
                <w:noProof/>
                <w:sz w:val="28"/>
                <w:szCs w:val="28"/>
              </w:rPr>
            </w:pPr>
          </w:p>
        </w:tc>
        <w:tc>
          <w:tcPr>
            <w:tcW w:w="2205" w:type="dxa"/>
            <w:vMerge/>
            <w:tcBorders>
              <w:left w:val="single" w:sz="4" w:space="0" w:color="auto"/>
              <w:bottom w:val="single" w:sz="4" w:space="0" w:color="auto"/>
              <w:right w:val="single" w:sz="18" w:space="0" w:color="auto"/>
            </w:tcBorders>
            <w:shd w:val="clear" w:color="auto" w:fill="FFFFFF" w:themeFill="background1"/>
          </w:tcPr>
          <w:p w:rsidR="000C1225" w:rsidRPr="004E0447" w:rsidRDefault="000C1225" w:rsidP="009D6894">
            <w:pPr>
              <w:snapToGrid w:val="0"/>
              <w:spacing w:line="360" w:lineRule="auto"/>
              <w:jc w:val="center"/>
              <w:rPr>
                <w:rFonts w:ascii="標楷體" w:eastAsia="標楷體" w:hAnsi="標楷體"/>
                <w:b/>
                <w:noProof/>
                <w:sz w:val="28"/>
                <w:szCs w:val="28"/>
              </w:rPr>
            </w:pPr>
          </w:p>
        </w:tc>
      </w:tr>
      <w:tr w:rsidR="000C1225" w:rsidRPr="004E0447" w:rsidTr="009D6894">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學習目標</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B977B9" w:rsidRDefault="000C1225" w:rsidP="009D6894">
            <w:pPr>
              <w:widowControl/>
              <w:ind w:left="509" w:hangingChars="212" w:hanging="509"/>
              <w:rPr>
                <w:rFonts w:eastAsia="標楷體"/>
                <w:noProof/>
              </w:rPr>
            </w:pPr>
            <w:r w:rsidRPr="00B977B9">
              <w:rPr>
                <w:rFonts w:eastAsia="標楷體" w:hint="eastAsia"/>
                <w:noProof/>
              </w:rPr>
              <w:t>(</w:t>
            </w:r>
            <w:r w:rsidRPr="00B977B9">
              <w:rPr>
                <w:rFonts w:eastAsia="標楷體" w:hint="eastAsia"/>
                <w:noProof/>
              </w:rPr>
              <w:t>一</w:t>
            </w:r>
            <w:r w:rsidRPr="00B977B9">
              <w:rPr>
                <w:rFonts w:eastAsia="標楷體" w:hint="eastAsia"/>
                <w:noProof/>
              </w:rPr>
              <w:t xml:space="preserve">) </w:t>
            </w:r>
            <w:r w:rsidRPr="00B977B9">
              <w:rPr>
                <w:rFonts w:eastAsia="標楷體" w:hint="eastAsia"/>
                <w:noProof/>
              </w:rPr>
              <w:t>透過校訂彈性學習課程主題，統整品德教育、多元文化與閱讀素養，進而形塑學生核心素養。</w:t>
            </w:r>
          </w:p>
          <w:p w:rsidR="000C1225" w:rsidRPr="00B977B9" w:rsidRDefault="000C1225" w:rsidP="009D6894">
            <w:pPr>
              <w:widowControl/>
              <w:rPr>
                <w:rFonts w:eastAsia="標楷體"/>
                <w:noProof/>
              </w:rPr>
            </w:pPr>
            <w:r w:rsidRPr="00B977B9">
              <w:rPr>
                <w:rFonts w:eastAsia="標楷體" w:hint="eastAsia"/>
                <w:noProof/>
              </w:rPr>
              <w:t>(</w:t>
            </w:r>
            <w:r w:rsidRPr="00B977B9">
              <w:rPr>
                <w:rFonts w:eastAsia="標楷體" w:hint="eastAsia"/>
                <w:noProof/>
              </w:rPr>
              <w:t>二</w:t>
            </w:r>
            <w:r w:rsidRPr="00B977B9">
              <w:rPr>
                <w:rFonts w:eastAsia="標楷體" w:hint="eastAsia"/>
                <w:noProof/>
              </w:rPr>
              <w:t xml:space="preserve">) </w:t>
            </w:r>
            <w:r w:rsidRPr="00B977B9">
              <w:rPr>
                <w:rFonts w:eastAsia="標楷體" w:hint="eastAsia"/>
                <w:noProof/>
              </w:rPr>
              <w:t>培養語文聽、說、讀、寫的能力，應用於日常生活溝通。</w:t>
            </w:r>
          </w:p>
          <w:p w:rsidR="000C1225" w:rsidRPr="00B977B9" w:rsidRDefault="000C1225" w:rsidP="009D6894">
            <w:pPr>
              <w:widowControl/>
              <w:rPr>
                <w:rFonts w:eastAsia="標楷體"/>
                <w:noProof/>
              </w:rPr>
            </w:pPr>
            <w:r w:rsidRPr="00B977B9">
              <w:rPr>
                <w:rFonts w:eastAsia="標楷體" w:hint="eastAsia"/>
                <w:noProof/>
              </w:rPr>
              <w:t>(</w:t>
            </w:r>
            <w:r w:rsidRPr="00B977B9">
              <w:rPr>
                <w:rFonts w:eastAsia="標楷體" w:hint="eastAsia"/>
                <w:noProof/>
              </w:rPr>
              <w:t>三</w:t>
            </w:r>
            <w:r w:rsidRPr="00B977B9">
              <w:rPr>
                <w:rFonts w:eastAsia="標楷體" w:hint="eastAsia"/>
                <w:noProof/>
              </w:rPr>
              <w:t xml:space="preserve">) </w:t>
            </w:r>
            <w:r w:rsidRPr="00B977B9">
              <w:rPr>
                <w:rFonts w:eastAsia="標楷體" w:hint="eastAsia"/>
                <w:noProof/>
              </w:rPr>
              <w:t>提升學習語文的興趣並涵育積極的學習態度，主動涉獵各領域知識。</w:t>
            </w:r>
          </w:p>
          <w:p w:rsidR="000C1225" w:rsidRPr="00B977B9" w:rsidRDefault="000C1225" w:rsidP="009D6894">
            <w:pPr>
              <w:widowControl/>
              <w:rPr>
                <w:rFonts w:eastAsia="標楷體"/>
                <w:noProof/>
              </w:rPr>
            </w:pPr>
            <w:r w:rsidRPr="00B977B9">
              <w:rPr>
                <w:rFonts w:eastAsia="標楷體" w:hint="eastAsia"/>
                <w:noProof/>
              </w:rPr>
              <w:t>(</w:t>
            </w:r>
            <w:r w:rsidRPr="00B977B9">
              <w:rPr>
                <w:rFonts w:eastAsia="標楷體" w:hint="eastAsia"/>
                <w:noProof/>
              </w:rPr>
              <w:t>四</w:t>
            </w:r>
            <w:r w:rsidRPr="00B977B9">
              <w:rPr>
                <w:rFonts w:eastAsia="標楷體" w:hint="eastAsia"/>
                <w:noProof/>
              </w:rPr>
              <w:t xml:space="preserve">) </w:t>
            </w:r>
            <w:r w:rsidRPr="00B977B9">
              <w:rPr>
                <w:rFonts w:eastAsia="標楷體" w:hint="eastAsia"/>
                <w:noProof/>
              </w:rPr>
              <w:t>建構有效的語文學習方法，強化自學能力，奠定終身學習之基礎。</w:t>
            </w:r>
          </w:p>
          <w:p w:rsidR="000C1225" w:rsidRPr="00C31C03" w:rsidRDefault="000C1225" w:rsidP="009D6894">
            <w:pPr>
              <w:spacing w:line="280" w:lineRule="exact"/>
              <w:rPr>
                <w:rFonts w:ascii="標楷體" w:eastAsia="標楷體" w:hAnsi="標楷體"/>
                <w:noProof/>
                <w:sz w:val="28"/>
                <w:szCs w:val="28"/>
              </w:rPr>
            </w:pPr>
            <w:r w:rsidRPr="00B977B9">
              <w:rPr>
                <w:rFonts w:eastAsia="標楷體" w:hint="eastAsia"/>
                <w:noProof/>
              </w:rPr>
              <w:lastRenderedPageBreak/>
              <w:t>(</w:t>
            </w:r>
            <w:r w:rsidRPr="00B977B9">
              <w:rPr>
                <w:rFonts w:eastAsia="標楷體" w:hint="eastAsia"/>
                <w:noProof/>
              </w:rPr>
              <w:t>五</w:t>
            </w:r>
            <w:r w:rsidRPr="00B977B9">
              <w:rPr>
                <w:rFonts w:eastAsia="標楷體" w:hint="eastAsia"/>
                <w:noProof/>
              </w:rPr>
              <w:t xml:space="preserve">) </w:t>
            </w:r>
            <w:r w:rsidRPr="00B977B9">
              <w:rPr>
                <w:rFonts w:eastAsia="標楷體" w:hint="eastAsia"/>
                <w:noProof/>
              </w:rPr>
              <w:t>尊重與悅納多元文化，培養國際視野與全球永續發展的世界觀。</w:t>
            </w:r>
          </w:p>
        </w:tc>
      </w:tr>
      <w:tr w:rsidR="000C1225" w:rsidRPr="004E0447" w:rsidTr="009D6894">
        <w:trPr>
          <w:trHeight w:val="264"/>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lastRenderedPageBreak/>
              <w:t>學習表現</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生活</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1甲 1-I-1 探索並分享對自己及相關人、事、物的感受與想法。A1</w:t>
            </w:r>
          </w:p>
          <w:p w:rsidR="000C1225" w:rsidRPr="00362E93" w:rsidRDefault="000C1225" w:rsidP="009D6894">
            <w:pPr>
              <w:ind w:left="1358" w:hangingChars="566" w:hanging="1358"/>
              <w:rPr>
                <w:rFonts w:ascii="標楷體" w:eastAsia="標楷體" w:hAnsi="標楷體" w:hint="eastAsia"/>
                <w:szCs w:val="24"/>
              </w:rPr>
            </w:pPr>
            <w:r w:rsidRPr="00362E93">
              <w:rPr>
                <w:rFonts w:ascii="標楷體" w:eastAsia="標楷體" w:hAnsi="標楷體" w:hint="eastAsia"/>
                <w:szCs w:val="24"/>
              </w:rPr>
              <w:t>8乙 2-I-4 在發現及解決問題的歷程中，學習探索與探究人、事、物的方法。A2</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11丙 3-I-1 願意參與各種學習活動，表現好奇與求知探究之心。A3</w:t>
            </w:r>
          </w:p>
          <w:p w:rsidR="000C1225" w:rsidRPr="00362E93" w:rsidRDefault="000C1225" w:rsidP="009D6894">
            <w:pPr>
              <w:ind w:left="1358" w:hangingChars="566" w:hanging="1358"/>
              <w:rPr>
                <w:rFonts w:ascii="標楷體" w:eastAsia="標楷體" w:hAnsi="標楷體" w:hint="eastAsia"/>
                <w:szCs w:val="24"/>
              </w:rPr>
            </w:pPr>
            <w:r w:rsidRPr="00362E93">
              <w:rPr>
                <w:rFonts w:ascii="標楷體" w:eastAsia="標楷體" w:hAnsi="標楷體" w:hint="eastAsia"/>
                <w:szCs w:val="24"/>
              </w:rPr>
              <w:t>14丁 4-I-1 利用各種生活的媒介與素材進行表現與創作，喚起豐富的想像力。B1</w:t>
            </w:r>
          </w:p>
          <w:p w:rsidR="000C1225" w:rsidRPr="00362E93" w:rsidRDefault="000C1225" w:rsidP="009D6894">
            <w:pPr>
              <w:rPr>
                <w:rFonts w:ascii="標楷體" w:eastAsia="標楷體" w:hAnsi="標楷體" w:cs="新細明體" w:hint="eastAsia"/>
                <w:szCs w:val="24"/>
              </w:rPr>
            </w:pPr>
            <w:r w:rsidRPr="00362E93">
              <w:rPr>
                <w:rFonts w:ascii="標楷體" w:eastAsia="標楷體" w:hAnsi="標楷體" w:hint="eastAsia"/>
                <w:szCs w:val="24"/>
              </w:rPr>
              <w:t>33壬 5-I-3 理解與欣賞美的多元形式與異同。C3</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健康與體育</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2c-Ⅰ-1 表現尊重的團體互動行為。C1/C2</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2c-Ⅰ-2 表現認真參與的學習態度。A1/B1</w:t>
            </w:r>
          </w:p>
          <w:p w:rsidR="000C1225" w:rsidRPr="00362E93" w:rsidRDefault="000C1225" w:rsidP="009D6894">
            <w:pPr>
              <w:rPr>
                <w:rFonts w:ascii="標楷體" w:eastAsia="標楷體" w:hAnsi="標楷體" w:cs="新細明體"/>
                <w:szCs w:val="24"/>
              </w:rPr>
            </w:pPr>
            <w:r w:rsidRPr="00362E93">
              <w:rPr>
                <w:rFonts w:ascii="標楷體" w:eastAsia="標楷體" w:hAnsi="標楷體" w:hint="eastAsia"/>
                <w:szCs w:val="24"/>
              </w:rPr>
              <w:t>3b-Ⅰ-3 能於生活中嘗試運用生活技能。B1/A3</w:t>
            </w:r>
          </w:p>
        </w:tc>
      </w:tr>
      <w:tr w:rsidR="000C1225" w:rsidRPr="004E0447" w:rsidTr="009D6894">
        <w:trPr>
          <w:trHeight w:val="256"/>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學習內容</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生活</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甲 D-I-1 自我與他人關係的認識。</w:t>
            </w:r>
          </w:p>
          <w:p w:rsidR="000C1225" w:rsidRPr="00362E93" w:rsidRDefault="000C1225" w:rsidP="009D6894">
            <w:pPr>
              <w:rPr>
                <w:rFonts w:ascii="標楷體" w:eastAsia="標楷體" w:hAnsi="標楷體" w:hint="eastAsia"/>
                <w:szCs w:val="24"/>
              </w:rPr>
            </w:pPr>
            <w:r w:rsidRPr="00362E93">
              <w:rPr>
                <w:rFonts w:ascii="標楷體" w:eastAsia="標楷體" w:hAnsi="標楷體" w:hint="eastAsia"/>
                <w:szCs w:val="24"/>
              </w:rPr>
              <w:t>甲 E-I-3 自我行為的檢視與調整。</w:t>
            </w:r>
          </w:p>
          <w:p w:rsidR="000C1225" w:rsidRPr="00362E93" w:rsidRDefault="000C1225" w:rsidP="009D6894">
            <w:pPr>
              <w:rPr>
                <w:rFonts w:ascii="標楷體" w:eastAsia="標楷體" w:hAnsi="標楷體"/>
                <w:szCs w:val="24"/>
              </w:rPr>
            </w:pPr>
            <w:r w:rsidRPr="00362E93">
              <w:rPr>
                <w:rFonts w:ascii="標楷體" w:eastAsia="標楷體" w:hAnsi="標楷體" w:hint="eastAsia"/>
                <w:szCs w:val="24"/>
              </w:rPr>
              <w:t>健康與體育</w:t>
            </w:r>
          </w:p>
          <w:p w:rsidR="000C1225" w:rsidRPr="00362E93" w:rsidRDefault="000C1225" w:rsidP="009D6894">
            <w:pPr>
              <w:rPr>
                <w:rFonts w:ascii="標楷體" w:eastAsia="標楷體" w:hAnsi="標楷體" w:cs="新細明體"/>
                <w:szCs w:val="24"/>
              </w:rPr>
            </w:pPr>
            <w:r w:rsidRPr="00362E93">
              <w:rPr>
                <w:rFonts w:ascii="標楷體" w:eastAsia="標楷體" w:hAnsi="標楷體" w:hint="eastAsia"/>
                <w:szCs w:val="24"/>
              </w:rPr>
              <w:t>Aa-Ⅰ-1 不同人生階段成長情形的觀察與描述</w:t>
            </w:r>
          </w:p>
        </w:tc>
      </w:tr>
      <w:tr w:rsidR="000C1225" w:rsidRPr="004E0447" w:rsidTr="009D6894">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領綱核心素養</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生活-E-A1 透過自己與外界的 連結，產生自我感 知並能對自己有正 向的看法，進而愛 惜自己，同時透過 對生活事物的探索 與探究，體會與感 受學習的樂趣，並 能主動發現問題及 解決問題，持續學 習。2</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生活-E-A2 學習各種探究人、 事、物的方法並理 解探究後所獲得的 道理，增進系統思 考與解決問題的能 力。</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生活-E-A3 藉由各種媒介，探 索人、事、物的特性 與關係，同時學習 各種探究人、事、物 的方法、理解道理，並能進行創作、分享及實踐。</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生活-E-B1 使用適切且多元的 表徵符號，表達自 己的想法、與人溝 通，並能同理與尊 重他人想法。</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生活-E-C3 欣賞周遭不同族群 與 文 化 內 涵 的 異 同，體驗與覺察生 活中全球關連的現 象。</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健體-E-A1  具備良好身體活動與健康生活的習慣，以促進身心健全發展，並認識個人特質，發展運動與保健的潛能。</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健體-E-A3  具備擬定基本的運動與保健計畫及實作能力，並以創新思考方式，因應日常生活情境。</w:t>
            </w:r>
          </w:p>
          <w:p w:rsidR="000C1225" w:rsidRPr="00362E93" w:rsidRDefault="000C1225" w:rsidP="009D6894">
            <w:pPr>
              <w:snapToGrid w:val="0"/>
              <w:spacing w:line="320" w:lineRule="exact"/>
              <w:rPr>
                <w:rFonts w:ascii="標楷體" w:eastAsia="標楷體" w:hAnsi="標楷體" w:hint="eastAsia"/>
                <w:noProof/>
                <w:szCs w:val="24"/>
              </w:rPr>
            </w:pPr>
            <w:r w:rsidRPr="00362E93">
              <w:rPr>
                <w:rFonts w:ascii="標楷體" w:eastAsia="標楷體" w:hAnsi="標楷體" w:hint="eastAsia"/>
                <w:noProof/>
                <w:szCs w:val="24"/>
              </w:rPr>
              <w:t>健體-E-B1  具備運用體育與健康之相關符號知能，能以同理心應用在生 活 中 的 運動、保健與人際溝通上。</w:t>
            </w:r>
          </w:p>
          <w:p w:rsidR="000C1225" w:rsidRPr="00362E93" w:rsidRDefault="000C1225" w:rsidP="009D6894">
            <w:pPr>
              <w:snapToGrid w:val="0"/>
              <w:spacing w:line="320" w:lineRule="exact"/>
              <w:rPr>
                <w:rFonts w:ascii="標楷體" w:eastAsia="標楷體" w:hAnsi="標楷體"/>
                <w:noProof/>
                <w:szCs w:val="24"/>
              </w:rPr>
            </w:pPr>
            <w:r w:rsidRPr="00362E93">
              <w:rPr>
                <w:rFonts w:ascii="標楷體" w:eastAsia="標楷體" w:hAnsi="標楷體" w:hint="eastAsia"/>
                <w:noProof/>
                <w:szCs w:val="24"/>
              </w:rPr>
              <w:t>健體-E-C2  具備同理他人感受，在體育活動和健康生活中樂於與人互動，並與團隊成員合作，促進身心健康。</w:t>
            </w:r>
          </w:p>
        </w:tc>
      </w:tr>
      <w:tr w:rsidR="000C1225" w:rsidRPr="004E0447" w:rsidTr="009D6894">
        <w:trPr>
          <w:trHeight w:val="50"/>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核心素養呼應說明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Pr="00362E93" w:rsidRDefault="000C1225" w:rsidP="009D6894">
            <w:pPr>
              <w:snapToGrid w:val="0"/>
              <w:spacing w:line="320" w:lineRule="exact"/>
              <w:rPr>
                <w:rFonts w:ascii="標楷體" w:eastAsia="標楷體" w:hAnsi="標楷體"/>
                <w:noProof/>
                <w:szCs w:val="24"/>
              </w:rPr>
            </w:pPr>
            <w:r w:rsidRPr="00362E93">
              <w:rPr>
                <w:rFonts w:ascii="標楷體" w:eastAsia="標楷體" w:hAnsi="標楷體" w:hint="eastAsia"/>
                <w:noProof/>
                <w:szCs w:val="24"/>
              </w:rPr>
              <w:t xml:space="preserve">學生藉由體驗活動、繪本閱讀、影片賞析與學習單的練習方式學習；符應了生活-E-A1 透過自己與外界的 連結，產生自我感 知並能對自己有正 向的看法，進而愛 惜自己，同時透過 對生活事物的探索 與探究，體會與感 受學習的樂趣，並 能主動發現問題及 解決問題，持續學習。生活-E-A2 學習各種探究人、 事、物的方法並理 解探究後所獲得的 道理，增進系統思 考與解決問題的能 </w:t>
            </w:r>
            <w:r w:rsidRPr="00362E93">
              <w:rPr>
                <w:rFonts w:ascii="標楷體" w:eastAsia="標楷體" w:hAnsi="標楷體" w:hint="eastAsia"/>
                <w:noProof/>
                <w:szCs w:val="24"/>
              </w:rPr>
              <w:lastRenderedPageBreak/>
              <w:t>力。生活-E-A3 藉由各種媒介，探 索人、事、物的特性 與關係，同時學習 各種探究人、事、物 的方法、理解道理，並能進行創作、分享及實踐。生活-E-B1 使用適切且多元的 表徵符號，表達自 己的想法、與人溝 通，並能同理與尊 重他人想法。生活-E-C3 欣賞周遭不同族群 與 文 化 內 涵 的 異 同，體驗與覺察生 活中全球關連的現 象。健體-E-A1  具備良好身體活動與健康生活的習慣，以促進身心健全發展，並認識個人特質，發展運動與保健的潛能。健體-E-A3  具備擬定基本的運動與保健計畫及實作能力，並以創新思考方式，因應日常生活情境。健體-E-B1  具備運用體育與健康之相關符號知能，能以同理心應用在生 活 中 的 運動、保健與人際溝通上。健體-E-C2  具備同理他人感受，在體</w:t>
            </w:r>
            <w:r>
              <w:rPr>
                <w:rFonts w:ascii="標楷體" w:eastAsia="標楷體" w:hAnsi="標楷體" w:hint="eastAsia"/>
                <w:noProof/>
                <w:szCs w:val="24"/>
              </w:rPr>
              <w:t>育活動和健康生活中樂於與人互動，並與團隊成員合作，促進身心健康</w:t>
            </w:r>
            <w:r w:rsidRPr="00362E93">
              <w:rPr>
                <w:rFonts w:ascii="標楷體" w:eastAsia="標楷體" w:hAnsi="標楷體" w:hint="eastAsia"/>
                <w:color w:val="000000"/>
                <w:szCs w:val="24"/>
                <w:shd w:val="clear" w:color="auto" w:fill="FFFFFF"/>
              </w:rPr>
              <w:t>的素養</w:t>
            </w:r>
            <w:r w:rsidRPr="00362E93">
              <w:rPr>
                <w:rFonts w:ascii="標楷體" w:eastAsia="標楷體" w:hAnsi="標楷體"/>
                <w:color w:val="000000"/>
                <w:szCs w:val="24"/>
                <w:shd w:val="clear" w:color="auto" w:fill="FFFFFF"/>
              </w:rPr>
              <w:t>。</w:t>
            </w:r>
          </w:p>
        </w:tc>
      </w:tr>
      <w:tr w:rsidR="000C1225" w:rsidRPr="004E0447" w:rsidTr="009D6894">
        <w:trPr>
          <w:trHeight w:val="232"/>
          <w:jc w:val="center"/>
        </w:trPr>
        <w:tc>
          <w:tcPr>
            <w:tcW w:w="1828" w:type="dxa"/>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lastRenderedPageBreak/>
              <w:t>議題融入說明</w:t>
            </w:r>
          </w:p>
        </w:tc>
        <w:tc>
          <w:tcPr>
            <w:tcW w:w="8447" w:type="dxa"/>
            <w:gridSpan w:val="3"/>
            <w:tcBorders>
              <w:top w:val="single" w:sz="4" w:space="0" w:color="auto"/>
              <w:left w:val="single" w:sz="4" w:space="0" w:color="auto"/>
              <w:bottom w:val="single" w:sz="4" w:space="0" w:color="auto"/>
              <w:right w:val="single" w:sz="18" w:space="0" w:color="auto"/>
            </w:tcBorders>
            <w:shd w:val="clear" w:color="auto" w:fill="FFFFFF" w:themeFill="background1"/>
          </w:tcPr>
          <w:p w:rsidR="000C1225" w:rsidRDefault="000C1225" w:rsidP="009D6894">
            <w:pPr>
              <w:snapToGrid w:val="0"/>
              <w:rPr>
                <w:rFonts w:ascii="標楷體" w:eastAsia="標楷體" w:hAnsi="標楷體"/>
                <w:noProof/>
                <w:szCs w:val="24"/>
              </w:rPr>
            </w:pPr>
            <w:r w:rsidRPr="00813B84">
              <w:rPr>
                <w:rFonts w:ascii="Times New Roman" w:eastAsia="標楷體" w:hAnsi="Times New Roman" w:hint="eastAsia"/>
                <w:szCs w:val="24"/>
              </w:rPr>
              <w:t>結合英語歌曲</w:t>
            </w:r>
            <w:r w:rsidRPr="00813B84">
              <w:rPr>
                <w:rFonts w:ascii="新細明體" w:hAnsi="新細明體" w:hint="eastAsia"/>
                <w:szCs w:val="24"/>
              </w:rPr>
              <w:t>、</w:t>
            </w:r>
            <w:r w:rsidRPr="00813B84">
              <w:rPr>
                <w:rFonts w:ascii="Times New Roman" w:eastAsia="標楷體" w:hAnsi="Times New Roman" w:hint="eastAsia"/>
                <w:szCs w:val="24"/>
              </w:rPr>
              <w:t>韻文</w:t>
            </w:r>
            <w:r w:rsidRPr="00813B84">
              <w:rPr>
                <w:rFonts w:ascii="新細明體" w:hAnsi="新細明體" w:hint="eastAsia"/>
                <w:szCs w:val="24"/>
              </w:rPr>
              <w:t>、</w:t>
            </w:r>
            <w:r w:rsidRPr="00813B84">
              <w:rPr>
                <w:rFonts w:ascii="標楷體" w:eastAsia="標楷體" w:hAnsi="標楷體" w:hint="eastAsia"/>
                <w:szCs w:val="24"/>
              </w:rPr>
              <w:t>實作等</w:t>
            </w:r>
            <w:r w:rsidRPr="00813B84">
              <w:rPr>
                <w:rFonts w:ascii="Times New Roman" w:eastAsia="標楷體" w:hAnsi="Times New Roman" w:hint="eastAsia"/>
                <w:szCs w:val="24"/>
              </w:rPr>
              <w:t>活動式課程讓學生</w:t>
            </w:r>
            <w:proofErr w:type="gramStart"/>
            <w:r w:rsidRPr="00813B84">
              <w:rPr>
                <w:rFonts w:ascii="Times New Roman" w:eastAsia="標楷體" w:hAnsi="Times New Roman" w:hint="eastAsia"/>
                <w:szCs w:val="24"/>
              </w:rPr>
              <w:t>沉</w:t>
            </w:r>
            <w:proofErr w:type="gramEnd"/>
            <w:r w:rsidRPr="00813B84">
              <w:rPr>
                <w:rFonts w:ascii="Times New Roman" w:eastAsia="標楷體" w:hAnsi="Times New Roman" w:hint="eastAsia"/>
                <w:szCs w:val="24"/>
              </w:rPr>
              <w:t>浸在歡樂的學習氣氛中，達到從遊戲中學習的目的。</w:t>
            </w:r>
          </w:p>
          <w:p w:rsidR="000C1225" w:rsidRPr="00362E93" w:rsidRDefault="000C1225" w:rsidP="009D6894">
            <w:pPr>
              <w:snapToGrid w:val="0"/>
              <w:rPr>
                <w:rFonts w:ascii="標楷體" w:eastAsia="標楷體" w:hAnsi="標楷體" w:hint="eastAsia"/>
                <w:noProof/>
                <w:szCs w:val="24"/>
              </w:rPr>
            </w:pPr>
            <w:r w:rsidRPr="00362E93">
              <w:rPr>
                <w:rFonts w:ascii="標楷體" w:eastAsia="標楷體" w:hAnsi="標楷體" w:hint="eastAsia"/>
                <w:noProof/>
                <w:szCs w:val="24"/>
              </w:rPr>
              <w:t>涯 E4 認識自己的特質與興趣。</w:t>
            </w:r>
          </w:p>
          <w:p w:rsidR="000C1225" w:rsidRPr="006E7E7F" w:rsidRDefault="000C1225" w:rsidP="009D6894">
            <w:pPr>
              <w:rPr>
                <w:rFonts w:ascii="標楷體" w:eastAsia="標楷體" w:hAnsi="標楷體"/>
                <w:noProof/>
                <w:sz w:val="28"/>
                <w:szCs w:val="28"/>
              </w:rPr>
            </w:pPr>
            <w:r w:rsidRPr="00362E93">
              <w:rPr>
                <w:rFonts w:ascii="標楷體" w:eastAsia="標楷體" w:hAnsi="標楷體" w:hint="eastAsia"/>
                <w:noProof/>
                <w:szCs w:val="24"/>
              </w:rPr>
              <w:t>閱 E1 認識一般生活情境中需要使用的，以及學習學科基礎知識所應具備的字詞彙。</w:t>
            </w:r>
          </w:p>
        </w:tc>
      </w:tr>
      <w:tr w:rsidR="000C1225" w:rsidRPr="004E0447" w:rsidTr="009D6894">
        <w:trPr>
          <w:trHeight w:val="70"/>
          <w:jc w:val="center"/>
        </w:trPr>
        <w:tc>
          <w:tcPr>
            <w:tcW w:w="8070" w:type="dxa"/>
            <w:gridSpan w:val="3"/>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Pr>
                <w:rFonts w:eastAsia="標楷體" w:hint="eastAsia"/>
                <w:b/>
                <w:noProof/>
              </w:rPr>
              <w:t>第</w:t>
            </w:r>
            <w:r w:rsidR="008F155A">
              <w:rPr>
                <w:rFonts w:eastAsia="標楷體" w:hint="eastAsia"/>
                <w:b/>
                <w:noProof/>
              </w:rPr>
              <w:t>四</w:t>
            </w:r>
            <w:r>
              <w:rPr>
                <w:rFonts w:eastAsia="標楷體" w:hint="eastAsia"/>
                <w:b/>
                <w:noProof/>
              </w:rPr>
              <w:t>單元</w:t>
            </w:r>
            <w:r>
              <w:rPr>
                <w:rFonts w:eastAsia="標楷體" w:hint="eastAsia"/>
                <w:b/>
                <w:noProof/>
              </w:rPr>
              <w:t>:</w:t>
            </w:r>
            <w:r w:rsidRPr="00BB6728">
              <w:rPr>
                <w:rFonts w:ascii="Times New Roman" w:eastAsia="標楷體" w:hAnsi="Times New Roman" w:hint="eastAsia"/>
                <w:szCs w:val="24"/>
              </w:rPr>
              <w:t xml:space="preserve"> </w:t>
            </w:r>
            <w:r w:rsidRPr="00BB6728">
              <w:rPr>
                <w:rFonts w:ascii="Times New Roman" w:eastAsia="標楷體" w:hAnsi="Times New Roman" w:hint="eastAsia"/>
                <w:szCs w:val="24"/>
              </w:rPr>
              <w:t>The playground</w:t>
            </w:r>
            <w:r>
              <w:rPr>
                <w:rFonts w:ascii="Times New Roman" w:eastAsia="標楷體" w:hAnsi="Times New Roman" w:hint="eastAsia"/>
              </w:rPr>
              <w:t xml:space="preserve"> (</w:t>
            </w:r>
            <w:r>
              <w:rPr>
                <w:rFonts w:ascii="Times New Roman" w:eastAsia="標楷體" w:hAnsi="Times New Roman" w:hint="eastAsia"/>
              </w:rPr>
              <w:t>共</w:t>
            </w:r>
            <w:r>
              <w:rPr>
                <w:rFonts w:ascii="Times New Roman" w:eastAsia="標楷體" w:hAnsi="Times New Roman" w:hint="eastAsia"/>
              </w:rPr>
              <w:t>5</w:t>
            </w:r>
            <w:r>
              <w:rPr>
                <w:rFonts w:ascii="Times New Roman" w:eastAsia="標楷體" w:hAnsi="Times New Roman" w:hint="eastAsia"/>
              </w:rPr>
              <w:t>節</w:t>
            </w:r>
            <w:r>
              <w:rPr>
                <w:rFonts w:ascii="Times New Roman" w:eastAsia="標楷體" w:hAnsi="Times New Roman" w:hint="eastAsia"/>
              </w:rPr>
              <w:t>)</w:t>
            </w:r>
          </w:p>
        </w:tc>
        <w:tc>
          <w:tcPr>
            <w:tcW w:w="2205" w:type="dxa"/>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rsidR="000C1225" w:rsidRPr="004E0447" w:rsidRDefault="000C1225" w:rsidP="009D6894">
            <w:pPr>
              <w:snapToGrid w:val="0"/>
              <w:jc w:val="center"/>
              <w:rPr>
                <w:rFonts w:ascii="標楷體" w:eastAsia="標楷體" w:hAnsi="標楷體"/>
                <w:b/>
                <w:noProof/>
                <w:sz w:val="28"/>
                <w:szCs w:val="28"/>
              </w:rPr>
            </w:pPr>
            <w:r w:rsidRPr="004E0447">
              <w:rPr>
                <w:rFonts w:ascii="標楷體" w:eastAsia="標楷體" w:hAnsi="標楷體"/>
                <w:b/>
                <w:noProof/>
                <w:sz w:val="28"/>
                <w:szCs w:val="28"/>
              </w:rPr>
              <w:t>備註</w:t>
            </w:r>
          </w:p>
        </w:tc>
      </w:tr>
      <w:tr w:rsidR="000C1225" w:rsidRPr="004E0447" w:rsidTr="009D6894">
        <w:trPr>
          <w:trHeight w:val="286"/>
          <w:jc w:val="center"/>
        </w:trPr>
        <w:tc>
          <w:tcPr>
            <w:tcW w:w="8070" w:type="dxa"/>
            <w:gridSpan w:val="3"/>
            <w:tcBorders>
              <w:top w:val="single" w:sz="4" w:space="0" w:color="000000"/>
              <w:left w:val="single" w:sz="18" w:space="0" w:color="auto"/>
              <w:bottom w:val="dotted" w:sz="4" w:space="0" w:color="auto"/>
              <w:right w:val="single" w:sz="4" w:space="0" w:color="auto"/>
            </w:tcBorders>
          </w:tcPr>
          <w:p w:rsidR="00A85F6C" w:rsidRPr="00CF041E" w:rsidRDefault="00A85F6C" w:rsidP="00A85F6C">
            <w:pPr>
              <w:pStyle w:val="a3"/>
              <w:numPr>
                <w:ilvl w:val="0"/>
                <w:numId w:val="48"/>
              </w:numPr>
              <w:spacing w:line="440" w:lineRule="exact"/>
              <w:ind w:leftChars="0"/>
              <w:rPr>
                <w:rFonts w:ascii="Times New Roman" w:eastAsia="標楷體" w:hAnsi="Times New Roman"/>
                <w:szCs w:val="24"/>
              </w:rPr>
            </w:pPr>
            <w:r w:rsidRPr="00CF041E">
              <w:rPr>
                <w:rFonts w:ascii="Times New Roman" w:eastAsia="標楷體" w:hAnsi="Times New Roman" w:hint="eastAsia"/>
              </w:rPr>
              <w:t>播放繪本</w:t>
            </w:r>
            <w:r w:rsidRPr="00CF041E">
              <w:rPr>
                <w:rFonts w:ascii="Times New Roman" w:eastAsia="標楷體" w:hAnsi="Times New Roman" w:hint="eastAsia"/>
              </w:rPr>
              <w:t xml:space="preserve"> </w:t>
            </w:r>
            <w:r w:rsidRPr="00CF041E">
              <w:rPr>
                <w:rFonts w:ascii="Times New Roman" w:eastAsia="標楷體" w:hAnsi="Times New Roman"/>
              </w:rPr>
              <w:t>David Goes to School</w:t>
            </w:r>
            <w:r w:rsidRPr="00CF041E">
              <w:rPr>
                <w:rFonts w:ascii="Times New Roman" w:eastAsia="標楷體" w:hAnsi="Times New Roman" w:hint="eastAsia"/>
              </w:rPr>
              <w:t>：</w:t>
            </w:r>
            <w:hyperlink r:id="rId15" w:history="1">
              <w:r w:rsidRPr="00CF041E">
                <w:rPr>
                  <w:rStyle w:val="a9"/>
                  <w:rFonts w:ascii="Times New Roman" w:eastAsia="標楷體" w:hAnsi="Times New Roman"/>
                </w:rPr>
                <w:t>https://www.youtube.com/watch?v=JTUR5L8pOV8&amp;t=7s</w:t>
              </w:r>
            </w:hyperlink>
          </w:p>
          <w:p w:rsidR="00A85F6C" w:rsidRDefault="00A85F6C" w:rsidP="00A85F6C">
            <w:pPr>
              <w:spacing w:line="360" w:lineRule="exact"/>
              <w:rPr>
                <w:rFonts w:ascii="Times New Roman" w:eastAsia="標楷體" w:hAnsi="Times New Roman"/>
              </w:rPr>
            </w:pPr>
            <w:r>
              <w:rPr>
                <w:rFonts w:ascii="標楷體" w:eastAsia="標楷體" w:hAnsi="標楷體" w:hint="eastAsia"/>
              </w:rPr>
              <w:t xml:space="preserve">  </w:t>
            </w:r>
            <w:r w:rsidRPr="005D1CAB">
              <w:rPr>
                <w:rFonts w:ascii="標楷體" w:eastAsia="標楷體" w:hAnsi="標楷體"/>
              </w:rPr>
              <w:sym w:font="Wingdings 2" w:char="F0E2"/>
            </w:r>
            <w:r w:rsidRPr="009259DC">
              <w:rPr>
                <w:rFonts w:ascii="Times New Roman" w:eastAsia="標楷體" w:hAnsi="Times New Roman" w:hint="eastAsia"/>
              </w:rPr>
              <w:t>提醒學生運用學習策略中的「仔細觀察學得好」，請學生觀察</w:t>
            </w:r>
            <w:r w:rsidRPr="009259DC">
              <w:rPr>
                <w:rFonts w:ascii="Times New Roman" w:eastAsia="標楷體" w:hAnsi="Times New Roman"/>
              </w:rPr>
              <w:t xml:space="preserve"> David </w:t>
            </w:r>
            <w:r w:rsidRPr="009259DC">
              <w:rPr>
                <w:rFonts w:ascii="Times New Roman" w:eastAsia="標楷體" w:hAnsi="Times New Roman" w:hint="eastAsia"/>
              </w:rPr>
              <w:t>在</w:t>
            </w:r>
          </w:p>
          <w:p w:rsidR="00A85F6C" w:rsidRPr="009259DC" w:rsidRDefault="00A85F6C" w:rsidP="00A85F6C">
            <w:pPr>
              <w:spacing w:line="360" w:lineRule="exact"/>
              <w:rPr>
                <w:rFonts w:ascii="Times New Roman" w:eastAsia="標楷體" w:hAnsi="Times New Roman"/>
              </w:rPr>
            </w:pPr>
            <w:r>
              <w:rPr>
                <w:rFonts w:ascii="Times New Roman" w:eastAsia="標楷體" w:hAnsi="Times New Roman" w:hint="eastAsia"/>
              </w:rPr>
              <w:t xml:space="preserve">    </w:t>
            </w:r>
            <w:r w:rsidRPr="009259DC">
              <w:rPr>
                <w:rFonts w:ascii="Times New Roman" w:eastAsia="標楷體" w:hAnsi="Times New Roman" w:hint="eastAsia"/>
              </w:rPr>
              <w:t>學校做了什麼事。</w:t>
            </w:r>
          </w:p>
          <w:p w:rsidR="00A85F6C" w:rsidRDefault="00A85F6C" w:rsidP="00A85F6C">
            <w:pPr>
              <w:spacing w:line="360" w:lineRule="exact"/>
              <w:rPr>
                <w:rFonts w:ascii="Times New Roman" w:eastAsia="標楷體" w:hAnsi="Times New Roman"/>
              </w:rPr>
            </w:pPr>
            <w:r>
              <w:rPr>
                <w:rFonts w:ascii="標楷體" w:hAnsi="標楷體" w:hint="eastAsia"/>
              </w:rPr>
              <w:t xml:space="preserve">  </w:t>
            </w:r>
            <w:r w:rsidRPr="005D1CAB">
              <w:rPr>
                <w:rFonts w:ascii="標楷體" w:hAnsi="標楷體"/>
              </w:rPr>
              <w:sym w:font="Wingdings 2" w:char="F0E2"/>
            </w:r>
            <w:r w:rsidRPr="009259DC">
              <w:rPr>
                <w:rFonts w:ascii="Times New Roman" w:eastAsia="標楷體" w:hAnsi="Times New Roman" w:hint="eastAsia"/>
              </w:rPr>
              <w:t>將學生分為兩組用中文</w:t>
            </w:r>
            <w:proofErr w:type="gramStart"/>
            <w:r w:rsidRPr="009259DC">
              <w:rPr>
                <w:rFonts w:ascii="Times New Roman" w:eastAsia="標楷體" w:hAnsi="Times New Roman" w:hint="eastAsia"/>
              </w:rPr>
              <w:t>搶答繪本</w:t>
            </w:r>
            <w:proofErr w:type="gramEnd"/>
            <w:r w:rsidRPr="009259DC">
              <w:rPr>
                <w:rFonts w:ascii="Times New Roman" w:eastAsia="標楷體" w:hAnsi="Times New Roman" w:hint="eastAsia"/>
              </w:rPr>
              <w:t>中</w:t>
            </w:r>
            <w:r w:rsidRPr="009259DC">
              <w:rPr>
                <w:rFonts w:ascii="Times New Roman" w:eastAsia="標楷體" w:hAnsi="Times New Roman"/>
              </w:rPr>
              <w:t xml:space="preserve"> David </w:t>
            </w:r>
            <w:r w:rsidRPr="009259DC">
              <w:rPr>
                <w:rFonts w:ascii="Times New Roman" w:eastAsia="標楷體" w:hAnsi="Times New Roman" w:hint="eastAsia"/>
              </w:rPr>
              <w:t>做了或沒做到哪些事，教師</w:t>
            </w:r>
          </w:p>
          <w:p w:rsidR="00A85F6C" w:rsidRPr="009259DC" w:rsidRDefault="00A85F6C" w:rsidP="00A85F6C">
            <w:pPr>
              <w:spacing w:line="360" w:lineRule="exact"/>
              <w:rPr>
                <w:rFonts w:ascii="Times New Roman" w:eastAsia="標楷體" w:hAnsi="Times New Roman"/>
              </w:rPr>
            </w:pPr>
            <w:r>
              <w:rPr>
                <w:rFonts w:ascii="Times New Roman" w:eastAsia="標楷體" w:hAnsi="Times New Roman" w:hint="eastAsia"/>
              </w:rPr>
              <w:t xml:space="preserve">    </w:t>
            </w:r>
            <w:r w:rsidRPr="009259DC">
              <w:rPr>
                <w:rFonts w:ascii="Times New Roman" w:eastAsia="標楷體" w:hAnsi="Times New Roman" w:hint="eastAsia"/>
              </w:rPr>
              <w:t>在黑板上紀錄各組答案，答案較多的組別獲勝。</w:t>
            </w:r>
          </w:p>
          <w:p w:rsidR="00A85F6C" w:rsidRPr="006C3626" w:rsidRDefault="00A85F6C" w:rsidP="00A85F6C">
            <w:pPr>
              <w:spacing w:line="360" w:lineRule="exact"/>
              <w:rPr>
                <w:rFonts w:ascii="Times New Roman" w:eastAsia="標楷體" w:hAnsi="Times New Roman"/>
              </w:rPr>
            </w:pPr>
            <w:r>
              <w:rPr>
                <w:rFonts w:ascii="Times New Roman" w:eastAsia="標楷體" w:hAnsi="Times New Roman" w:hint="eastAsia"/>
              </w:rPr>
              <w:t xml:space="preserve">   </w:t>
            </w:r>
            <w:r w:rsidRPr="006C3626">
              <w:rPr>
                <w:rFonts w:ascii="Times New Roman" w:eastAsia="標楷體" w:hAnsi="Times New Roman" w:hint="eastAsia"/>
              </w:rPr>
              <w:t>答案參考：</w:t>
            </w:r>
          </w:p>
          <w:p w:rsidR="00A85F6C" w:rsidRPr="00CF041E" w:rsidRDefault="00A85F6C" w:rsidP="00A85F6C">
            <w:pPr>
              <w:pStyle w:val="a3"/>
              <w:spacing w:line="360" w:lineRule="exact"/>
              <w:ind w:leftChars="0" w:left="1026"/>
              <w:rPr>
                <w:rFonts w:ascii="Times New Roman" w:eastAsia="標楷體" w:hAnsi="Times New Roman"/>
              </w:rPr>
            </w:pPr>
            <w:r w:rsidRPr="00CF041E">
              <w:rPr>
                <w:rFonts w:ascii="Times New Roman" w:eastAsia="標楷體" w:hAnsi="Times New Roman"/>
              </w:rPr>
              <w:t>(No yelling</w:t>
            </w:r>
            <w:proofErr w:type="gramStart"/>
            <w:r w:rsidRPr="00CF041E">
              <w:rPr>
                <w:rFonts w:ascii="Times New Roman" w:eastAsia="標楷體" w:hAnsi="Times New Roman"/>
              </w:rPr>
              <w:t>./</w:t>
            </w:r>
            <w:proofErr w:type="gramEnd"/>
            <w:r w:rsidRPr="00CF041E">
              <w:rPr>
                <w:rFonts w:ascii="Times New Roman" w:eastAsia="標楷體" w:hAnsi="Times New Roman"/>
              </w:rPr>
              <w:t xml:space="preserve"> No pushing./ No running in the hallways.)/ </w:t>
            </w:r>
            <w:proofErr w:type="gramStart"/>
            <w:r w:rsidRPr="00CF041E">
              <w:rPr>
                <w:rFonts w:ascii="Times New Roman" w:eastAsia="標楷體" w:hAnsi="Times New Roman"/>
              </w:rPr>
              <w:t>tardy</w:t>
            </w:r>
            <w:proofErr w:type="gramEnd"/>
            <w:r w:rsidRPr="00CF041E">
              <w:rPr>
                <w:rFonts w:ascii="Times New Roman" w:eastAsia="標楷體" w:hAnsi="Times New Roman"/>
              </w:rPr>
              <w:t xml:space="preserve"> (late)/ Sit down./ chew gum in class/ raise your hand/ Keep your hands to yourself./ Pay attention!/ Wait your turn./ Back to class when recess is over./ Knock on the desk./ Go to the restroom again and again./ Doodle on the desk. / Clean the desk. </w:t>
            </w:r>
          </w:p>
          <w:p w:rsidR="00A85F6C" w:rsidRPr="00B63BAB" w:rsidRDefault="00A85F6C" w:rsidP="00A85F6C">
            <w:pPr>
              <w:spacing w:line="360" w:lineRule="exact"/>
              <w:rPr>
                <w:rFonts w:ascii="Times New Roman" w:eastAsia="標楷體" w:hAnsi="Times New Roman"/>
              </w:rPr>
            </w:pPr>
            <w:r>
              <w:rPr>
                <w:rFonts w:ascii="標楷體" w:hAnsi="標楷體" w:hint="eastAsia"/>
              </w:rPr>
              <w:t xml:space="preserve">   </w:t>
            </w:r>
            <w:r w:rsidRPr="005D1CAB">
              <w:rPr>
                <w:rFonts w:ascii="標楷體" w:hAnsi="標楷體"/>
              </w:rPr>
              <w:sym w:font="Wingdings 2" w:char="F0E2"/>
            </w:r>
            <w:r w:rsidRPr="00B63BAB">
              <w:rPr>
                <w:rFonts w:ascii="Times New Roman" w:eastAsia="標楷體" w:hAnsi="Times New Roman" w:hint="eastAsia"/>
              </w:rPr>
              <w:t>活動（</w:t>
            </w:r>
            <w:r w:rsidRPr="00B63BAB">
              <w:rPr>
                <w:rFonts w:ascii="Times New Roman" w:eastAsia="標楷體" w:hAnsi="Times New Roman"/>
              </w:rPr>
              <w:t>Right or Wrong</w:t>
            </w:r>
            <w:r w:rsidRPr="00B63BAB">
              <w:rPr>
                <w:rFonts w:ascii="Times New Roman" w:eastAsia="標楷體" w:hAnsi="Times New Roman" w:hint="eastAsia"/>
              </w:rPr>
              <w:t>）：</w:t>
            </w:r>
          </w:p>
          <w:p w:rsidR="00A85F6C" w:rsidRPr="00CF041E" w:rsidRDefault="00A85F6C" w:rsidP="00A85F6C">
            <w:pPr>
              <w:pStyle w:val="a3"/>
              <w:numPr>
                <w:ilvl w:val="0"/>
                <w:numId w:val="49"/>
              </w:numPr>
              <w:spacing w:line="360" w:lineRule="exact"/>
              <w:ind w:leftChars="0" w:left="1452" w:hanging="426"/>
              <w:rPr>
                <w:rFonts w:ascii="Times New Roman" w:eastAsia="標楷體" w:hAnsi="Times New Roman"/>
              </w:rPr>
            </w:pPr>
            <w:r w:rsidRPr="00CF041E">
              <w:rPr>
                <w:rFonts w:ascii="Times New Roman" w:eastAsia="標楷體" w:hAnsi="Times New Roman" w:hint="eastAsia"/>
              </w:rPr>
              <w:t>教師示範活動進行方式，教師說出並演出剛剛記錄在黑板上的行為。學生如覺得該行為是正確的，就用雙手在頭上比一個</w:t>
            </w:r>
            <w:r w:rsidRPr="00CF041E">
              <w:rPr>
                <w:rFonts w:ascii="Times New Roman" w:eastAsia="標楷體" w:hAnsi="Times New Roman"/>
              </w:rPr>
              <w:t xml:space="preserve"> O</w:t>
            </w:r>
            <w:r w:rsidRPr="00CF041E">
              <w:rPr>
                <w:rFonts w:ascii="Times New Roman" w:eastAsia="標楷體" w:hAnsi="Times New Roman" w:hint="eastAsia"/>
              </w:rPr>
              <w:t>。如為錯的行為，在胸前打個</w:t>
            </w:r>
            <w:r w:rsidRPr="00CF041E">
              <w:rPr>
                <w:rFonts w:ascii="Times New Roman" w:eastAsia="標楷體" w:hAnsi="Times New Roman"/>
              </w:rPr>
              <w:t xml:space="preserve"> X </w:t>
            </w:r>
            <w:r w:rsidRPr="00CF041E">
              <w:rPr>
                <w:rFonts w:ascii="Times New Roman" w:eastAsia="標楷體" w:hAnsi="Times New Roman" w:hint="eastAsia"/>
              </w:rPr>
              <w:t>。</w:t>
            </w:r>
          </w:p>
          <w:p w:rsidR="00A85F6C" w:rsidRPr="00CF041E" w:rsidRDefault="00A85F6C" w:rsidP="00A85F6C">
            <w:pPr>
              <w:pStyle w:val="a3"/>
              <w:numPr>
                <w:ilvl w:val="0"/>
                <w:numId w:val="49"/>
              </w:numPr>
              <w:spacing w:line="360" w:lineRule="exact"/>
              <w:ind w:leftChars="0" w:left="1452" w:hanging="426"/>
              <w:rPr>
                <w:rFonts w:ascii="Times New Roman" w:eastAsia="標楷體" w:hAnsi="Times New Roman"/>
              </w:rPr>
            </w:pPr>
            <w:r w:rsidRPr="00CF041E">
              <w:rPr>
                <w:rFonts w:ascii="Times New Roman" w:eastAsia="標楷體" w:hAnsi="Times New Roman" w:hint="eastAsia"/>
              </w:rPr>
              <w:t>待學生</w:t>
            </w:r>
            <w:proofErr w:type="gramStart"/>
            <w:r w:rsidRPr="00CF041E">
              <w:rPr>
                <w:rFonts w:ascii="Times New Roman" w:eastAsia="標楷體" w:hAnsi="Times New Roman" w:hint="eastAsia"/>
              </w:rPr>
              <w:t>皆順過</w:t>
            </w:r>
            <w:proofErr w:type="gramEnd"/>
            <w:r w:rsidRPr="00CF041E">
              <w:rPr>
                <w:rFonts w:ascii="Times New Roman" w:eastAsia="標楷體" w:hAnsi="Times New Roman" w:hint="eastAsia"/>
              </w:rPr>
              <w:t>黑板上的各種行為，教師再度說明並演出。演出不對的行為後在胸前比</w:t>
            </w:r>
            <w:r w:rsidRPr="00CF041E">
              <w:rPr>
                <w:rFonts w:ascii="Times New Roman" w:eastAsia="標楷體" w:hAnsi="Times New Roman"/>
              </w:rPr>
              <w:t xml:space="preserve"> X </w:t>
            </w:r>
            <w:r w:rsidRPr="00CF041E">
              <w:rPr>
                <w:rFonts w:ascii="Times New Roman" w:eastAsia="標楷體" w:hAnsi="Times New Roman" w:hint="eastAsia"/>
              </w:rPr>
              <w:t>，並在黑板用紅筆寫上</w:t>
            </w:r>
            <w:r w:rsidRPr="00CF041E">
              <w:rPr>
                <w:rFonts w:ascii="Times New Roman" w:eastAsia="標楷體" w:hAnsi="Times New Roman"/>
              </w:rPr>
              <w:t xml:space="preserve"> Don</w:t>
            </w:r>
            <w:proofErr w:type="gramStart"/>
            <w:r w:rsidRPr="00CF041E">
              <w:rPr>
                <w:rFonts w:ascii="Times New Roman" w:eastAsia="標楷體" w:hAnsi="Times New Roman"/>
              </w:rPr>
              <w:t>’</w:t>
            </w:r>
            <w:proofErr w:type="gramEnd"/>
            <w:r w:rsidRPr="00CF041E">
              <w:rPr>
                <w:rFonts w:ascii="Times New Roman" w:eastAsia="標楷體" w:hAnsi="Times New Roman"/>
              </w:rPr>
              <w:t xml:space="preserve">t </w:t>
            </w:r>
            <w:r w:rsidRPr="00CF041E">
              <w:rPr>
                <w:rFonts w:ascii="Times New Roman" w:eastAsia="標楷體" w:hAnsi="Times New Roman" w:hint="eastAsia"/>
              </w:rPr>
              <w:t>。</w:t>
            </w:r>
          </w:p>
          <w:p w:rsidR="00A85F6C" w:rsidRPr="00CF041E" w:rsidRDefault="00A85F6C" w:rsidP="00A85F6C">
            <w:pPr>
              <w:pStyle w:val="a3"/>
              <w:numPr>
                <w:ilvl w:val="0"/>
                <w:numId w:val="49"/>
              </w:numPr>
              <w:spacing w:line="360" w:lineRule="exact"/>
              <w:ind w:leftChars="0" w:left="1452" w:hanging="426"/>
              <w:rPr>
                <w:rFonts w:ascii="Times New Roman" w:eastAsia="標楷體" w:hAnsi="Times New Roman"/>
              </w:rPr>
            </w:pPr>
            <w:r w:rsidRPr="00CF041E">
              <w:rPr>
                <w:rFonts w:ascii="Times New Roman" w:eastAsia="標楷體" w:hAnsi="Times New Roman" w:hint="eastAsia"/>
              </w:rPr>
              <w:t>帶領學生念出黑板上的句子，並請學生做出動作，確認學生皆已了解。</w:t>
            </w:r>
          </w:p>
          <w:p w:rsidR="00A85F6C" w:rsidRDefault="00A85F6C" w:rsidP="00A85F6C">
            <w:pPr>
              <w:spacing w:line="360" w:lineRule="exact"/>
              <w:ind w:left="480"/>
              <w:rPr>
                <w:rFonts w:ascii="Times New Roman" w:eastAsia="標楷體" w:hAnsi="Times New Roman"/>
              </w:rPr>
            </w:pPr>
            <w:r w:rsidRPr="005D1CAB">
              <w:rPr>
                <w:rFonts w:ascii="標楷體" w:hAnsi="標楷體"/>
              </w:rPr>
              <w:sym w:font="Wingdings 2" w:char="F0E2"/>
            </w:r>
            <w:r w:rsidRPr="00CF041E">
              <w:rPr>
                <w:rFonts w:ascii="Times New Roman" w:eastAsia="標楷體" w:hAnsi="Times New Roman" w:hint="eastAsia"/>
              </w:rPr>
              <w:t>請學生回家思考在遊樂場玩時，應該遵守的規定，並於下次上課時發表。</w:t>
            </w:r>
          </w:p>
          <w:p w:rsidR="00A85F6C" w:rsidRDefault="00A85F6C" w:rsidP="00A85F6C">
            <w:pPr>
              <w:spacing w:line="360" w:lineRule="exact"/>
              <w:rPr>
                <w:rFonts w:eastAsia="標楷體"/>
                <w:noProof/>
              </w:rPr>
            </w:pPr>
            <w:r>
              <w:rPr>
                <w:rFonts w:ascii="標楷體" w:hAnsi="標楷體" w:hint="eastAsia"/>
              </w:rPr>
              <w:t xml:space="preserve">   </w:t>
            </w:r>
            <w:r w:rsidRPr="005D1CAB">
              <w:rPr>
                <w:rFonts w:ascii="標楷體" w:hAnsi="標楷體"/>
              </w:rPr>
              <w:sym w:font="Wingdings 2" w:char="F0E2"/>
            </w:r>
            <w:r w:rsidRPr="00B24825">
              <w:rPr>
                <w:rFonts w:eastAsia="標楷體"/>
                <w:noProof/>
              </w:rPr>
              <w:t>帶領學生討論大家應該遵守的</w:t>
            </w:r>
            <w:r>
              <w:rPr>
                <w:rFonts w:eastAsia="標楷體" w:hint="eastAsia"/>
                <w:noProof/>
              </w:rPr>
              <w:t>遊樂場</w:t>
            </w:r>
            <w:r w:rsidRPr="00B24825">
              <w:rPr>
                <w:rFonts w:eastAsia="標楷體"/>
                <w:noProof/>
              </w:rPr>
              <w:t>規定（</w:t>
            </w:r>
            <w:r w:rsidRPr="00B24825">
              <w:rPr>
                <w:rFonts w:eastAsia="標楷體"/>
                <w:noProof/>
              </w:rPr>
              <w:t>What &amp; Why</w:t>
            </w:r>
            <w:r w:rsidRPr="00B24825">
              <w:rPr>
                <w:rFonts w:eastAsia="標楷體"/>
                <w:noProof/>
              </w:rPr>
              <w:t>），寫下學生的</w:t>
            </w:r>
          </w:p>
          <w:p w:rsidR="00A85F6C" w:rsidRPr="00B24825" w:rsidRDefault="00A85F6C" w:rsidP="00A85F6C">
            <w:pPr>
              <w:spacing w:line="360" w:lineRule="exact"/>
              <w:rPr>
                <w:rFonts w:eastAsia="標楷體"/>
                <w:noProof/>
              </w:rPr>
            </w:pPr>
            <w:r>
              <w:rPr>
                <w:rFonts w:eastAsia="標楷體" w:hint="eastAsia"/>
                <w:noProof/>
              </w:rPr>
              <w:t xml:space="preserve">     </w:t>
            </w:r>
            <w:r w:rsidRPr="00B24825">
              <w:rPr>
                <w:rFonts w:eastAsia="標楷體"/>
                <w:noProof/>
              </w:rPr>
              <w:t>想法，選出比較重要的規定並總結，例如：</w:t>
            </w:r>
          </w:p>
          <w:p w:rsidR="00A85F6C" w:rsidRPr="00B24825" w:rsidRDefault="00A85F6C" w:rsidP="00A85F6C">
            <w:pPr>
              <w:pStyle w:val="a3"/>
              <w:numPr>
                <w:ilvl w:val="0"/>
                <w:numId w:val="50"/>
              </w:numPr>
              <w:spacing w:line="360" w:lineRule="exact"/>
              <w:ind w:leftChars="0" w:left="878" w:hanging="567"/>
              <w:rPr>
                <w:rFonts w:ascii="Times New Roman" w:eastAsia="標楷體" w:hAnsi="Times New Roman"/>
                <w:noProof/>
              </w:rPr>
            </w:pPr>
            <w:r w:rsidRPr="00B24825">
              <w:rPr>
                <w:rFonts w:ascii="Times New Roman" w:eastAsia="標楷體" w:hAnsi="Times New Roman"/>
                <w:noProof/>
              </w:rPr>
              <w:lastRenderedPageBreak/>
              <w:t>Listen to my teacher. (Because we are here to learn.)</w:t>
            </w:r>
          </w:p>
          <w:p w:rsidR="00A85F6C" w:rsidRPr="00B24825" w:rsidRDefault="00A85F6C" w:rsidP="00A85F6C">
            <w:pPr>
              <w:pStyle w:val="a3"/>
              <w:numPr>
                <w:ilvl w:val="0"/>
                <w:numId w:val="50"/>
              </w:numPr>
              <w:spacing w:line="360" w:lineRule="exact"/>
              <w:ind w:leftChars="0" w:left="878" w:hanging="567"/>
              <w:rPr>
                <w:rFonts w:ascii="Times New Roman" w:eastAsia="標楷體" w:hAnsi="Times New Roman"/>
                <w:noProof/>
              </w:rPr>
            </w:pPr>
            <w:r w:rsidRPr="00B24825">
              <w:rPr>
                <w:rFonts w:ascii="Times New Roman" w:eastAsia="標楷體" w:hAnsi="Times New Roman"/>
                <w:noProof/>
              </w:rPr>
              <w:t>Follow the directions. (To keep us safe.)</w:t>
            </w:r>
          </w:p>
          <w:p w:rsidR="00A85F6C" w:rsidRPr="00B24825" w:rsidRDefault="00A85F6C" w:rsidP="00A85F6C">
            <w:pPr>
              <w:pStyle w:val="a3"/>
              <w:numPr>
                <w:ilvl w:val="0"/>
                <w:numId w:val="50"/>
              </w:numPr>
              <w:spacing w:line="360" w:lineRule="exact"/>
              <w:ind w:leftChars="0" w:left="878" w:hanging="567"/>
              <w:rPr>
                <w:rFonts w:ascii="Times New Roman" w:eastAsia="標楷體" w:hAnsi="Times New Roman"/>
                <w:noProof/>
              </w:rPr>
            </w:pPr>
            <w:r w:rsidRPr="00B24825">
              <w:rPr>
                <w:rFonts w:ascii="Times New Roman" w:eastAsia="標楷體" w:hAnsi="Times New Roman"/>
                <w:noProof/>
              </w:rPr>
              <w:t>Keep my hands to myself. (So we don’t disturb other people.)</w:t>
            </w:r>
          </w:p>
          <w:p w:rsidR="00A85F6C" w:rsidRPr="00B24825" w:rsidRDefault="00A85F6C" w:rsidP="00A85F6C">
            <w:pPr>
              <w:pStyle w:val="a3"/>
              <w:numPr>
                <w:ilvl w:val="0"/>
                <w:numId w:val="50"/>
              </w:numPr>
              <w:spacing w:line="360" w:lineRule="exact"/>
              <w:ind w:leftChars="0" w:left="878" w:hanging="567"/>
              <w:rPr>
                <w:rFonts w:ascii="Times New Roman" w:eastAsia="標楷體" w:hAnsi="Times New Roman"/>
                <w:noProof/>
              </w:rPr>
            </w:pPr>
            <w:r w:rsidRPr="00B24825">
              <w:rPr>
                <w:rFonts w:ascii="Times New Roman" w:eastAsia="標楷體" w:hAnsi="Times New Roman"/>
                <w:noProof/>
              </w:rPr>
              <w:t>Be nice to everybody. (Make the school a happy place for everyone.)</w:t>
            </w:r>
          </w:p>
          <w:p w:rsidR="00A85F6C" w:rsidRDefault="00A85F6C" w:rsidP="00A85F6C">
            <w:pPr>
              <w:spacing w:line="360" w:lineRule="exact"/>
              <w:rPr>
                <w:rFonts w:eastAsia="標楷體"/>
                <w:noProof/>
              </w:rPr>
            </w:pPr>
            <w:r>
              <w:rPr>
                <w:rFonts w:ascii="標楷體" w:hAnsi="標楷體" w:hint="eastAsia"/>
              </w:rPr>
              <w:t xml:space="preserve">  </w:t>
            </w:r>
            <w:r w:rsidRPr="005D1CAB">
              <w:rPr>
                <w:rFonts w:ascii="標楷體" w:hAnsi="標楷體"/>
              </w:rPr>
              <w:sym w:font="Wingdings 2" w:char="F0E2"/>
            </w:r>
            <w:r w:rsidRPr="00B24825">
              <w:rPr>
                <w:rFonts w:eastAsia="標楷體"/>
                <w:noProof/>
              </w:rPr>
              <w:t>強調課室常規的目的</w:t>
            </w:r>
            <w:r w:rsidRPr="00B24825">
              <w:rPr>
                <w:rFonts w:eastAsia="標楷體"/>
                <w:noProof/>
              </w:rPr>
              <w:t xml:space="preserve">Following the rules gives us more time to learn, and </w:t>
            </w:r>
          </w:p>
          <w:p w:rsidR="00A85F6C" w:rsidRPr="00B24825" w:rsidRDefault="00A85F6C" w:rsidP="00A85F6C">
            <w:pPr>
              <w:spacing w:line="360" w:lineRule="exact"/>
              <w:rPr>
                <w:rFonts w:eastAsia="標楷體"/>
                <w:noProof/>
              </w:rPr>
            </w:pPr>
            <w:r>
              <w:rPr>
                <w:rFonts w:eastAsia="標楷體" w:hint="eastAsia"/>
                <w:noProof/>
              </w:rPr>
              <w:t xml:space="preserve">    </w:t>
            </w:r>
            <w:r w:rsidRPr="00B24825">
              <w:rPr>
                <w:rFonts w:eastAsia="標楷體"/>
                <w:noProof/>
              </w:rPr>
              <w:t>more time to play.</w:t>
            </w:r>
          </w:p>
          <w:p w:rsidR="00A85F6C" w:rsidRPr="00DD49CB" w:rsidRDefault="00A85F6C" w:rsidP="00A85F6C">
            <w:pPr>
              <w:pStyle w:val="a3"/>
              <w:numPr>
                <w:ilvl w:val="0"/>
                <w:numId w:val="48"/>
              </w:numPr>
              <w:spacing w:line="360" w:lineRule="exact"/>
              <w:ind w:leftChars="0"/>
              <w:rPr>
                <w:rFonts w:ascii="標楷體" w:eastAsia="標楷體" w:hAnsi="標楷體"/>
                <w:noProof/>
              </w:rPr>
            </w:pPr>
            <w:r w:rsidRPr="00DD49CB">
              <w:rPr>
                <w:rFonts w:ascii="標楷體" w:eastAsia="標楷體" w:hAnsi="標楷體" w:hint="eastAsia"/>
                <w:noProof/>
              </w:rPr>
              <w:t>主題活動:</w:t>
            </w:r>
            <w:r w:rsidRPr="00DD49CB">
              <w:rPr>
                <w:rFonts w:ascii="標楷體" w:eastAsia="標楷體" w:hAnsi="標楷體"/>
                <w:noProof/>
              </w:rPr>
              <w:t xml:space="preserve"> </w:t>
            </w:r>
          </w:p>
          <w:p w:rsidR="00A85F6C" w:rsidRPr="00DD49CB" w:rsidRDefault="00A85F6C" w:rsidP="00A85F6C">
            <w:pPr>
              <w:spacing w:line="360" w:lineRule="exact"/>
              <w:rPr>
                <w:rFonts w:ascii="標楷體" w:eastAsia="標楷體" w:hAnsi="標楷體"/>
                <w:noProof/>
              </w:rPr>
            </w:pPr>
            <w:r w:rsidRPr="00DD49CB">
              <w:rPr>
                <w:rFonts w:ascii="標楷體" w:eastAsia="標楷體" w:hAnsi="標楷體" w:hint="eastAsia"/>
                <w:noProof/>
              </w:rPr>
              <w:t xml:space="preserve">   </w:t>
            </w:r>
            <w:r w:rsidRPr="00DD49CB">
              <w:rPr>
                <w:rFonts w:ascii="標楷體" w:eastAsia="標楷體" w:hAnsi="標楷體"/>
                <w:noProof/>
              </w:rPr>
              <w:t>使用教學PPT或教學海報介紹10個行為。</w:t>
            </w:r>
          </w:p>
          <w:p w:rsidR="00A85F6C" w:rsidRDefault="00A85F6C" w:rsidP="00A85F6C">
            <w:pPr>
              <w:spacing w:line="360" w:lineRule="exact"/>
              <w:rPr>
                <w:rFonts w:ascii="標楷體" w:eastAsia="標楷體" w:hAnsi="標楷體"/>
                <w:noProof/>
              </w:rPr>
            </w:pPr>
            <w:r w:rsidRPr="00DD49CB">
              <w:rPr>
                <w:rFonts w:ascii="標楷體" w:eastAsia="標楷體" w:hAnsi="標楷體" w:hint="eastAsia"/>
                <w:noProof/>
              </w:rPr>
              <w:t xml:space="preserve">   </w:t>
            </w:r>
            <w:r w:rsidRPr="00DD49CB">
              <w:rPr>
                <w:rFonts w:ascii="標楷體" w:eastAsia="標楷體" w:hAnsi="標楷體"/>
                <w:noProof/>
              </w:rPr>
              <w:t>請學生分辨將各種恰當和不恰當的行為做比較。</w:t>
            </w:r>
          </w:p>
          <w:p w:rsidR="00A85F6C" w:rsidRPr="00867041" w:rsidRDefault="00A85F6C" w:rsidP="00A85F6C">
            <w:pPr>
              <w:spacing w:line="360" w:lineRule="exact"/>
              <w:rPr>
                <w:rFonts w:ascii="標楷體" w:eastAsia="標楷體" w:hAnsi="標楷體"/>
                <w:noProof/>
              </w:rPr>
            </w:pPr>
            <w:r>
              <w:rPr>
                <w:noProof/>
              </w:rPr>
              <w:drawing>
                <wp:anchor distT="0" distB="0" distL="114300" distR="114300" simplePos="0" relativeHeight="251664384" behindDoc="0" locked="0" layoutInCell="1" allowOverlap="1" wp14:anchorId="62E03F1B" wp14:editId="4FE1DB14">
                  <wp:simplePos x="0" y="0"/>
                  <wp:positionH relativeFrom="column">
                    <wp:posOffset>223851</wp:posOffset>
                  </wp:positionH>
                  <wp:positionV relativeFrom="paragraph">
                    <wp:posOffset>32731</wp:posOffset>
                  </wp:positionV>
                  <wp:extent cx="3796030" cy="1801495"/>
                  <wp:effectExtent l="0" t="0" r="0" b="825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603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F6C" w:rsidRDefault="00A85F6C" w:rsidP="00A85F6C">
            <w:pPr>
              <w:pStyle w:val="a3"/>
              <w:ind w:leftChars="0" w:left="360"/>
              <w:rPr>
                <w:rFonts w:eastAsia="標楷體"/>
                <w:noProof/>
              </w:rPr>
            </w:pPr>
          </w:p>
          <w:p w:rsidR="00A85F6C" w:rsidRDefault="00A85F6C" w:rsidP="00A85F6C">
            <w:pPr>
              <w:pStyle w:val="a3"/>
              <w:ind w:leftChars="0" w:left="360"/>
              <w:rPr>
                <w:rFonts w:eastAsia="標楷體"/>
                <w:noProof/>
              </w:rPr>
            </w:pPr>
          </w:p>
          <w:p w:rsidR="00A85F6C" w:rsidRDefault="00A85F6C" w:rsidP="00A85F6C">
            <w:pPr>
              <w:pStyle w:val="a3"/>
              <w:ind w:leftChars="0" w:left="360"/>
              <w:rPr>
                <w:rFonts w:eastAsia="標楷體"/>
                <w:noProof/>
              </w:rPr>
            </w:pPr>
          </w:p>
          <w:p w:rsidR="00A85F6C" w:rsidRDefault="00A85F6C" w:rsidP="00A85F6C">
            <w:pPr>
              <w:pStyle w:val="a3"/>
              <w:ind w:leftChars="0" w:left="360"/>
              <w:rPr>
                <w:rFonts w:eastAsia="標楷體"/>
                <w:noProof/>
              </w:rPr>
            </w:pPr>
          </w:p>
          <w:p w:rsidR="00A85F6C" w:rsidRDefault="00A85F6C" w:rsidP="00A85F6C">
            <w:pPr>
              <w:pStyle w:val="a3"/>
              <w:ind w:leftChars="0" w:left="360"/>
              <w:rPr>
                <w:rFonts w:eastAsia="標楷體"/>
                <w:noProof/>
              </w:rPr>
            </w:pPr>
          </w:p>
          <w:p w:rsidR="00A85F6C" w:rsidRDefault="00A85F6C" w:rsidP="00A85F6C">
            <w:pPr>
              <w:pStyle w:val="a3"/>
              <w:ind w:leftChars="0" w:left="360"/>
              <w:rPr>
                <w:rFonts w:eastAsia="標楷體"/>
                <w:noProof/>
              </w:rPr>
            </w:pPr>
          </w:p>
          <w:p w:rsidR="00A85F6C" w:rsidRPr="00867041" w:rsidRDefault="00A85F6C" w:rsidP="00A85F6C">
            <w:pPr>
              <w:rPr>
                <w:rFonts w:eastAsia="標楷體"/>
                <w:noProof/>
              </w:rPr>
            </w:pPr>
          </w:p>
          <w:p w:rsidR="00A85F6C" w:rsidRPr="00B24825" w:rsidRDefault="00A85F6C" w:rsidP="00A85F6C">
            <w:pPr>
              <w:spacing w:line="360" w:lineRule="exact"/>
              <w:rPr>
                <w:rFonts w:eastAsia="標楷體"/>
                <w:noProof/>
              </w:rPr>
            </w:pPr>
            <w:r>
              <w:rPr>
                <w:rFonts w:ascii="標楷體" w:hAnsi="標楷體" w:hint="eastAsia"/>
              </w:rPr>
              <w:t xml:space="preserve"> </w:t>
            </w:r>
            <w:r w:rsidRPr="005D1CAB">
              <w:rPr>
                <w:rFonts w:ascii="標楷體" w:hAnsi="標楷體"/>
              </w:rPr>
              <w:sym w:font="Wingdings 2" w:char="F0E2"/>
            </w:r>
            <w:r w:rsidRPr="00B24825">
              <w:rPr>
                <w:rFonts w:eastAsia="標楷體"/>
                <w:noProof/>
              </w:rPr>
              <w:t>教師可搭配圖片或動作，教學以上</w:t>
            </w:r>
            <w:r w:rsidRPr="00B24825">
              <w:rPr>
                <w:rFonts w:eastAsia="標楷體"/>
                <w:noProof/>
              </w:rPr>
              <w:t>10</w:t>
            </w:r>
            <w:r w:rsidRPr="00B24825">
              <w:rPr>
                <w:rFonts w:eastAsia="標楷體"/>
                <w:noProof/>
              </w:rPr>
              <w:t>種行為，幫助學生理解。</w:t>
            </w:r>
          </w:p>
          <w:p w:rsidR="00A85F6C" w:rsidRDefault="00A85F6C" w:rsidP="00A85F6C">
            <w:pPr>
              <w:spacing w:line="360" w:lineRule="exact"/>
              <w:rPr>
                <w:rFonts w:eastAsia="標楷體"/>
                <w:noProof/>
              </w:rPr>
            </w:pPr>
            <w:r>
              <w:rPr>
                <w:rFonts w:ascii="標楷體" w:hAnsi="標楷體" w:hint="eastAsia"/>
              </w:rPr>
              <w:t xml:space="preserve"> </w:t>
            </w:r>
            <w:r w:rsidRPr="005D1CAB">
              <w:rPr>
                <w:rFonts w:ascii="標楷體" w:hAnsi="標楷體"/>
              </w:rPr>
              <w:sym w:font="Wingdings 2" w:char="F0E2"/>
            </w:r>
            <w:r w:rsidRPr="00B24825">
              <w:rPr>
                <w:rFonts w:eastAsia="標楷體"/>
                <w:noProof/>
              </w:rPr>
              <w:t>任選同學</w:t>
            </w:r>
            <w:r>
              <w:rPr>
                <w:rFonts w:eastAsia="標楷體"/>
                <w:noProof/>
              </w:rPr>
              <w:t>上臺，全班一起倒數</w:t>
            </w:r>
            <w:r w:rsidRPr="001A519E">
              <w:rPr>
                <w:rFonts w:ascii="Comic Sans MS" w:eastAsia="標楷體" w:hAnsi="Comic Sans MS"/>
                <w:noProof/>
              </w:rPr>
              <w:t xml:space="preserve">Three! Two! One! </w:t>
            </w:r>
            <w:r w:rsidRPr="00B24825">
              <w:rPr>
                <w:rFonts w:eastAsia="標楷體"/>
                <w:noProof/>
              </w:rPr>
              <w:t>臺上同學任意做出一</w:t>
            </w:r>
          </w:p>
          <w:p w:rsidR="00A85F6C" w:rsidRPr="00B24825" w:rsidRDefault="00A85F6C" w:rsidP="00A85F6C">
            <w:pPr>
              <w:spacing w:line="360" w:lineRule="exact"/>
              <w:rPr>
                <w:rFonts w:eastAsia="標楷體"/>
                <w:noProof/>
              </w:rPr>
            </w:pPr>
            <w:r>
              <w:rPr>
                <w:rFonts w:eastAsia="標楷體" w:hint="eastAsia"/>
                <w:noProof/>
              </w:rPr>
              <w:t xml:space="preserve">   </w:t>
            </w:r>
            <w:r w:rsidRPr="00B24825">
              <w:rPr>
                <w:rFonts w:eastAsia="標楷體"/>
                <w:noProof/>
              </w:rPr>
              <w:t>個上述列表中的動作。</w:t>
            </w:r>
          </w:p>
          <w:p w:rsidR="00A85F6C" w:rsidRPr="00B24825" w:rsidRDefault="00A85F6C" w:rsidP="00A85F6C">
            <w:pPr>
              <w:spacing w:line="360" w:lineRule="exact"/>
              <w:rPr>
                <w:rFonts w:eastAsia="標楷體"/>
                <w:noProof/>
              </w:rPr>
            </w:pPr>
            <w:r>
              <w:rPr>
                <w:rFonts w:ascii="標楷體" w:hAnsi="標楷體" w:hint="eastAsia"/>
              </w:rPr>
              <w:t xml:space="preserve"> </w:t>
            </w:r>
            <w:r w:rsidRPr="005D1CAB">
              <w:rPr>
                <w:rFonts w:ascii="標楷體" w:hAnsi="標楷體"/>
              </w:rPr>
              <w:sym w:font="Wingdings 2" w:char="F0E2"/>
            </w:r>
            <w:r w:rsidRPr="00B24825">
              <w:rPr>
                <w:rFonts w:eastAsia="標楷體"/>
                <w:noProof/>
              </w:rPr>
              <w:t>教師請臺下同學猜，再公布答案。</w:t>
            </w:r>
          </w:p>
          <w:p w:rsidR="00A85F6C" w:rsidRPr="00B24825" w:rsidRDefault="00A85F6C" w:rsidP="00A85F6C">
            <w:pPr>
              <w:spacing w:line="360" w:lineRule="exact"/>
              <w:rPr>
                <w:rFonts w:eastAsia="標楷體"/>
                <w:noProof/>
              </w:rPr>
            </w:pPr>
            <w:r>
              <w:rPr>
                <w:rFonts w:ascii="標楷體" w:hAnsi="標楷體" w:hint="eastAsia"/>
              </w:rPr>
              <w:t xml:space="preserve"> </w:t>
            </w:r>
            <w:r w:rsidRPr="005D1CAB">
              <w:rPr>
                <w:rFonts w:ascii="標楷體" w:hAnsi="標楷體"/>
              </w:rPr>
              <w:sym w:font="Wingdings 2" w:char="F0E2"/>
            </w:r>
            <w:r w:rsidRPr="001A519E">
              <w:rPr>
                <w:rFonts w:ascii="標楷體" w:eastAsia="標楷體" w:hAnsi="標楷體" w:hint="eastAsia"/>
              </w:rPr>
              <w:t>盡</w:t>
            </w:r>
            <w:r w:rsidRPr="00B24825">
              <w:rPr>
                <w:rFonts w:eastAsia="標楷體"/>
                <w:noProof/>
              </w:rPr>
              <w:t>量讓每位學生都有上臺的機會。</w:t>
            </w:r>
          </w:p>
          <w:p w:rsidR="00A85F6C" w:rsidRPr="0086344F" w:rsidRDefault="00A85F6C" w:rsidP="00A85F6C">
            <w:pPr>
              <w:spacing w:line="360" w:lineRule="exact"/>
              <w:rPr>
                <w:rFonts w:ascii="Comic Sans MS" w:eastAsia="標楷體" w:hAnsi="Comic Sans MS"/>
                <w:noProof/>
              </w:rPr>
            </w:pPr>
            <w:r>
              <w:rPr>
                <w:rFonts w:eastAsia="標楷體" w:hint="eastAsia"/>
                <w:noProof/>
              </w:rPr>
              <w:t xml:space="preserve">   </w:t>
            </w:r>
            <w:r w:rsidRPr="00B24825">
              <w:rPr>
                <w:rFonts w:eastAsia="標楷體"/>
                <w:noProof/>
              </w:rPr>
              <w:t>使用教學</w:t>
            </w:r>
            <w:r w:rsidRPr="0086344F">
              <w:rPr>
                <w:rFonts w:ascii="Comic Sans MS" w:eastAsia="標楷體" w:hAnsi="Comic Sans MS"/>
                <w:noProof/>
              </w:rPr>
              <w:t>PPT</w:t>
            </w:r>
            <w:r w:rsidRPr="0086344F">
              <w:rPr>
                <w:rFonts w:ascii="Comic Sans MS" w:eastAsia="標楷體" w:hAnsi="Comic Sans MS"/>
                <w:noProof/>
              </w:rPr>
              <w:t>或教學海報複習上一節課的</w:t>
            </w:r>
            <w:r w:rsidRPr="0086344F">
              <w:rPr>
                <w:rFonts w:ascii="Comic Sans MS" w:eastAsia="標楷體" w:hAnsi="Comic Sans MS"/>
                <w:noProof/>
              </w:rPr>
              <w:t>10</w:t>
            </w:r>
            <w:r w:rsidRPr="0086344F">
              <w:rPr>
                <w:rFonts w:ascii="Comic Sans MS" w:eastAsia="標楷體" w:hAnsi="Comic Sans MS"/>
                <w:noProof/>
              </w:rPr>
              <w:t>個</w:t>
            </w:r>
            <w:r w:rsidRPr="0086344F">
              <w:rPr>
                <w:rFonts w:ascii="Comic Sans MS" w:eastAsia="標楷體" w:hAnsi="Comic Sans MS"/>
                <w:noProof/>
              </w:rPr>
              <w:t>Do’s and Don’ts</w:t>
            </w:r>
            <w:r w:rsidRPr="0086344F">
              <w:rPr>
                <w:rFonts w:ascii="Comic Sans MS" w:eastAsia="標楷體" w:hAnsi="Comic Sans MS"/>
                <w:noProof/>
              </w:rPr>
              <w:t>。</w:t>
            </w:r>
          </w:p>
          <w:p w:rsidR="00A85F6C" w:rsidRPr="0086344F" w:rsidRDefault="00A85F6C" w:rsidP="00A85F6C">
            <w:pPr>
              <w:spacing w:line="360" w:lineRule="exact"/>
              <w:rPr>
                <w:rFonts w:ascii="Comic Sans MS" w:eastAsia="標楷體" w:hAnsi="Comic Sans MS"/>
                <w:noProof/>
              </w:rPr>
            </w:pPr>
            <w:r w:rsidRPr="0086344F">
              <w:rPr>
                <w:rFonts w:ascii="Comic Sans MS" w:hAnsi="Comic Sans MS"/>
              </w:rPr>
              <w:t xml:space="preserve"> </w:t>
            </w:r>
            <w:r w:rsidRPr="0086344F">
              <w:rPr>
                <w:rFonts w:ascii="Comic Sans MS" w:hAnsi="Comic Sans MS"/>
              </w:rPr>
              <w:sym w:font="Wingdings 2" w:char="F0E2"/>
            </w:r>
            <w:r w:rsidRPr="0086344F">
              <w:rPr>
                <w:rFonts w:ascii="Comic Sans MS" w:eastAsia="標楷體" w:hAnsi="Comic Sans MS"/>
                <w:noProof/>
              </w:rPr>
              <w:t>請學生想一想</w:t>
            </w:r>
            <w:r w:rsidRPr="0086344F">
              <w:rPr>
                <w:rFonts w:ascii="Comic Sans MS" w:eastAsia="標楷體" w:hAnsi="Comic Sans MS"/>
                <w:noProof/>
              </w:rPr>
              <w:t>5</w:t>
            </w:r>
            <w:r w:rsidRPr="0086344F">
              <w:rPr>
                <w:rFonts w:ascii="Comic Sans MS" w:eastAsia="標楷體" w:hAnsi="Comic Sans MS"/>
                <w:noProof/>
              </w:rPr>
              <w:t>個不恰當的行為中，哪兩個最容易發生危險？</w:t>
            </w:r>
            <w:r w:rsidRPr="0086344F">
              <w:rPr>
                <w:rFonts w:ascii="Comic Sans MS" w:eastAsia="標楷體" w:hAnsi="Comic Sans MS"/>
                <w:noProof/>
              </w:rPr>
              <w:br/>
              <w:t xml:space="preserve">   Pushing: Someone might fall and get hurt.</w:t>
            </w:r>
            <w:r w:rsidRPr="0086344F">
              <w:rPr>
                <w:rFonts w:ascii="Comic Sans MS" w:eastAsia="標楷體" w:hAnsi="Comic Sans MS"/>
                <w:noProof/>
              </w:rPr>
              <w:br/>
              <w:t xml:space="preserve">   Running: You might bump into someone and get hurt.</w:t>
            </w:r>
          </w:p>
          <w:p w:rsidR="00A85F6C" w:rsidRPr="0086344F" w:rsidRDefault="00A85F6C" w:rsidP="00A85F6C">
            <w:pPr>
              <w:spacing w:line="340" w:lineRule="exact"/>
              <w:rPr>
                <w:rFonts w:ascii="Comic Sans MS" w:eastAsia="標楷體" w:hAnsi="Comic Sans MS"/>
              </w:rPr>
            </w:pPr>
            <w:r w:rsidRPr="0086344F">
              <w:rPr>
                <w:rFonts w:ascii="Comic Sans MS" w:eastAsia="標楷體" w:hAnsi="Comic Sans MS"/>
              </w:rPr>
              <w:t xml:space="preserve">3. </w:t>
            </w:r>
            <w:r w:rsidRPr="0086344F">
              <w:rPr>
                <w:rFonts w:ascii="Comic Sans MS" w:eastAsia="標楷體" w:hAnsi="Comic Sans MS"/>
              </w:rPr>
              <w:t>教師帶學生</w:t>
            </w:r>
            <w:proofErr w:type="gramStart"/>
            <w:r w:rsidRPr="0086344F">
              <w:rPr>
                <w:rFonts w:ascii="Comic Sans MS" w:eastAsia="標楷體" w:hAnsi="Comic Sans MS"/>
              </w:rPr>
              <w:t>跟念繪</w:t>
            </w:r>
            <w:proofErr w:type="gramEnd"/>
            <w:r w:rsidRPr="0086344F">
              <w:rPr>
                <w:rFonts w:ascii="Comic Sans MS" w:eastAsia="標楷體" w:hAnsi="Comic Sans MS"/>
              </w:rPr>
              <w:t>本</w:t>
            </w:r>
            <w:r w:rsidRPr="0086344F">
              <w:rPr>
                <w:rFonts w:ascii="Comic Sans MS" w:eastAsia="標楷體" w:hAnsi="Comic Sans MS"/>
              </w:rPr>
              <w:t>David goes to school</w:t>
            </w:r>
          </w:p>
          <w:p w:rsidR="00A85F6C" w:rsidRPr="0086344F" w:rsidRDefault="00A85F6C" w:rsidP="00A85F6C">
            <w:pPr>
              <w:spacing w:line="340" w:lineRule="exact"/>
              <w:ind w:firstLineChars="100" w:firstLine="240"/>
              <w:rPr>
                <w:rFonts w:ascii="Comic Sans MS" w:eastAsia="標楷體" w:hAnsi="Comic Sans MS"/>
              </w:rPr>
            </w:pPr>
            <w:r w:rsidRPr="0086344F">
              <w:rPr>
                <w:rFonts w:ascii="Comic Sans MS" w:hAnsi="Comic Sans MS"/>
              </w:rPr>
              <w:sym w:font="Wingdings 2" w:char="F0E2"/>
            </w:r>
            <w:r w:rsidRPr="0086344F">
              <w:rPr>
                <w:rFonts w:ascii="Comic Sans MS" w:eastAsia="標楷體" w:hAnsi="Comic Sans MS"/>
              </w:rPr>
              <w:t>教師帶學生</w:t>
            </w:r>
            <w:proofErr w:type="gramStart"/>
            <w:r w:rsidRPr="0086344F">
              <w:rPr>
                <w:rFonts w:ascii="Comic Sans MS" w:eastAsia="標楷體" w:hAnsi="Comic Sans MS"/>
              </w:rPr>
              <w:t>跟念時</w:t>
            </w:r>
            <w:proofErr w:type="gramEnd"/>
            <w:r w:rsidRPr="0086344F">
              <w:rPr>
                <w:rFonts w:ascii="Comic Sans MS" w:eastAsia="標楷體" w:hAnsi="Comic Sans MS"/>
              </w:rPr>
              <w:t>，可以藉由動作增加同學理解力。</w:t>
            </w:r>
          </w:p>
          <w:p w:rsidR="00A85F6C" w:rsidRDefault="00A85F6C" w:rsidP="00A85F6C">
            <w:pPr>
              <w:spacing w:line="340" w:lineRule="exact"/>
              <w:ind w:firstLineChars="100" w:firstLine="240"/>
              <w:rPr>
                <w:rFonts w:eastAsia="標楷體"/>
                <w:noProof/>
              </w:rPr>
            </w:pPr>
            <w:r w:rsidRPr="0086344F">
              <w:rPr>
                <w:rFonts w:ascii="Comic Sans MS" w:hAnsi="Comic Sans MS"/>
              </w:rPr>
              <w:sym w:font="Wingdings 2" w:char="F0E2"/>
            </w:r>
            <w:r w:rsidRPr="0086344F">
              <w:rPr>
                <w:rFonts w:ascii="Comic Sans MS" w:eastAsia="標楷體" w:hAnsi="Comic Sans MS"/>
                <w:noProof/>
              </w:rPr>
              <w:t>教師說明，除了在教室和走廊要注意安全，使用遊樂器材時也</w:t>
            </w:r>
            <w:r w:rsidRPr="00B24825">
              <w:rPr>
                <w:rFonts w:eastAsia="標楷體"/>
                <w:noProof/>
              </w:rPr>
              <w:t>要注意安</w:t>
            </w:r>
          </w:p>
          <w:p w:rsidR="00A85F6C" w:rsidRPr="00B24825" w:rsidRDefault="00A85F6C" w:rsidP="00A85F6C">
            <w:pPr>
              <w:spacing w:line="340" w:lineRule="exact"/>
              <w:ind w:firstLineChars="200" w:firstLine="480"/>
              <w:rPr>
                <w:rFonts w:eastAsia="標楷體"/>
                <w:noProof/>
              </w:rPr>
            </w:pPr>
            <w:r w:rsidRPr="00B24825">
              <w:rPr>
                <w:rFonts w:eastAsia="標楷體"/>
                <w:noProof/>
              </w:rPr>
              <w:t>全。</w:t>
            </w:r>
          </w:p>
          <w:p w:rsidR="000C1225" w:rsidRPr="00872BF8" w:rsidRDefault="00A85F6C" w:rsidP="00A85F6C">
            <w:pPr>
              <w:rPr>
                <w:rFonts w:ascii="標楷體" w:eastAsia="標楷體" w:hAnsi="標楷體"/>
                <w:sz w:val="28"/>
                <w:szCs w:val="28"/>
              </w:rPr>
            </w:pPr>
            <w:r w:rsidRPr="005D1CAB">
              <w:rPr>
                <w:rFonts w:ascii="標楷體" w:hAnsi="標楷體"/>
              </w:rPr>
              <w:sym w:font="Wingdings 2" w:char="F0E2"/>
            </w:r>
            <w:r w:rsidRPr="00B24825">
              <w:rPr>
                <w:rFonts w:eastAsia="標楷體"/>
                <w:noProof/>
              </w:rPr>
              <w:t>在學校跟日常生活中，除了安全之外，還要有適當的禮儀。最基本的禮貌就是跟人打招呼。</w:t>
            </w:r>
          </w:p>
        </w:tc>
        <w:tc>
          <w:tcPr>
            <w:tcW w:w="2205" w:type="dxa"/>
            <w:tcBorders>
              <w:top w:val="single" w:sz="4" w:space="0" w:color="000000"/>
              <w:left w:val="single" w:sz="4" w:space="0" w:color="auto"/>
              <w:bottom w:val="dotted" w:sz="4" w:space="0" w:color="auto"/>
              <w:right w:val="single" w:sz="18" w:space="0" w:color="auto"/>
            </w:tcBorders>
          </w:tcPr>
          <w:p w:rsidR="00A85F6C" w:rsidRPr="00A85F6C" w:rsidRDefault="00A85F6C" w:rsidP="00A85F6C">
            <w:pPr>
              <w:rPr>
                <w:rFonts w:ascii="Times New Roman" w:eastAsia="標楷體" w:hAnsi="Times New Roman"/>
              </w:rPr>
            </w:pPr>
            <w:r>
              <w:rPr>
                <w:rFonts w:hint="eastAsia"/>
              </w:rPr>
              <w:lastRenderedPageBreak/>
              <w:t>1.</w:t>
            </w:r>
            <w:r>
              <w:rPr>
                <w:rFonts w:ascii="Times New Roman" w:eastAsia="標楷體" w:hAnsi="Times New Roman" w:hint="eastAsia"/>
              </w:rPr>
              <w:t>80</w:t>
            </w:r>
            <w:r w:rsidRPr="00F7089E">
              <w:rPr>
                <w:rFonts w:ascii="Times New Roman" w:eastAsia="標楷體" w:hAnsi="Times New Roman" w:hint="eastAsia"/>
              </w:rPr>
              <w:t>分鐘</w:t>
            </w:r>
          </w:p>
          <w:p w:rsidR="00A85F6C" w:rsidRPr="007553D2"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態度評量</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參與度評量</w:t>
            </w:r>
          </w:p>
          <w:p w:rsidR="00A85F6C" w:rsidRDefault="00A85F6C" w:rsidP="00A85F6C">
            <w:pPr>
              <w:rPr>
                <w:rFonts w:ascii="Times New Roman" w:eastAsia="標楷體" w:hAnsi="Times New Roman"/>
              </w:rPr>
            </w:pPr>
            <w:r>
              <w:rPr>
                <w:rFonts w:ascii="Times New Roman" w:eastAsia="標楷體" w:hAnsi="Times New Roman" w:hint="eastAsia"/>
              </w:rPr>
              <w:t>能積極並樂於參與課堂活動。</w:t>
            </w:r>
          </w:p>
          <w:p w:rsidR="00A85F6C" w:rsidRDefault="00A85F6C" w:rsidP="00A85F6C">
            <w:r w:rsidRPr="00F7089E">
              <w:rPr>
                <w:rFonts w:ascii="標楷體" w:eastAsia="標楷體" w:hAnsi="標楷體"/>
              </w:rPr>
              <w:t>能</w:t>
            </w:r>
            <w:r>
              <w:rPr>
                <w:rFonts w:ascii="標楷體" w:eastAsia="標楷體" w:hAnsi="標楷體" w:hint="eastAsia"/>
              </w:rPr>
              <w:t>完成老師交代的任務。</w:t>
            </w:r>
          </w:p>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 w:rsidR="00A85F6C" w:rsidRDefault="00A85F6C" w:rsidP="00A85F6C">
            <w:pPr>
              <w:rPr>
                <w:rFonts w:hint="eastAsia"/>
              </w:rPr>
            </w:pPr>
          </w:p>
          <w:p w:rsidR="00A85F6C" w:rsidRDefault="00A85F6C" w:rsidP="00A85F6C">
            <w:pPr>
              <w:rPr>
                <w:rFonts w:hint="eastAsia"/>
              </w:rPr>
            </w:pPr>
          </w:p>
          <w:p w:rsidR="00A85F6C" w:rsidRDefault="00A85F6C" w:rsidP="00A85F6C"/>
          <w:p w:rsidR="00A85F6C" w:rsidRPr="00A85F6C" w:rsidRDefault="00A85F6C" w:rsidP="00A85F6C">
            <w:pPr>
              <w:rPr>
                <w:rFonts w:ascii="Times New Roman" w:eastAsia="標楷體" w:hAnsi="Times New Roman"/>
              </w:rPr>
            </w:pPr>
            <w:r>
              <w:rPr>
                <w:rFonts w:hint="eastAsia"/>
              </w:rPr>
              <w:t xml:space="preserve">2. </w:t>
            </w:r>
            <w:r>
              <w:rPr>
                <w:rFonts w:ascii="Times New Roman" w:eastAsia="標楷體" w:hAnsi="Times New Roman" w:hint="eastAsia"/>
              </w:rPr>
              <w:t>4</w:t>
            </w:r>
            <w:r w:rsidRPr="00F7089E">
              <w:rPr>
                <w:rFonts w:ascii="Times New Roman" w:eastAsia="標楷體" w:hAnsi="Times New Roman" w:hint="eastAsia"/>
              </w:rPr>
              <w:t>0</w:t>
            </w:r>
            <w:r w:rsidRPr="00F7089E">
              <w:rPr>
                <w:rFonts w:ascii="Times New Roman" w:eastAsia="標楷體" w:hAnsi="Times New Roman" w:hint="eastAsia"/>
              </w:rPr>
              <w:t>分鐘</w:t>
            </w:r>
          </w:p>
          <w:p w:rsidR="00A85F6C" w:rsidRPr="007553D2"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態度評量</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參與度評量</w:t>
            </w:r>
          </w:p>
          <w:p w:rsidR="00A85F6C" w:rsidRDefault="00A85F6C" w:rsidP="00A85F6C">
            <w:pPr>
              <w:rPr>
                <w:rFonts w:ascii="Times New Roman" w:eastAsia="標楷體" w:hAnsi="Times New Roman"/>
              </w:rPr>
            </w:pPr>
            <w:r>
              <w:rPr>
                <w:rFonts w:ascii="Times New Roman" w:eastAsia="標楷體" w:hAnsi="Times New Roman" w:hint="eastAsia"/>
              </w:rPr>
              <w:t>能積極並樂於參與課堂活動。</w:t>
            </w:r>
          </w:p>
          <w:p w:rsidR="00A85F6C" w:rsidRDefault="00A85F6C" w:rsidP="00A85F6C">
            <w:r w:rsidRPr="00F7089E">
              <w:rPr>
                <w:rFonts w:ascii="標楷體" w:eastAsia="標楷體" w:hAnsi="標楷體"/>
              </w:rPr>
              <w:t>能</w:t>
            </w:r>
            <w:r>
              <w:rPr>
                <w:rFonts w:ascii="標楷體" w:eastAsia="標楷體" w:hAnsi="標楷體" w:hint="eastAsia"/>
              </w:rPr>
              <w:t>完成老師交代的任務。</w:t>
            </w:r>
          </w:p>
          <w:p w:rsidR="00A85F6C" w:rsidRDefault="00A85F6C" w:rsidP="00A85F6C">
            <w:pPr>
              <w:snapToGrid w:val="0"/>
              <w:rPr>
                <w:rFonts w:eastAsia="標楷體"/>
                <w:b/>
                <w:noProof/>
              </w:rPr>
            </w:pPr>
          </w:p>
          <w:p w:rsidR="00A85F6C" w:rsidRDefault="00A85F6C" w:rsidP="00A85F6C">
            <w:pPr>
              <w:snapToGrid w:val="0"/>
              <w:rPr>
                <w:rFonts w:eastAsia="標楷體"/>
                <w:b/>
                <w:noProof/>
              </w:rPr>
            </w:pPr>
          </w:p>
          <w:p w:rsidR="00A85F6C" w:rsidRDefault="00A85F6C" w:rsidP="00A85F6C">
            <w:pPr>
              <w:snapToGrid w:val="0"/>
              <w:rPr>
                <w:rFonts w:eastAsia="標楷體"/>
                <w:b/>
                <w:noProof/>
              </w:rPr>
            </w:pPr>
          </w:p>
          <w:p w:rsidR="00A85F6C" w:rsidRDefault="00A85F6C" w:rsidP="00A85F6C">
            <w:pPr>
              <w:snapToGrid w:val="0"/>
              <w:rPr>
                <w:rFonts w:eastAsia="標楷體"/>
                <w:b/>
                <w:noProof/>
              </w:rPr>
            </w:pPr>
          </w:p>
          <w:p w:rsidR="00A85F6C" w:rsidRDefault="00A85F6C" w:rsidP="00A85F6C">
            <w:pPr>
              <w:snapToGrid w:val="0"/>
              <w:rPr>
                <w:rFonts w:eastAsia="標楷體"/>
                <w:b/>
                <w:noProof/>
              </w:rPr>
            </w:pPr>
          </w:p>
          <w:p w:rsidR="00A85F6C" w:rsidRDefault="00A85F6C" w:rsidP="00A85F6C">
            <w:pPr>
              <w:snapToGrid w:val="0"/>
              <w:rPr>
                <w:rFonts w:eastAsia="標楷體"/>
                <w:b/>
                <w:noProof/>
              </w:rPr>
            </w:pPr>
          </w:p>
          <w:p w:rsidR="00A85F6C" w:rsidRDefault="00A85F6C" w:rsidP="00A85F6C">
            <w:pPr>
              <w:snapToGrid w:val="0"/>
              <w:rPr>
                <w:rFonts w:eastAsia="標楷體"/>
                <w:b/>
                <w:noProof/>
              </w:rPr>
            </w:pPr>
          </w:p>
          <w:p w:rsidR="00A85F6C" w:rsidRDefault="00A85F6C" w:rsidP="00A85F6C">
            <w:pPr>
              <w:snapToGrid w:val="0"/>
              <w:rPr>
                <w:rFonts w:eastAsia="標楷體"/>
                <w:b/>
                <w:noProof/>
              </w:rPr>
            </w:pPr>
          </w:p>
          <w:p w:rsidR="00A85F6C" w:rsidRDefault="00A85F6C" w:rsidP="00A85F6C">
            <w:pPr>
              <w:snapToGrid w:val="0"/>
              <w:rPr>
                <w:rFonts w:eastAsia="標楷體" w:hint="eastAsia"/>
                <w:b/>
                <w:noProof/>
              </w:rPr>
            </w:pPr>
          </w:p>
          <w:p w:rsidR="00A85F6C" w:rsidRDefault="00A85F6C" w:rsidP="00A85F6C">
            <w:pPr>
              <w:snapToGrid w:val="0"/>
              <w:rPr>
                <w:rFonts w:eastAsia="標楷體" w:hint="eastAsia"/>
                <w:b/>
                <w:noProof/>
              </w:rPr>
            </w:pPr>
          </w:p>
          <w:p w:rsidR="00A85F6C" w:rsidRDefault="00A85F6C" w:rsidP="00A85F6C">
            <w:pPr>
              <w:snapToGrid w:val="0"/>
              <w:rPr>
                <w:rFonts w:eastAsia="標楷體" w:hint="eastAsia"/>
                <w:b/>
                <w:noProof/>
              </w:rPr>
            </w:pPr>
          </w:p>
          <w:p w:rsidR="00A85F6C" w:rsidRDefault="00A85F6C" w:rsidP="00A85F6C">
            <w:pPr>
              <w:snapToGrid w:val="0"/>
              <w:rPr>
                <w:rFonts w:eastAsia="標楷體" w:hint="eastAsia"/>
                <w:b/>
                <w:noProof/>
              </w:rPr>
            </w:pPr>
          </w:p>
          <w:p w:rsidR="00A85F6C" w:rsidRDefault="00A85F6C" w:rsidP="00A85F6C">
            <w:pPr>
              <w:snapToGrid w:val="0"/>
              <w:rPr>
                <w:rFonts w:eastAsia="標楷體" w:hint="eastAsia"/>
                <w:b/>
                <w:noProof/>
              </w:rPr>
            </w:pPr>
          </w:p>
          <w:p w:rsidR="00A85F6C" w:rsidRDefault="00A85F6C" w:rsidP="00A85F6C">
            <w:pPr>
              <w:snapToGrid w:val="0"/>
              <w:rPr>
                <w:rFonts w:eastAsia="標楷體" w:hint="eastAsia"/>
                <w:b/>
                <w:noProof/>
              </w:rPr>
            </w:pPr>
          </w:p>
          <w:p w:rsidR="00A85F6C" w:rsidRDefault="00A85F6C" w:rsidP="00A85F6C">
            <w:pPr>
              <w:snapToGrid w:val="0"/>
              <w:rPr>
                <w:rFonts w:eastAsia="標楷體" w:hint="eastAsia"/>
                <w:b/>
                <w:noProof/>
              </w:rPr>
            </w:pPr>
          </w:p>
          <w:p w:rsidR="00A85F6C" w:rsidRDefault="00A85F6C" w:rsidP="00A85F6C">
            <w:pPr>
              <w:snapToGrid w:val="0"/>
              <w:rPr>
                <w:rFonts w:eastAsia="標楷體"/>
                <w:b/>
                <w:noProof/>
              </w:rPr>
            </w:pPr>
          </w:p>
          <w:p w:rsidR="00A85F6C" w:rsidRPr="00C7786C" w:rsidRDefault="00A85F6C" w:rsidP="00A85F6C">
            <w:pPr>
              <w:snapToGrid w:val="0"/>
              <w:rPr>
                <w:rFonts w:eastAsia="標楷體"/>
                <w:b/>
                <w:noProof/>
              </w:rPr>
            </w:pPr>
            <w:r>
              <w:rPr>
                <w:rFonts w:eastAsia="標楷體" w:hint="eastAsia"/>
                <w:b/>
                <w:noProof/>
              </w:rPr>
              <w:t>3.4</w:t>
            </w:r>
            <w:r w:rsidRPr="00730DA2">
              <w:rPr>
                <w:rFonts w:eastAsia="標楷體" w:hint="eastAsia"/>
                <w:b/>
                <w:noProof/>
              </w:rPr>
              <w:t>0</w:t>
            </w:r>
            <w:r w:rsidRPr="00730DA2">
              <w:rPr>
                <w:rFonts w:eastAsia="標楷體" w:hint="eastAsia"/>
                <w:b/>
                <w:noProof/>
              </w:rPr>
              <w:t>分鐘</w:t>
            </w:r>
            <w:bookmarkStart w:id="0" w:name="_GoBack"/>
            <w:bookmarkEnd w:id="0"/>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觀察記錄</w:t>
            </w:r>
          </w:p>
          <w:p w:rsidR="00A85F6C" w:rsidRDefault="00A85F6C" w:rsidP="00A85F6C">
            <w:pPr>
              <w:rPr>
                <w:rFonts w:ascii="Times New Roman" w:eastAsia="標楷體" w:hAnsi="Times New Roman"/>
              </w:rPr>
            </w:pPr>
            <w:r>
              <w:rPr>
                <w:rFonts w:ascii="Times New Roman" w:eastAsia="標楷體" w:hAnsi="Times New Roman" w:hint="eastAsia"/>
              </w:rPr>
              <w:t>能聽懂老師的引導，並完成教師指定的任務。</w:t>
            </w:r>
          </w:p>
          <w:p w:rsidR="00A85F6C" w:rsidRDefault="00A85F6C" w:rsidP="00A85F6C">
            <w:pPr>
              <w:rPr>
                <w:rFonts w:ascii="Times New Roman" w:eastAsia="標楷體" w:hAnsi="Times New Roman"/>
              </w:rPr>
            </w:pPr>
            <w:r w:rsidRPr="00EB2E8F">
              <w:rPr>
                <w:rFonts w:ascii="標楷體" w:eastAsia="標楷體" w:hAnsi="標楷體" w:hint="eastAsia"/>
                <w:b/>
                <w:bCs/>
                <w:snapToGrid w:val="0"/>
                <w:color w:val="000000"/>
                <w:kern w:val="0"/>
              </w:rPr>
              <w:t>參與度評量</w:t>
            </w:r>
          </w:p>
          <w:p w:rsidR="00A85F6C" w:rsidRDefault="00A85F6C" w:rsidP="00A85F6C">
            <w:pPr>
              <w:rPr>
                <w:rFonts w:ascii="Times New Roman" w:eastAsia="標楷體" w:hAnsi="Times New Roman"/>
              </w:rPr>
            </w:pPr>
            <w:r>
              <w:rPr>
                <w:rFonts w:ascii="Times New Roman" w:eastAsia="標楷體" w:hAnsi="Times New Roman" w:hint="eastAsia"/>
              </w:rPr>
              <w:t>能積極並樂於參與課堂活動。</w:t>
            </w:r>
          </w:p>
          <w:p w:rsidR="000C1225" w:rsidRPr="00872BF8" w:rsidRDefault="00A85F6C" w:rsidP="00A85F6C">
            <w:pPr>
              <w:snapToGrid w:val="0"/>
              <w:rPr>
                <w:rFonts w:ascii="標楷體" w:eastAsia="標楷體" w:hAnsi="標楷體"/>
                <w:noProof/>
                <w:sz w:val="28"/>
                <w:szCs w:val="28"/>
              </w:rPr>
            </w:pPr>
            <w:r w:rsidRPr="00F7089E">
              <w:rPr>
                <w:rFonts w:ascii="標楷體" w:eastAsia="標楷體" w:hAnsi="標楷體"/>
              </w:rPr>
              <w:t>能</w:t>
            </w:r>
            <w:r>
              <w:rPr>
                <w:rFonts w:ascii="標楷體" w:eastAsia="標楷體" w:hAnsi="標楷體" w:hint="eastAsia"/>
              </w:rPr>
              <w:t>完成老師交代的任務。</w:t>
            </w:r>
          </w:p>
        </w:tc>
      </w:tr>
    </w:tbl>
    <w:p w:rsidR="000C1225" w:rsidRDefault="000C1225" w:rsidP="00D81D95">
      <w:pPr>
        <w:spacing w:line="500" w:lineRule="exact"/>
        <w:rPr>
          <w:rFonts w:ascii="標楷體" w:eastAsia="標楷體" w:hAnsi="標楷體" w:hint="eastAsia"/>
          <w:sz w:val="28"/>
          <w:szCs w:val="28"/>
        </w:rPr>
      </w:pPr>
    </w:p>
    <w:p w:rsidR="000C1225" w:rsidRPr="004E0447" w:rsidRDefault="000C1225" w:rsidP="00D81D95">
      <w:pPr>
        <w:spacing w:line="500" w:lineRule="exact"/>
        <w:rPr>
          <w:rFonts w:ascii="標楷體" w:eastAsia="標楷體" w:hAnsi="標楷體"/>
          <w:sz w:val="28"/>
          <w:szCs w:val="28"/>
        </w:rPr>
      </w:pPr>
    </w:p>
    <w:sectPr w:rsidR="000C1225" w:rsidRPr="004E0447" w:rsidSect="00D963CF">
      <w:footerReference w:type="default" r:id="rId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B36" w:rsidRDefault="00993B36">
      <w:r>
        <w:separator/>
      </w:r>
    </w:p>
  </w:endnote>
  <w:endnote w:type="continuationSeparator" w:id="0">
    <w:p w:rsidR="00993B36" w:rsidRDefault="0099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872186"/>
      <w:docPartObj>
        <w:docPartGallery w:val="Page Numbers (Bottom of Page)"/>
        <w:docPartUnique/>
      </w:docPartObj>
    </w:sdtPr>
    <w:sdtEndPr/>
    <w:sdtContent>
      <w:p w:rsidR="00383DF2" w:rsidRDefault="00383DF2">
        <w:pPr>
          <w:pStyle w:val="a5"/>
          <w:jc w:val="center"/>
        </w:pPr>
        <w:r>
          <w:fldChar w:fldCharType="begin"/>
        </w:r>
        <w:r>
          <w:instrText>PAGE   \* MERGEFORMAT</w:instrText>
        </w:r>
        <w:r>
          <w:fldChar w:fldCharType="separate"/>
        </w:r>
        <w:r w:rsidR="00A85F6C" w:rsidRPr="00A85F6C">
          <w:rPr>
            <w:noProof/>
            <w:lang w:val="zh-TW"/>
          </w:rPr>
          <w:t>13</w:t>
        </w:r>
        <w:r>
          <w:fldChar w:fldCharType="end"/>
        </w:r>
      </w:p>
    </w:sdtContent>
  </w:sdt>
  <w:p w:rsidR="00383DF2" w:rsidRDefault="00383D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B36" w:rsidRDefault="00993B36">
      <w:r>
        <w:separator/>
      </w:r>
    </w:p>
  </w:footnote>
  <w:footnote w:type="continuationSeparator" w:id="0">
    <w:p w:rsidR="00993B36" w:rsidRDefault="0099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BDB"/>
    <w:multiLevelType w:val="hybridMultilevel"/>
    <w:tmpl w:val="634CD8BC"/>
    <w:lvl w:ilvl="0" w:tplc="BE822286">
      <w:start w:val="1"/>
      <w:numFmt w:val="lowerLetter"/>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F2530"/>
    <w:multiLevelType w:val="hybridMultilevel"/>
    <w:tmpl w:val="0A4C8338"/>
    <w:lvl w:ilvl="0" w:tplc="04090011">
      <w:start w:val="1"/>
      <w:numFmt w:val="upperLetter"/>
      <w:lvlText w:val="%1."/>
      <w:lvlJc w:val="left"/>
      <w:pPr>
        <w:ind w:left="1440" w:hanging="48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nsid w:val="0643661C"/>
    <w:multiLevelType w:val="hybridMultilevel"/>
    <w:tmpl w:val="70922248"/>
    <w:lvl w:ilvl="0" w:tplc="FB4C4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DB09ED"/>
    <w:multiLevelType w:val="hybridMultilevel"/>
    <w:tmpl w:val="3454F606"/>
    <w:lvl w:ilvl="0" w:tplc="6FC09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DF11AC"/>
    <w:multiLevelType w:val="hybridMultilevel"/>
    <w:tmpl w:val="684C9B9C"/>
    <w:lvl w:ilvl="0" w:tplc="80FE13AE">
      <w:start w:val="1"/>
      <w:numFmt w:val="decimal"/>
      <w:lvlText w:val="%1."/>
      <w:lvlJc w:val="left"/>
      <w:pPr>
        <w:ind w:left="713" w:hanging="360"/>
      </w:pPr>
      <w:rPr>
        <w:rFonts w:hint="default"/>
      </w:r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5">
    <w:nsid w:val="1F5420EC"/>
    <w:multiLevelType w:val="hybridMultilevel"/>
    <w:tmpl w:val="2AC6559E"/>
    <w:lvl w:ilvl="0" w:tplc="541E8D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967AE8"/>
    <w:multiLevelType w:val="hybridMultilevel"/>
    <w:tmpl w:val="D64E1162"/>
    <w:lvl w:ilvl="0" w:tplc="AD8E9348">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2463FE"/>
    <w:multiLevelType w:val="hybridMultilevel"/>
    <w:tmpl w:val="D0BAEF4E"/>
    <w:lvl w:ilvl="0" w:tplc="2A74F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7F7CF3"/>
    <w:multiLevelType w:val="hybridMultilevel"/>
    <w:tmpl w:val="65FCF6F4"/>
    <w:lvl w:ilvl="0" w:tplc="243A42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900264"/>
    <w:multiLevelType w:val="hybridMultilevel"/>
    <w:tmpl w:val="505A0420"/>
    <w:lvl w:ilvl="0" w:tplc="60BEBF5A">
      <w:start w:val="1"/>
      <w:numFmt w:val="decimal"/>
      <w:lvlText w:val="%1."/>
      <w:lvlJc w:val="left"/>
      <w:pPr>
        <w:ind w:left="420" w:hanging="4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54030D"/>
    <w:multiLevelType w:val="hybridMultilevel"/>
    <w:tmpl w:val="DE04C434"/>
    <w:lvl w:ilvl="0" w:tplc="A076630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DF3B4A"/>
    <w:multiLevelType w:val="hybridMultilevel"/>
    <w:tmpl w:val="CCD45C22"/>
    <w:lvl w:ilvl="0" w:tplc="0372A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CD22DF"/>
    <w:multiLevelType w:val="hybridMultilevel"/>
    <w:tmpl w:val="4942E1F0"/>
    <w:lvl w:ilvl="0" w:tplc="D676F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2C0C39"/>
    <w:multiLevelType w:val="hybridMultilevel"/>
    <w:tmpl w:val="953823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790083"/>
    <w:multiLevelType w:val="hybridMultilevel"/>
    <w:tmpl w:val="1A66335E"/>
    <w:lvl w:ilvl="0" w:tplc="408A4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87685A"/>
    <w:multiLevelType w:val="hybridMultilevel"/>
    <w:tmpl w:val="65A4C14A"/>
    <w:lvl w:ilvl="0" w:tplc="D4EC1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2C2390"/>
    <w:multiLevelType w:val="hybridMultilevel"/>
    <w:tmpl w:val="080E7DFE"/>
    <w:lvl w:ilvl="0" w:tplc="1E7AB7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3C6FBC"/>
    <w:multiLevelType w:val="hybridMultilevel"/>
    <w:tmpl w:val="8026A892"/>
    <w:lvl w:ilvl="0" w:tplc="2A74F62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12447EA"/>
    <w:multiLevelType w:val="hybridMultilevel"/>
    <w:tmpl w:val="C466EED2"/>
    <w:lvl w:ilvl="0" w:tplc="1054B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0029BE"/>
    <w:multiLevelType w:val="hybridMultilevel"/>
    <w:tmpl w:val="A5CCF40C"/>
    <w:lvl w:ilvl="0" w:tplc="5BB823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A85381"/>
    <w:multiLevelType w:val="hybridMultilevel"/>
    <w:tmpl w:val="0226A8A0"/>
    <w:lvl w:ilvl="0" w:tplc="3A6CB8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0E3B2C"/>
    <w:multiLevelType w:val="hybridMultilevel"/>
    <w:tmpl w:val="AEAA5AE2"/>
    <w:lvl w:ilvl="0" w:tplc="5902FF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E650E4"/>
    <w:multiLevelType w:val="hybridMultilevel"/>
    <w:tmpl w:val="90C45600"/>
    <w:lvl w:ilvl="0" w:tplc="9216C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0204AE"/>
    <w:multiLevelType w:val="hybridMultilevel"/>
    <w:tmpl w:val="5518DCE0"/>
    <w:lvl w:ilvl="0" w:tplc="45B6B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C8538D"/>
    <w:multiLevelType w:val="hybridMultilevel"/>
    <w:tmpl w:val="552E1F12"/>
    <w:lvl w:ilvl="0" w:tplc="7A94E90E">
      <w:start w:val="1"/>
      <w:numFmt w:val="decimal"/>
      <w:lvlText w:val="(%1)"/>
      <w:lvlJc w:val="left"/>
      <w:pPr>
        <w:ind w:left="1073" w:hanging="720"/>
      </w:pPr>
      <w:rPr>
        <w:rFonts w:hint="default"/>
      </w:r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25">
    <w:nsid w:val="524A2F3C"/>
    <w:multiLevelType w:val="hybridMultilevel"/>
    <w:tmpl w:val="3A66CDF2"/>
    <w:lvl w:ilvl="0" w:tplc="CC22E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481E20"/>
    <w:multiLevelType w:val="hybridMultilevel"/>
    <w:tmpl w:val="4B2C2F98"/>
    <w:lvl w:ilvl="0" w:tplc="A5680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2F031C"/>
    <w:multiLevelType w:val="hybridMultilevel"/>
    <w:tmpl w:val="828C9E20"/>
    <w:lvl w:ilvl="0" w:tplc="9028C1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174E3D"/>
    <w:multiLevelType w:val="hybridMultilevel"/>
    <w:tmpl w:val="9716B62C"/>
    <w:lvl w:ilvl="0" w:tplc="28465694">
      <w:start w:val="1"/>
      <w:numFmt w:val="decimal"/>
      <w:lvlText w:val="%1."/>
      <w:lvlJc w:val="left"/>
      <w:pPr>
        <w:ind w:left="360" w:hanging="360"/>
      </w:pPr>
      <w:rPr>
        <w:rFonts w:ascii="新細明體" w:hAnsi="新細明體" w:cs="新細明體" w:hint="default"/>
      </w:rPr>
    </w:lvl>
    <w:lvl w:ilvl="1" w:tplc="6E3A345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EE3FAA"/>
    <w:multiLevelType w:val="hybridMultilevel"/>
    <w:tmpl w:val="F5F43BB2"/>
    <w:lvl w:ilvl="0" w:tplc="688409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AFB1DF5"/>
    <w:multiLevelType w:val="hybridMultilevel"/>
    <w:tmpl w:val="A300E7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E2F70D4"/>
    <w:multiLevelType w:val="hybridMultilevel"/>
    <w:tmpl w:val="8026A892"/>
    <w:lvl w:ilvl="0" w:tplc="2A74F62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1CA3C34"/>
    <w:multiLevelType w:val="hybridMultilevel"/>
    <w:tmpl w:val="ACCE0868"/>
    <w:lvl w:ilvl="0" w:tplc="CF80E9C6">
      <w:start w:val="1"/>
      <w:numFmt w:val="bullet"/>
      <w:lvlText w:val="•"/>
      <w:lvlJc w:val="left"/>
      <w:pPr>
        <w:tabs>
          <w:tab w:val="num" w:pos="720"/>
        </w:tabs>
        <w:ind w:left="720" w:hanging="360"/>
      </w:pPr>
      <w:rPr>
        <w:rFonts w:ascii="Arial" w:hAnsi="Arial" w:hint="default"/>
      </w:rPr>
    </w:lvl>
    <w:lvl w:ilvl="1" w:tplc="D36C890A" w:tentative="1">
      <w:start w:val="1"/>
      <w:numFmt w:val="bullet"/>
      <w:lvlText w:val="•"/>
      <w:lvlJc w:val="left"/>
      <w:pPr>
        <w:tabs>
          <w:tab w:val="num" w:pos="1440"/>
        </w:tabs>
        <w:ind w:left="1440" w:hanging="360"/>
      </w:pPr>
      <w:rPr>
        <w:rFonts w:ascii="Arial" w:hAnsi="Arial" w:hint="default"/>
      </w:rPr>
    </w:lvl>
    <w:lvl w:ilvl="2" w:tplc="E6282AE4" w:tentative="1">
      <w:start w:val="1"/>
      <w:numFmt w:val="bullet"/>
      <w:lvlText w:val="•"/>
      <w:lvlJc w:val="left"/>
      <w:pPr>
        <w:tabs>
          <w:tab w:val="num" w:pos="2160"/>
        </w:tabs>
        <w:ind w:left="2160" w:hanging="360"/>
      </w:pPr>
      <w:rPr>
        <w:rFonts w:ascii="Arial" w:hAnsi="Arial" w:hint="default"/>
      </w:rPr>
    </w:lvl>
    <w:lvl w:ilvl="3" w:tplc="EC54130C" w:tentative="1">
      <w:start w:val="1"/>
      <w:numFmt w:val="bullet"/>
      <w:lvlText w:val="•"/>
      <w:lvlJc w:val="left"/>
      <w:pPr>
        <w:tabs>
          <w:tab w:val="num" w:pos="2880"/>
        </w:tabs>
        <w:ind w:left="2880" w:hanging="360"/>
      </w:pPr>
      <w:rPr>
        <w:rFonts w:ascii="Arial" w:hAnsi="Arial" w:hint="default"/>
      </w:rPr>
    </w:lvl>
    <w:lvl w:ilvl="4" w:tplc="11925188" w:tentative="1">
      <w:start w:val="1"/>
      <w:numFmt w:val="bullet"/>
      <w:lvlText w:val="•"/>
      <w:lvlJc w:val="left"/>
      <w:pPr>
        <w:tabs>
          <w:tab w:val="num" w:pos="3600"/>
        </w:tabs>
        <w:ind w:left="3600" w:hanging="360"/>
      </w:pPr>
      <w:rPr>
        <w:rFonts w:ascii="Arial" w:hAnsi="Arial" w:hint="default"/>
      </w:rPr>
    </w:lvl>
    <w:lvl w:ilvl="5" w:tplc="2ED4D216" w:tentative="1">
      <w:start w:val="1"/>
      <w:numFmt w:val="bullet"/>
      <w:lvlText w:val="•"/>
      <w:lvlJc w:val="left"/>
      <w:pPr>
        <w:tabs>
          <w:tab w:val="num" w:pos="4320"/>
        </w:tabs>
        <w:ind w:left="4320" w:hanging="360"/>
      </w:pPr>
      <w:rPr>
        <w:rFonts w:ascii="Arial" w:hAnsi="Arial" w:hint="default"/>
      </w:rPr>
    </w:lvl>
    <w:lvl w:ilvl="6" w:tplc="37D8AB78" w:tentative="1">
      <w:start w:val="1"/>
      <w:numFmt w:val="bullet"/>
      <w:lvlText w:val="•"/>
      <w:lvlJc w:val="left"/>
      <w:pPr>
        <w:tabs>
          <w:tab w:val="num" w:pos="5040"/>
        </w:tabs>
        <w:ind w:left="5040" w:hanging="360"/>
      </w:pPr>
      <w:rPr>
        <w:rFonts w:ascii="Arial" w:hAnsi="Arial" w:hint="default"/>
      </w:rPr>
    </w:lvl>
    <w:lvl w:ilvl="7" w:tplc="A1D85550" w:tentative="1">
      <w:start w:val="1"/>
      <w:numFmt w:val="bullet"/>
      <w:lvlText w:val="•"/>
      <w:lvlJc w:val="left"/>
      <w:pPr>
        <w:tabs>
          <w:tab w:val="num" w:pos="5760"/>
        </w:tabs>
        <w:ind w:left="5760" w:hanging="360"/>
      </w:pPr>
      <w:rPr>
        <w:rFonts w:ascii="Arial" w:hAnsi="Arial" w:hint="default"/>
      </w:rPr>
    </w:lvl>
    <w:lvl w:ilvl="8" w:tplc="5B2AF2F4" w:tentative="1">
      <w:start w:val="1"/>
      <w:numFmt w:val="bullet"/>
      <w:lvlText w:val="•"/>
      <w:lvlJc w:val="left"/>
      <w:pPr>
        <w:tabs>
          <w:tab w:val="num" w:pos="6480"/>
        </w:tabs>
        <w:ind w:left="6480" w:hanging="360"/>
      </w:pPr>
      <w:rPr>
        <w:rFonts w:ascii="Arial" w:hAnsi="Arial" w:hint="default"/>
      </w:rPr>
    </w:lvl>
  </w:abstractNum>
  <w:abstractNum w:abstractNumId="33">
    <w:nsid w:val="63CB2FAE"/>
    <w:multiLevelType w:val="hybridMultilevel"/>
    <w:tmpl w:val="D2D24AA2"/>
    <w:lvl w:ilvl="0" w:tplc="5E04426E">
      <w:start w:val="1"/>
      <w:numFmt w:val="decimal"/>
      <w:lvlText w:val="(%1)"/>
      <w:lvlJc w:val="left"/>
      <w:pPr>
        <w:ind w:left="789" w:hanging="72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34">
    <w:nsid w:val="649E4514"/>
    <w:multiLevelType w:val="hybridMultilevel"/>
    <w:tmpl w:val="C87E0A9C"/>
    <w:lvl w:ilvl="0" w:tplc="4732BBC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64D03CB8"/>
    <w:multiLevelType w:val="hybridMultilevel"/>
    <w:tmpl w:val="6F7699F2"/>
    <w:lvl w:ilvl="0" w:tplc="8B942928">
      <w:start w:val="1"/>
      <w:numFmt w:val="decimal"/>
      <w:lvlText w:val="%1."/>
      <w:lvlJc w:val="left"/>
      <w:pPr>
        <w:ind w:left="510" w:hanging="360"/>
      </w:pPr>
      <w:rPr>
        <w:rFonts w:hint="default"/>
        <w:b/>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6">
    <w:nsid w:val="676E3607"/>
    <w:multiLevelType w:val="hybridMultilevel"/>
    <w:tmpl w:val="19542F0A"/>
    <w:lvl w:ilvl="0" w:tplc="2A74F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D363FE"/>
    <w:multiLevelType w:val="hybridMultilevel"/>
    <w:tmpl w:val="9ED864A4"/>
    <w:lvl w:ilvl="0" w:tplc="0409000F">
      <w:start w:val="1"/>
      <w:numFmt w:val="decimal"/>
      <w:lvlText w:val="%1."/>
      <w:lvlJc w:val="left"/>
      <w:pPr>
        <w:tabs>
          <w:tab w:val="num" w:pos="600"/>
        </w:tabs>
        <w:ind w:left="60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8">
    <w:nsid w:val="689A1659"/>
    <w:multiLevelType w:val="hybridMultilevel"/>
    <w:tmpl w:val="FCBC8130"/>
    <w:lvl w:ilvl="0" w:tplc="C2CC8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A0B7584"/>
    <w:multiLevelType w:val="hybridMultilevel"/>
    <w:tmpl w:val="0D942322"/>
    <w:lvl w:ilvl="0" w:tplc="C8225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B437E4"/>
    <w:multiLevelType w:val="hybridMultilevel"/>
    <w:tmpl w:val="ED765C78"/>
    <w:lvl w:ilvl="0" w:tplc="C7E051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C80E07"/>
    <w:multiLevelType w:val="hybridMultilevel"/>
    <w:tmpl w:val="BBE0FA92"/>
    <w:lvl w:ilvl="0" w:tplc="2A74F62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EB440F4"/>
    <w:multiLevelType w:val="hybridMultilevel"/>
    <w:tmpl w:val="2C00890A"/>
    <w:lvl w:ilvl="0" w:tplc="F562367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FBE140A"/>
    <w:multiLevelType w:val="hybridMultilevel"/>
    <w:tmpl w:val="576897F8"/>
    <w:lvl w:ilvl="0" w:tplc="A54CD81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3E74150"/>
    <w:multiLevelType w:val="hybridMultilevel"/>
    <w:tmpl w:val="A3D81548"/>
    <w:lvl w:ilvl="0" w:tplc="D6308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76064C"/>
    <w:multiLevelType w:val="hybridMultilevel"/>
    <w:tmpl w:val="60B6885E"/>
    <w:lvl w:ilvl="0" w:tplc="04090011">
      <w:start w:val="1"/>
      <w:numFmt w:val="upperLetter"/>
      <w:lvlText w:val="%1."/>
      <w:lvlJc w:val="left"/>
      <w:pPr>
        <w:ind w:left="1440" w:hanging="48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6">
    <w:nsid w:val="7B4019C9"/>
    <w:multiLevelType w:val="hybridMultilevel"/>
    <w:tmpl w:val="E87C9896"/>
    <w:lvl w:ilvl="0" w:tplc="1D7211CE">
      <w:start w:val="1"/>
      <w:numFmt w:val="decimal"/>
      <w:lvlText w:val="(%1)"/>
      <w:lvlJc w:val="left"/>
      <w:pPr>
        <w:ind w:left="1440" w:hanging="480"/>
      </w:pPr>
      <w:rPr>
        <w:rFonts w:ascii="Times New Roman" w:eastAsia="標楷體" w:hAnsi="Times New Roman" w:cs="Times New Roman"/>
        <w:sz w:val="24"/>
        <w:szCs w:val="24"/>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7">
    <w:nsid w:val="7DCA0520"/>
    <w:multiLevelType w:val="hybridMultilevel"/>
    <w:tmpl w:val="5B9E3B12"/>
    <w:lvl w:ilvl="0" w:tplc="ADFAF0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E4905DE"/>
    <w:multiLevelType w:val="hybridMultilevel"/>
    <w:tmpl w:val="E87C9896"/>
    <w:lvl w:ilvl="0" w:tplc="1D7211CE">
      <w:start w:val="1"/>
      <w:numFmt w:val="decimal"/>
      <w:lvlText w:val="(%1)"/>
      <w:lvlJc w:val="left"/>
      <w:pPr>
        <w:ind w:left="1440" w:hanging="480"/>
      </w:pPr>
      <w:rPr>
        <w:rFonts w:ascii="Times New Roman" w:eastAsia="標楷體" w:hAnsi="Times New Roman" w:cs="Times New Roman"/>
        <w:sz w:val="24"/>
        <w:szCs w:val="24"/>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9">
    <w:nsid w:val="7E961290"/>
    <w:multiLevelType w:val="hybridMultilevel"/>
    <w:tmpl w:val="C63ED092"/>
    <w:lvl w:ilvl="0" w:tplc="BCF0B27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15"/>
  </w:num>
  <w:num w:numId="3">
    <w:abstractNumId w:val="38"/>
  </w:num>
  <w:num w:numId="4">
    <w:abstractNumId w:val="28"/>
  </w:num>
  <w:num w:numId="5">
    <w:abstractNumId w:val="21"/>
  </w:num>
  <w:num w:numId="6">
    <w:abstractNumId w:val="47"/>
  </w:num>
  <w:num w:numId="7">
    <w:abstractNumId w:val="22"/>
  </w:num>
  <w:num w:numId="8">
    <w:abstractNumId w:val="40"/>
  </w:num>
  <w:num w:numId="9">
    <w:abstractNumId w:val="7"/>
  </w:num>
  <w:num w:numId="10">
    <w:abstractNumId w:val="8"/>
  </w:num>
  <w:num w:numId="11">
    <w:abstractNumId w:val="41"/>
  </w:num>
  <w:num w:numId="12">
    <w:abstractNumId w:val="17"/>
  </w:num>
  <w:num w:numId="13">
    <w:abstractNumId w:val="31"/>
  </w:num>
  <w:num w:numId="14">
    <w:abstractNumId w:val="36"/>
  </w:num>
  <w:num w:numId="15">
    <w:abstractNumId w:val="4"/>
  </w:num>
  <w:num w:numId="16">
    <w:abstractNumId w:val="33"/>
  </w:num>
  <w:num w:numId="17">
    <w:abstractNumId w:val="12"/>
  </w:num>
  <w:num w:numId="18">
    <w:abstractNumId w:val="27"/>
  </w:num>
  <w:num w:numId="19">
    <w:abstractNumId w:val="24"/>
  </w:num>
  <w:num w:numId="20">
    <w:abstractNumId w:val="44"/>
  </w:num>
  <w:num w:numId="21">
    <w:abstractNumId w:val="37"/>
  </w:num>
  <w:num w:numId="22">
    <w:abstractNumId w:val="5"/>
  </w:num>
  <w:num w:numId="23">
    <w:abstractNumId w:val="32"/>
  </w:num>
  <w:num w:numId="24">
    <w:abstractNumId w:val="9"/>
  </w:num>
  <w:num w:numId="25">
    <w:abstractNumId w:val="20"/>
  </w:num>
  <w:num w:numId="26">
    <w:abstractNumId w:val="2"/>
  </w:num>
  <w:num w:numId="27">
    <w:abstractNumId w:val="19"/>
  </w:num>
  <w:num w:numId="28">
    <w:abstractNumId w:val="25"/>
  </w:num>
  <w:num w:numId="29">
    <w:abstractNumId w:val="26"/>
  </w:num>
  <w:num w:numId="30">
    <w:abstractNumId w:val="13"/>
  </w:num>
  <w:num w:numId="31">
    <w:abstractNumId w:val="10"/>
  </w:num>
  <w:num w:numId="32">
    <w:abstractNumId w:val="11"/>
  </w:num>
  <w:num w:numId="33">
    <w:abstractNumId w:val="39"/>
  </w:num>
  <w:num w:numId="34">
    <w:abstractNumId w:val="35"/>
  </w:num>
  <w:num w:numId="35">
    <w:abstractNumId w:val="3"/>
  </w:num>
  <w:num w:numId="36">
    <w:abstractNumId w:val="43"/>
  </w:num>
  <w:num w:numId="37">
    <w:abstractNumId w:val="14"/>
  </w:num>
  <w:num w:numId="38">
    <w:abstractNumId w:val="6"/>
  </w:num>
  <w:num w:numId="39">
    <w:abstractNumId w:val="49"/>
  </w:num>
  <w:num w:numId="40">
    <w:abstractNumId w:val="46"/>
  </w:num>
  <w:num w:numId="41">
    <w:abstractNumId w:val="48"/>
  </w:num>
  <w:num w:numId="42">
    <w:abstractNumId w:val="18"/>
  </w:num>
  <w:num w:numId="43">
    <w:abstractNumId w:val="16"/>
  </w:num>
  <w:num w:numId="44">
    <w:abstractNumId w:val="1"/>
  </w:num>
  <w:num w:numId="45">
    <w:abstractNumId w:val="45"/>
  </w:num>
  <w:num w:numId="46">
    <w:abstractNumId w:val="29"/>
  </w:num>
  <w:num w:numId="47">
    <w:abstractNumId w:val="42"/>
  </w:num>
  <w:num w:numId="48">
    <w:abstractNumId w:val="2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CF"/>
    <w:rsid w:val="00005AC7"/>
    <w:rsid w:val="00012FB2"/>
    <w:rsid w:val="000203B3"/>
    <w:rsid w:val="00027140"/>
    <w:rsid w:val="00031324"/>
    <w:rsid w:val="00034C62"/>
    <w:rsid w:val="00036348"/>
    <w:rsid w:val="00036A0C"/>
    <w:rsid w:val="00054441"/>
    <w:rsid w:val="00065DE6"/>
    <w:rsid w:val="00070F3D"/>
    <w:rsid w:val="000776C2"/>
    <w:rsid w:val="00085BD9"/>
    <w:rsid w:val="00087F3D"/>
    <w:rsid w:val="00092CE7"/>
    <w:rsid w:val="00095B13"/>
    <w:rsid w:val="00097D63"/>
    <w:rsid w:val="000A3FFC"/>
    <w:rsid w:val="000B712F"/>
    <w:rsid w:val="000B7601"/>
    <w:rsid w:val="000C1225"/>
    <w:rsid w:val="000C4230"/>
    <w:rsid w:val="000D293E"/>
    <w:rsid w:val="000D3F64"/>
    <w:rsid w:val="000E0EDB"/>
    <w:rsid w:val="000E0F99"/>
    <w:rsid w:val="000F134C"/>
    <w:rsid w:val="0010244D"/>
    <w:rsid w:val="00110337"/>
    <w:rsid w:val="00112E8F"/>
    <w:rsid w:val="00127E2A"/>
    <w:rsid w:val="00132BC2"/>
    <w:rsid w:val="00140ACB"/>
    <w:rsid w:val="001439F6"/>
    <w:rsid w:val="00150274"/>
    <w:rsid w:val="00150890"/>
    <w:rsid w:val="00156073"/>
    <w:rsid w:val="00163280"/>
    <w:rsid w:val="0016402D"/>
    <w:rsid w:val="001758BE"/>
    <w:rsid w:val="00193A9B"/>
    <w:rsid w:val="001C2B17"/>
    <w:rsid w:val="001C37C5"/>
    <w:rsid w:val="001D241C"/>
    <w:rsid w:val="001D494D"/>
    <w:rsid w:val="001E7698"/>
    <w:rsid w:val="001F1894"/>
    <w:rsid w:val="001F60D8"/>
    <w:rsid w:val="00203AC2"/>
    <w:rsid w:val="002068FC"/>
    <w:rsid w:val="0021368F"/>
    <w:rsid w:val="002149DC"/>
    <w:rsid w:val="00222285"/>
    <w:rsid w:val="002276A6"/>
    <w:rsid w:val="00236028"/>
    <w:rsid w:val="00240C86"/>
    <w:rsid w:val="00245825"/>
    <w:rsid w:val="002510B3"/>
    <w:rsid w:val="00254C1A"/>
    <w:rsid w:val="00270830"/>
    <w:rsid w:val="00281081"/>
    <w:rsid w:val="002866D9"/>
    <w:rsid w:val="0029012C"/>
    <w:rsid w:val="002911A4"/>
    <w:rsid w:val="002A1E06"/>
    <w:rsid w:val="002A775A"/>
    <w:rsid w:val="002B26E0"/>
    <w:rsid w:val="002C5019"/>
    <w:rsid w:val="002D0A2B"/>
    <w:rsid w:val="002E25BA"/>
    <w:rsid w:val="002E3DB5"/>
    <w:rsid w:val="002E754C"/>
    <w:rsid w:val="002F69E3"/>
    <w:rsid w:val="00313D04"/>
    <w:rsid w:val="00313D40"/>
    <w:rsid w:val="003565DE"/>
    <w:rsid w:val="00362E93"/>
    <w:rsid w:val="00383CEF"/>
    <w:rsid w:val="00383DF2"/>
    <w:rsid w:val="00386D6D"/>
    <w:rsid w:val="003878F1"/>
    <w:rsid w:val="00393EDA"/>
    <w:rsid w:val="00394CE9"/>
    <w:rsid w:val="003A151C"/>
    <w:rsid w:val="003A16CE"/>
    <w:rsid w:val="003B02BA"/>
    <w:rsid w:val="003B5B84"/>
    <w:rsid w:val="003D007C"/>
    <w:rsid w:val="003D0D2C"/>
    <w:rsid w:val="003D71D3"/>
    <w:rsid w:val="003E07FB"/>
    <w:rsid w:val="003E2841"/>
    <w:rsid w:val="003E2F14"/>
    <w:rsid w:val="003E4BB0"/>
    <w:rsid w:val="003E5B07"/>
    <w:rsid w:val="00414171"/>
    <w:rsid w:val="00414626"/>
    <w:rsid w:val="004211A4"/>
    <w:rsid w:val="00423647"/>
    <w:rsid w:val="004379F5"/>
    <w:rsid w:val="00445D0A"/>
    <w:rsid w:val="00454338"/>
    <w:rsid w:val="004608F4"/>
    <w:rsid w:val="0047092E"/>
    <w:rsid w:val="004805F8"/>
    <w:rsid w:val="00480809"/>
    <w:rsid w:val="00491F3E"/>
    <w:rsid w:val="00495B2E"/>
    <w:rsid w:val="004A180F"/>
    <w:rsid w:val="004A531A"/>
    <w:rsid w:val="004A5BAA"/>
    <w:rsid w:val="004B336B"/>
    <w:rsid w:val="004C4298"/>
    <w:rsid w:val="004C7386"/>
    <w:rsid w:val="004D3564"/>
    <w:rsid w:val="004D487C"/>
    <w:rsid w:val="004D5E9C"/>
    <w:rsid w:val="004E0447"/>
    <w:rsid w:val="004F050C"/>
    <w:rsid w:val="004F5A59"/>
    <w:rsid w:val="004F6F65"/>
    <w:rsid w:val="00510339"/>
    <w:rsid w:val="0051207C"/>
    <w:rsid w:val="005120E4"/>
    <w:rsid w:val="00517BD2"/>
    <w:rsid w:val="005208E9"/>
    <w:rsid w:val="005301D2"/>
    <w:rsid w:val="00541433"/>
    <w:rsid w:val="00542A6F"/>
    <w:rsid w:val="0055099D"/>
    <w:rsid w:val="0055236D"/>
    <w:rsid w:val="00564002"/>
    <w:rsid w:val="00572C75"/>
    <w:rsid w:val="0058290C"/>
    <w:rsid w:val="00582C0F"/>
    <w:rsid w:val="00590E11"/>
    <w:rsid w:val="005C1EE7"/>
    <w:rsid w:val="005C4D5F"/>
    <w:rsid w:val="005D0EFE"/>
    <w:rsid w:val="005D1DEB"/>
    <w:rsid w:val="005E5F08"/>
    <w:rsid w:val="005F357F"/>
    <w:rsid w:val="00611883"/>
    <w:rsid w:val="006146C0"/>
    <w:rsid w:val="0062404E"/>
    <w:rsid w:val="006412BC"/>
    <w:rsid w:val="00642340"/>
    <w:rsid w:val="006501C8"/>
    <w:rsid w:val="00650CFA"/>
    <w:rsid w:val="00654526"/>
    <w:rsid w:val="00660633"/>
    <w:rsid w:val="00670D72"/>
    <w:rsid w:val="00681DB1"/>
    <w:rsid w:val="00696910"/>
    <w:rsid w:val="006B61CD"/>
    <w:rsid w:val="006D0884"/>
    <w:rsid w:val="006D5E98"/>
    <w:rsid w:val="006D7E08"/>
    <w:rsid w:val="006E49F5"/>
    <w:rsid w:val="006E60CF"/>
    <w:rsid w:val="006E7E7F"/>
    <w:rsid w:val="006F082C"/>
    <w:rsid w:val="00702D3B"/>
    <w:rsid w:val="00702F20"/>
    <w:rsid w:val="00704602"/>
    <w:rsid w:val="007077ED"/>
    <w:rsid w:val="007257B4"/>
    <w:rsid w:val="00741C30"/>
    <w:rsid w:val="00746648"/>
    <w:rsid w:val="00746849"/>
    <w:rsid w:val="00751258"/>
    <w:rsid w:val="00763421"/>
    <w:rsid w:val="00787EF6"/>
    <w:rsid w:val="007A1572"/>
    <w:rsid w:val="007A34D8"/>
    <w:rsid w:val="007A4943"/>
    <w:rsid w:val="007A6AD3"/>
    <w:rsid w:val="007A7969"/>
    <w:rsid w:val="007B2B27"/>
    <w:rsid w:val="007C6929"/>
    <w:rsid w:val="00807CBC"/>
    <w:rsid w:val="008121B2"/>
    <w:rsid w:val="00813F69"/>
    <w:rsid w:val="008149D9"/>
    <w:rsid w:val="008243E3"/>
    <w:rsid w:val="00825B20"/>
    <w:rsid w:val="00834196"/>
    <w:rsid w:val="0083724A"/>
    <w:rsid w:val="00841A32"/>
    <w:rsid w:val="0084470E"/>
    <w:rsid w:val="00862366"/>
    <w:rsid w:val="008639B6"/>
    <w:rsid w:val="00872BF8"/>
    <w:rsid w:val="00887B84"/>
    <w:rsid w:val="00890F5E"/>
    <w:rsid w:val="00893087"/>
    <w:rsid w:val="00897AA1"/>
    <w:rsid w:val="008A41F9"/>
    <w:rsid w:val="008B4430"/>
    <w:rsid w:val="008C0A2A"/>
    <w:rsid w:val="008C388D"/>
    <w:rsid w:val="008C4A6A"/>
    <w:rsid w:val="008D0D91"/>
    <w:rsid w:val="008D2D0D"/>
    <w:rsid w:val="008E2D36"/>
    <w:rsid w:val="008E4078"/>
    <w:rsid w:val="008E45A3"/>
    <w:rsid w:val="008E5E0D"/>
    <w:rsid w:val="008F155A"/>
    <w:rsid w:val="008F5A58"/>
    <w:rsid w:val="008F66FF"/>
    <w:rsid w:val="00900411"/>
    <w:rsid w:val="009059D1"/>
    <w:rsid w:val="00905ADC"/>
    <w:rsid w:val="00912BF9"/>
    <w:rsid w:val="009149CE"/>
    <w:rsid w:val="00914A79"/>
    <w:rsid w:val="00925FD6"/>
    <w:rsid w:val="009356E5"/>
    <w:rsid w:val="00970078"/>
    <w:rsid w:val="009809FD"/>
    <w:rsid w:val="00982835"/>
    <w:rsid w:val="00983D8B"/>
    <w:rsid w:val="00990FC8"/>
    <w:rsid w:val="00993B36"/>
    <w:rsid w:val="009A2976"/>
    <w:rsid w:val="009B60CB"/>
    <w:rsid w:val="009D0E0B"/>
    <w:rsid w:val="009D50D2"/>
    <w:rsid w:val="009D5B10"/>
    <w:rsid w:val="009D6744"/>
    <w:rsid w:val="009D6794"/>
    <w:rsid w:val="009E080A"/>
    <w:rsid w:val="009E2BE8"/>
    <w:rsid w:val="009E5C3B"/>
    <w:rsid w:val="009F17D0"/>
    <w:rsid w:val="00A05BB8"/>
    <w:rsid w:val="00A22E37"/>
    <w:rsid w:val="00A26CEB"/>
    <w:rsid w:val="00A34D5F"/>
    <w:rsid w:val="00A35441"/>
    <w:rsid w:val="00A37E58"/>
    <w:rsid w:val="00A5120A"/>
    <w:rsid w:val="00A630F9"/>
    <w:rsid w:val="00A70CCB"/>
    <w:rsid w:val="00A85F6C"/>
    <w:rsid w:val="00A87114"/>
    <w:rsid w:val="00AA3B63"/>
    <w:rsid w:val="00AB26D9"/>
    <w:rsid w:val="00AB294F"/>
    <w:rsid w:val="00AC12E2"/>
    <w:rsid w:val="00AC7EA6"/>
    <w:rsid w:val="00AD5E2F"/>
    <w:rsid w:val="00AE42BC"/>
    <w:rsid w:val="00AF1E74"/>
    <w:rsid w:val="00B04EEC"/>
    <w:rsid w:val="00B11B88"/>
    <w:rsid w:val="00B160F2"/>
    <w:rsid w:val="00B175E5"/>
    <w:rsid w:val="00B25BA0"/>
    <w:rsid w:val="00B427DA"/>
    <w:rsid w:val="00B50276"/>
    <w:rsid w:val="00B53B2D"/>
    <w:rsid w:val="00B5462A"/>
    <w:rsid w:val="00B560AD"/>
    <w:rsid w:val="00B60D52"/>
    <w:rsid w:val="00B65F28"/>
    <w:rsid w:val="00B73C3F"/>
    <w:rsid w:val="00B77B8F"/>
    <w:rsid w:val="00B91427"/>
    <w:rsid w:val="00B92FFC"/>
    <w:rsid w:val="00BA55F5"/>
    <w:rsid w:val="00BA59AE"/>
    <w:rsid w:val="00BA5A96"/>
    <w:rsid w:val="00BB0B6E"/>
    <w:rsid w:val="00BB4D04"/>
    <w:rsid w:val="00BB7992"/>
    <w:rsid w:val="00BB7A05"/>
    <w:rsid w:val="00BC46F5"/>
    <w:rsid w:val="00BD450B"/>
    <w:rsid w:val="00BD7A68"/>
    <w:rsid w:val="00BE6529"/>
    <w:rsid w:val="00BE7CBD"/>
    <w:rsid w:val="00BF5436"/>
    <w:rsid w:val="00C04DEE"/>
    <w:rsid w:val="00C1520F"/>
    <w:rsid w:val="00C17326"/>
    <w:rsid w:val="00C300D7"/>
    <w:rsid w:val="00C302AB"/>
    <w:rsid w:val="00C31C03"/>
    <w:rsid w:val="00C35581"/>
    <w:rsid w:val="00C43688"/>
    <w:rsid w:val="00C44DE8"/>
    <w:rsid w:val="00C4658C"/>
    <w:rsid w:val="00C50293"/>
    <w:rsid w:val="00C50549"/>
    <w:rsid w:val="00C61B47"/>
    <w:rsid w:val="00C71B5E"/>
    <w:rsid w:val="00C76BB5"/>
    <w:rsid w:val="00C81DF1"/>
    <w:rsid w:val="00CA115B"/>
    <w:rsid w:val="00CA761F"/>
    <w:rsid w:val="00CA7CBB"/>
    <w:rsid w:val="00CB4712"/>
    <w:rsid w:val="00CB6551"/>
    <w:rsid w:val="00CB766F"/>
    <w:rsid w:val="00CC5E21"/>
    <w:rsid w:val="00CD19D9"/>
    <w:rsid w:val="00CD2712"/>
    <w:rsid w:val="00CD6396"/>
    <w:rsid w:val="00CE1D17"/>
    <w:rsid w:val="00CE5370"/>
    <w:rsid w:val="00CF282D"/>
    <w:rsid w:val="00CF4290"/>
    <w:rsid w:val="00CF556B"/>
    <w:rsid w:val="00CF677A"/>
    <w:rsid w:val="00CF7083"/>
    <w:rsid w:val="00D000CB"/>
    <w:rsid w:val="00D0115D"/>
    <w:rsid w:val="00D02370"/>
    <w:rsid w:val="00D02AA6"/>
    <w:rsid w:val="00D21640"/>
    <w:rsid w:val="00D30024"/>
    <w:rsid w:val="00D45201"/>
    <w:rsid w:val="00D6703B"/>
    <w:rsid w:val="00D72ACB"/>
    <w:rsid w:val="00D76D3B"/>
    <w:rsid w:val="00D81D95"/>
    <w:rsid w:val="00D91443"/>
    <w:rsid w:val="00D92088"/>
    <w:rsid w:val="00D963CF"/>
    <w:rsid w:val="00DA08FE"/>
    <w:rsid w:val="00DB6D46"/>
    <w:rsid w:val="00DC234E"/>
    <w:rsid w:val="00E01BF0"/>
    <w:rsid w:val="00E053AE"/>
    <w:rsid w:val="00E06C14"/>
    <w:rsid w:val="00E33A76"/>
    <w:rsid w:val="00E36A97"/>
    <w:rsid w:val="00E4067A"/>
    <w:rsid w:val="00E44726"/>
    <w:rsid w:val="00E456B8"/>
    <w:rsid w:val="00E466B0"/>
    <w:rsid w:val="00E5198C"/>
    <w:rsid w:val="00E64360"/>
    <w:rsid w:val="00E64596"/>
    <w:rsid w:val="00E827B3"/>
    <w:rsid w:val="00E90A95"/>
    <w:rsid w:val="00E91FBB"/>
    <w:rsid w:val="00EA2B2B"/>
    <w:rsid w:val="00EA46E1"/>
    <w:rsid w:val="00EA6400"/>
    <w:rsid w:val="00EA7611"/>
    <w:rsid w:val="00EB6914"/>
    <w:rsid w:val="00EC2699"/>
    <w:rsid w:val="00ED1F10"/>
    <w:rsid w:val="00ED1F9E"/>
    <w:rsid w:val="00ED71D9"/>
    <w:rsid w:val="00EE029E"/>
    <w:rsid w:val="00EE0C97"/>
    <w:rsid w:val="00EE614F"/>
    <w:rsid w:val="00EF17D2"/>
    <w:rsid w:val="00F0370C"/>
    <w:rsid w:val="00F06B47"/>
    <w:rsid w:val="00F1233B"/>
    <w:rsid w:val="00F17BD8"/>
    <w:rsid w:val="00F22579"/>
    <w:rsid w:val="00F36A3C"/>
    <w:rsid w:val="00F425CA"/>
    <w:rsid w:val="00F43B5E"/>
    <w:rsid w:val="00F455C2"/>
    <w:rsid w:val="00F50658"/>
    <w:rsid w:val="00F527F5"/>
    <w:rsid w:val="00F538BA"/>
    <w:rsid w:val="00F5457D"/>
    <w:rsid w:val="00F54E0E"/>
    <w:rsid w:val="00F55606"/>
    <w:rsid w:val="00F6263C"/>
    <w:rsid w:val="00F72B8B"/>
    <w:rsid w:val="00F7372C"/>
    <w:rsid w:val="00F73E69"/>
    <w:rsid w:val="00F83C8F"/>
    <w:rsid w:val="00F83D6A"/>
    <w:rsid w:val="00F923F7"/>
    <w:rsid w:val="00F92B93"/>
    <w:rsid w:val="00FA029F"/>
    <w:rsid w:val="00FB492C"/>
    <w:rsid w:val="00FB6022"/>
    <w:rsid w:val="00FC3BB6"/>
    <w:rsid w:val="00FD2788"/>
    <w:rsid w:val="00FD2B59"/>
    <w:rsid w:val="00FD39BD"/>
    <w:rsid w:val="00FD452C"/>
    <w:rsid w:val="00FE1A25"/>
    <w:rsid w:val="00FE702A"/>
    <w:rsid w:val="00FE760D"/>
    <w:rsid w:val="00FF1A3C"/>
    <w:rsid w:val="00FF4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9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9">
    <w:name w:val="CM9"/>
    <w:basedOn w:val="a"/>
    <w:next w:val="a"/>
    <w:uiPriority w:val="99"/>
    <w:rsid w:val="00D963CF"/>
    <w:pPr>
      <w:autoSpaceDE w:val="0"/>
      <w:autoSpaceDN w:val="0"/>
      <w:adjustRightInd w:val="0"/>
    </w:pPr>
    <w:rPr>
      <w:rFonts w:ascii="標楷體" w:eastAsia="標楷體"/>
      <w:kern w:val="0"/>
      <w:szCs w:val="24"/>
    </w:rPr>
  </w:style>
  <w:style w:type="paragraph" w:styleId="a3">
    <w:name w:val="List Paragraph"/>
    <w:basedOn w:val="a"/>
    <w:link w:val="a4"/>
    <w:uiPriority w:val="99"/>
    <w:qFormat/>
    <w:rsid w:val="00D963CF"/>
    <w:pPr>
      <w:ind w:leftChars="200" w:left="480"/>
    </w:pPr>
  </w:style>
  <w:style w:type="character" w:customStyle="1" w:styleId="a4">
    <w:name w:val="清單段落 字元"/>
    <w:link w:val="a3"/>
    <w:uiPriority w:val="34"/>
    <w:locked/>
    <w:rsid w:val="00D963CF"/>
    <w:rPr>
      <w:rFonts w:ascii="Calibri" w:eastAsia="新細明體" w:hAnsi="Calibri" w:cs="Times New Roman"/>
    </w:rPr>
  </w:style>
  <w:style w:type="paragraph" w:styleId="a5">
    <w:name w:val="footer"/>
    <w:basedOn w:val="a"/>
    <w:link w:val="a6"/>
    <w:uiPriority w:val="99"/>
    <w:unhideWhenUsed/>
    <w:rsid w:val="00D963CF"/>
    <w:pPr>
      <w:tabs>
        <w:tab w:val="center" w:pos="4153"/>
        <w:tab w:val="right" w:pos="8306"/>
      </w:tabs>
      <w:snapToGrid w:val="0"/>
    </w:pPr>
    <w:rPr>
      <w:rFonts w:ascii="Times New Roman" w:hAnsi="Times New Roman"/>
      <w:sz w:val="20"/>
      <w:szCs w:val="20"/>
    </w:rPr>
  </w:style>
  <w:style w:type="character" w:customStyle="1" w:styleId="a6">
    <w:name w:val="頁尾 字元"/>
    <w:basedOn w:val="a0"/>
    <w:link w:val="a5"/>
    <w:uiPriority w:val="99"/>
    <w:rsid w:val="00D963CF"/>
    <w:rPr>
      <w:rFonts w:ascii="Times New Roman" w:eastAsia="新細明體" w:hAnsi="Times New Roman" w:cs="Times New Roman"/>
      <w:sz w:val="20"/>
      <w:szCs w:val="20"/>
    </w:rPr>
  </w:style>
  <w:style w:type="paragraph" w:styleId="a7">
    <w:name w:val="header"/>
    <w:basedOn w:val="a"/>
    <w:link w:val="a8"/>
    <w:uiPriority w:val="99"/>
    <w:unhideWhenUsed/>
    <w:rsid w:val="005301D2"/>
    <w:pPr>
      <w:tabs>
        <w:tab w:val="center" w:pos="4153"/>
        <w:tab w:val="right" w:pos="8306"/>
      </w:tabs>
      <w:snapToGrid w:val="0"/>
    </w:pPr>
    <w:rPr>
      <w:sz w:val="20"/>
      <w:szCs w:val="20"/>
    </w:rPr>
  </w:style>
  <w:style w:type="character" w:customStyle="1" w:styleId="a8">
    <w:name w:val="頁首 字元"/>
    <w:basedOn w:val="a0"/>
    <w:link w:val="a7"/>
    <w:uiPriority w:val="99"/>
    <w:rsid w:val="005301D2"/>
    <w:rPr>
      <w:rFonts w:ascii="Calibri" w:eastAsia="新細明體" w:hAnsi="Calibri" w:cs="Times New Roman"/>
      <w:sz w:val="20"/>
      <w:szCs w:val="20"/>
    </w:rPr>
  </w:style>
  <w:style w:type="character" w:styleId="a9">
    <w:name w:val="Hyperlink"/>
    <w:basedOn w:val="a0"/>
    <w:uiPriority w:val="99"/>
    <w:unhideWhenUsed/>
    <w:rsid w:val="00696910"/>
    <w:rPr>
      <w:color w:val="0000FF" w:themeColor="hyperlink"/>
      <w:u w:val="single"/>
    </w:rPr>
  </w:style>
  <w:style w:type="character" w:styleId="aa">
    <w:name w:val="FollowedHyperlink"/>
    <w:basedOn w:val="a0"/>
    <w:uiPriority w:val="99"/>
    <w:semiHidden/>
    <w:unhideWhenUsed/>
    <w:rsid w:val="00696910"/>
    <w:rPr>
      <w:color w:val="800080" w:themeColor="followedHyperlink"/>
      <w:u w:val="single"/>
    </w:rPr>
  </w:style>
  <w:style w:type="paragraph" w:styleId="Web">
    <w:name w:val="Normal (Web)"/>
    <w:basedOn w:val="a"/>
    <w:uiPriority w:val="99"/>
    <w:unhideWhenUsed/>
    <w:rsid w:val="00036348"/>
    <w:pPr>
      <w:widowControl/>
      <w:spacing w:before="100" w:beforeAutospacing="1" w:after="100" w:afterAutospacing="1"/>
    </w:pPr>
    <w:rPr>
      <w:rFonts w:ascii="新細明體" w:hAnsi="新細明體" w:cs="新細明體"/>
      <w:kern w:val="0"/>
      <w:szCs w:val="24"/>
    </w:rPr>
  </w:style>
  <w:style w:type="paragraph" w:customStyle="1" w:styleId="f-w2">
    <w:name w:val="f-w2"/>
    <w:basedOn w:val="a"/>
    <w:rsid w:val="00C61B47"/>
    <w:pPr>
      <w:widowControl/>
      <w:spacing w:before="100" w:beforeAutospacing="1" w:after="100" w:afterAutospacing="1"/>
    </w:pPr>
    <w:rPr>
      <w:rFonts w:ascii="新細明體" w:hAnsi="新細明體" w:cs="新細明體"/>
      <w:kern w:val="0"/>
      <w:szCs w:val="24"/>
    </w:rPr>
  </w:style>
  <w:style w:type="character" w:styleId="ab">
    <w:name w:val="Strong"/>
    <w:basedOn w:val="a0"/>
    <w:uiPriority w:val="22"/>
    <w:qFormat/>
    <w:rsid w:val="004C7386"/>
    <w:rPr>
      <w:b/>
      <w:bCs/>
    </w:rPr>
  </w:style>
  <w:style w:type="paragraph" w:styleId="ac">
    <w:name w:val="Note Heading"/>
    <w:basedOn w:val="a"/>
    <w:next w:val="a"/>
    <w:link w:val="ad"/>
    <w:uiPriority w:val="99"/>
    <w:unhideWhenUsed/>
    <w:rsid w:val="00031324"/>
    <w:pPr>
      <w:jc w:val="center"/>
    </w:pPr>
    <w:rPr>
      <w:rFonts w:ascii="標楷體" w:eastAsia="標楷體" w:hAnsi="標楷體"/>
      <w:b/>
      <w:sz w:val="28"/>
      <w:szCs w:val="28"/>
      <w:bdr w:val="single" w:sz="4" w:space="0" w:color="auto"/>
    </w:rPr>
  </w:style>
  <w:style w:type="character" w:customStyle="1" w:styleId="ad">
    <w:name w:val="註釋標題 字元"/>
    <w:basedOn w:val="a0"/>
    <w:link w:val="ac"/>
    <w:uiPriority w:val="99"/>
    <w:rsid w:val="00031324"/>
    <w:rPr>
      <w:rFonts w:ascii="標楷體" w:eastAsia="標楷體" w:hAnsi="標楷體" w:cs="Times New Roman"/>
      <w:b/>
      <w:sz w:val="28"/>
      <w:szCs w:val="28"/>
      <w:bdr w:val="single" w:sz="4" w:space="0" w:color="auto"/>
    </w:rPr>
  </w:style>
  <w:style w:type="paragraph" w:styleId="ae">
    <w:name w:val="Closing"/>
    <w:basedOn w:val="a"/>
    <w:link w:val="af"/>
    <w:uiPriority w:val="99"/>
    <w:unhideWhenUsed/>
    <w:rsid w:val="00031324"/>
    <w:pPr>
      <w:ind w:leftChars="1800" w:left="100"/>
    </w:pPr>
    <w:rPr>
      <w:rFonts w:ascii="標楷體" w:eastAsia="標楷體" w:hAnsi="標楷體"/>
      <w:b/>
      <w:sz w:val="28"/>
      <w:szCs w:val="28"/>
      <w:bdr w:val="single" w:sz="4" w:space="0" w:color="auto"/>
    </w:rPr>
  </w:style>
  <w:style w:type="character" w:customStyle="1" w:styleId="af">
    <w:name w:val="結語 字元"/>
    <w:basedOn w:val="a0"/>
    <w:link w:val="ae"/>
    <w:uiPriority w:val="99"/>
    <w:rsid w:val="00031324"/>
    <w:rPr>
      <w:rFonts w:ascii="標楷體" w:eastAsia="標楷體" w:hAnsi="標楷體" w:cs="Times New Roman"/>
      <w:b/>
      <w:sz w:val="28"/>
      <w:szCs w:val="28"/>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9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9">
    <w:name w:val="CM9"/>
    <w:basedOn w:val="a"/>
    <w:next w:val="a"/>
    <w:uiPriority w:val="99"/>
    <w:rsid w:val="00D963CF"/>
    <w:pPr>
      <w:autoSpaceDE w:val="0"/>
      <w:autoSpaceDN w:val="0"/>
      <w:adjustRightInd w:val="0"/>
    </w:pPr>
    <w:rPr>
      <w:rFonts w:ascii="標楷體" w:eastAsia="標楷體"/>
      <w:kern w:val="0"/>
      <w:szCs w:val="24"/>
    </w:rPr>
  </w:style>
  <w:style w:type="paragraph" w:styleId="a3">
    <w:name w:val="List Paragraph"/>
    <w:basedOn w:val="a"/>
    <w:link w:val="a4"/>
    <w:uiPriority w:val="99"/>
    <w:qFormat/>
    <w:rsid w:val="00D963CF"/>
    <w:pPr>
      <w:ind w:leftChars="200" w:left="480"/>
    </w:pPr>
  </w:style>
  <w:style w:type="character" w:customStyle="1" w:styleId="a4">
    <w:name w:val="清單段落 字元"/>
    <w:link w:val="a3"/>
    <w:uiPriority w:val="34"/>
    <w:locked/>
    <w:rsid w:val="00D963CF"/>
    <w:rPr>
      <w:rFonts w:ascii="Calibri" w:eastAsia="新細明體" w:hAnsi="Calibri" w:cs="Times New Roman"/>
    </w:rPr>
  </w:style>
  <w:style w:type="paragraph" w:styleId="a5">
    <w:name w:val="footer"/>
    <w:basedOn w:val="a"/>
    <w:link w:val="a6"/>
    <w:uiPriority w:val="99"/>
    <w:unhideWhenUsed/>
    <w:rsid w:val="00D963CF"/>
    <w:pPr>
      <w:tabs>
        <w:tab w:val="center" w:pos="4153"/>
        <w:tab w:val="right" w:pos="8306"/>
      </w:tabs>
      <w:snapToGrid w:val="0"/>
    </w:pPr>
    <w:rPr>
      <w:rFonts w:ascii="Times New Roman" w:hAnsi="Times New Roman"/>
      <w:sz w:val="20"/>
      <w:szCs w:val="20"/>
    </w:rPr>
  </w:style>
  <w:style w:type="character" w:customStyle="1" w:styleId="a6">
    <w:name w:val="頁尾 字元"/>
    <w:basedOn w:val="a0"/>
    <w:link w:val="a5"/>
    <w:uiPriority w:val="99"/>
    <w:rsid w:val="00D963CF"/>
    <w:rPr>
      <w:rFonts w:ascii="Times New Roman" w:eastAsia="新細明體" w:hAnsi="Times New Roman" w:cs="Times New Roman"/>
      <w:sz w:val="20"/>
      <w:szCs w:val="20"/>
    </w:rPr>
  </w:style>
  <w:style w:type="paragraph" w:styleId="a7">
    <w:name w:val="header"/>
    <w:basedOn w:val="a"/>
    <w:link w:val="a8"/>
    <w:uiPriority w:val="99"/>
    <w:unhideWhenUsed/>
    <w:rsid w:val="005301D2"/>
    <w:pPr>
      <w:tabs>
        <w:tab w:val="center" w:pos="4153"/>
        <w:tab w:val="right" w:pos="8306"/>
      </w:tabs>
      <w:snapToGrid w:val="0"/>
    </w:pPr>
    <w:rPr>
      <w:sz w:val="20"/>
      <w:szCs w:val="20"/>
    </w:rPr>
  </w:style>
  <w:style w:type="character" w:customStyle="1" w:styleId="a8">
    <w:name w:val="頁首 字元"/>
    <w:basedOn w:val="a0"/>
    <w:link w:val="a7"/>
    <w:uiPriority w:val="99"/>
    <w:rsid w:val="005301D2"/>
    <w:rPr>
      <w:rFonts w:ascii="Calibri" w:eastAsia="新細明體" w:hAnsi="Calibri" w:cs="Times New Roman"/>
      <w:sz w:val="20"/>
      <w:szCs w:val="20"/>
    </w:rPr>
  </w:style>
  <w:style w:type="character" w:styleId="a9">
    <w:name w:val="Hyperlink"/>
    <w:basedOn w:val="a0"/>
    <w:uiPriority w:val="99"/>
    <w:unhideWhenUsed/>
    <w:rsid w:val="00696910"/>
    <w:rPr>
      <w:color w:val="0000FF" w:themeColor="hyperlink"/>
      <w:u w:val="single"/>
    </w:rPr>
  </w:style>
  <w:style w:type="character" w:styleId="aa">
    <w:name w:val="FollowedHyperlink"/>
    <w:basedOn w:val="a0"/>
    <w:uiPriority w:val="99"/>
    <w:semiHidden/>
    <w:unhideWhenUsed/>
    <w:rsid w:val="00696910"/>
    <w:rPr>
      <w:color w:val="800080" w:themeColor="followedHyperlink"/>
      <w:u w:val="single"/>
    </w:rPr>
  </w:style>
  <w:style w:type="paragraph" w:styleId="Web">
    <w:name w:val="Normal (Web)"/>
    <w:basedOn w:val="a"/>
    <w:uiPriority w:val="99"/>
    <w:unhideWhenUsed/>
    <w:rsid w:val="00036348"/>
    <w:pPr>
      <w:widowControl/>
      <w:spacing w:before="100" w:beforeAutospacing="1" w:after="100" w:afterAutospacing="1"/>
    </w:pPr>
    <w:rPr>
      <w:rFonts w:ascii="新細明體" w:hAnsi="新細明體" w:cs="新細明體"/>
      <w:kern w:val="0"/>
      <w:szCs w:val="24"/>
    </w:rPr>
  </w:style>
  <w:style w:type="paragraph" w:customStyle="1" w:styleId="f-w2">
    <w:name w:val="f-w2"/>
    <w:basedOn w:val="a"/>
    <w:rsid w:val="00C61B47"/>
    <w:pPr>
      <w:widowControl/>
      <w:spacing w:before="100" w:beforeAutospacing="1" w:after="100" w:afterAutospacing="1"/>
    </w:pPr>
    <w:rPr>
      <w:rFonts w:ascii="新細明體" w:hAnsi="新細明體" w:cs="新細明體"/>
      <w:kern w:val="0"/>
      <w:szCs w:val="24"/>
    </w:rPr>
  </w:style>
  <w:style w:type="character" w:styleId="ab">
    <w:name w:val="Strong"/>
    <w:basedOn w:val="a0"/>
    <w:uiPriority w:val="22"/>
    <w:qFormat/>
    <w:rsid w:val="004C7386"/>
    <w:rPr>
      <w:b/>
      <w:bCs/>
    </w:rPr>
  </w:style>
  <w:style w:type="paragraph" w:styleId="ac">
    <w:name w:val="Note Heading"/>
    <w:basedOn w:val="a"/>
    <w:next w:val="a"/>
    <w:link w:val="ad"/>
    <w:uiPriority w:val="99"/>
    <w:unhideWhenUsed/>
    <w:rsid w:val="00031324"/>
    <w:pPr>
      <w:jc w:val="center"/>
    </w:pPr>
    <w:rPr>
      <w:rFonts w:ascii="標楷體" w:eastAsia="標楷體" w:hAnsi="標楷體"/>
      <w:b/>
      <w:sz w:val="28"/>
      <w:szCs w:val="28"/>
      <w:bdr w:val="single" w:sz="4" w:space="0" w:color="auto"/>
    </w:rPr>
  </w:style>
  <w:style w:type="character" w:customStyle="1" w:styleId="ad">
    <w:name w:val="註釋標題 字元"/>
    <w:basedOn w:val="a0"/>
    <w:link w:val="ac"/>
    <w:uiPriority w:val="99"/>
    <w:rsid w:val="00031324"/>
    <w:rPr>
      <w:rFonts w:ascii="標楷體" w:eastAsia="標楷體" w:hAnsi="標楷體" w:cs="Times New Roman"/>
      <w:b/>
      <w:sz w:val="28"/>
      <w:szCs w:val="28"/>
      <w:bdr w:val="single" w:sz="4" w:space="0" w:color="auto"/>
    </w:rPr>
  </w:style>
  <w:style w:type="paragraph" w:styleId="ae">
    <w:name w:val="Closing"/>
    <w:basedOn w:val="a"/>
    <w:link w:val="af"/>
    <w:uiPriority w:val="99"/>
    <w:unhideWhenUsed/>
    <w:rsid w:val="00031324"/>
    <w:pPr>
      <w:ind w:leftChars="1800" w:left="100"/>
    </w:pPr>
    <w:rPr>
      <w:rFonts w:ascii="標楷體" w:eastAsia="標楷體" w:hAnsi="標楷體"/>
      <w:b/>
      <w:sz w:val="28"/>
      <w:szCs w:val="28"/>
      <w:bdr w:val="single" w:sz="4" w:space="0" w:color="auto"/>
    </w:rPr>
  </w:style>
  <w:style w:type="character" w:customStyle="1" w:styleId="af">
    <w:name w:val="結語 字元"/>
    <w:basedOn w:val="a0"/>
    <w:link w:val="ae"/>
    <w:uiPriority w:val="99"/>
    <w:rsid w:val="00031324"/>
    <w:rPr>
      <w:rFonts w:ascii="標楷體" w:eastAsia="標楷體" w:hAnsi="標楷體" w:cs="Times New Roman"/>
      <w:b/>
      <w:sz w:val="28"/>
      <w:szCs w:val="28"/>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9912">
      <w:bodyDiv w:val="1"/>
      <w:marLeft w:val="0"/>
      <w:marRight w:val="0"/>
      <w:marTop w:val="0"/>
      <w:marBottom w:val="0"/>
      <w:divBdr>
        <w:top w:val="none" w:sz="0" w:space="0" w:color="auto"/>
        <w:left w:val="none" w:sz="0" w:space="0" w:color="auto"/>
        <w:bottom w:val="none" w:sz="0" w:space="0" w:color="auto"/>
        <w:right w:val="none" w:sz="0" w:space="0" w:color="auto"/>
      </w:divBdr>
    </w:div>
    <w:div w:id="121576590">
      <w:bodyDiv w:val="1"/>
      <w:marLeft w:val="0"/>
      <w:marRight w:val="0"/>
      <w:marTop w:val="0"/>
      <w:marBottom w:val="0"/>
      <w:divBdr>
        <w:top w:val="none" w:sz="0" w:space="0" w:color="auto"/>
        <w:left w:val="none" w:sz="0" w:space="0" w:color="auto"/>
        <w:bottom w:val="none" w:sz="0" w:space="0" w:color="auto"/>
        <w:right w:val="none" w:sz="0" w:space="0" w:color="auto"/>
      </w:divBdr>
    </w:div>
    <w:div w:id="554855097">
      <w:bodyDiv w:val="1"/>
      <w:marLeft w:val="0"/>
      <w:marRight w:val="0"/>
      <w:marTop w:val="0"/>
      <w:marBottom w:val="0"/>
      <w:divBdr>
        <w:top w:val="none" w:sz="0" w:space="0" w:color="auto"/>
        <w:left w:val="none" w:sz="0" w:space="0" w:color="auto"/>
        <w:bottom w:val="none" w:sz="0" w:space="0" w:color="auto"/>
        <w:right w:val="none" w:sz="0" w:space="0" w:color="auto"/>
      </w:divBdr>
    </w:div>
    <w:div w:id="646671014">
      <w:bodyDiv w:val="1"/>
      <w:marLeft w:val="0"/>
      <w:marRight w:val="0"/>
      <w:marTop w:val="0"/>
      <w:marBottom w:val="0"/>
      <w:divBdr>
        <w:top w:val="none" w:sz="0" w:space="0" w:color="auto"/>
        <w:left w:val="none" w:sz="0" w:space="0" w:color="auto"/>
        <w:bottom w:val="none" w:sz="0" w:space="0" w:color="auto"/>
        <w:right w:val="none" w:sz="0" w:space="0" w:color="auto"/>
      </w:divBdr>
    </w:div>
    <w:div w:id="782387928">
      <w:bodyDiv w:val="1"/>
      <w:marLeft w:val="0"/>
      <w:marRight w:val="0"/>
      <w:marTop w:val="0"/>
      <w:marBottom w:val="0"/>
      <w:divBdr>
        <w:top w:val="none" w:sz="0" w:space="0" w:color="auto"/>
        <w:left w:val="none" w:sz="0" w:space="0" w:color="auto"/>
        <w:bottom w:val="none" w:sz="0" w:space="0" w:color="auto"/>
        <w:right w:val="none" w:sz="0" w:space="0" w:color="auto"/>
      </w:divBdr>
    </w:div>
    <w:div w:id="866285707">
      <w:bodyDiv w:val="1"/>
      <w:marLeft w:val="0"/>
      <w:marRight w:val="0"/>
      <w:marTop w:val="0"/>
      <w:marBottom w:val="0"/>
      <w:divBdr>
        <w:top w:val="none" w:sz="0" w:space="0" w:color="auto"/>
        <w:left w:val="none" w:sz="0" w:space="0" w:color="auto"/>
        <w:bottom w:val="none" w:sz="0" w:space="0" w:color="auto"/>
        <w:right w:val="none" w:sz="0" w:space="0" w:color="auto"/>
      </w:divBdr>
    </w:div>
    <w:div w:id="1053887464">
      <w:bodyDiv w:val="1"/>
      <w:marLeft w:val="0"/>
      <w:marRight w:val="0"/>
      <w:marTop w:val="0"/>
      <w:marBottom w:val="0"/>
      <w:divBdr>
        <w:top w:val="none" w:sz="0" w:space="0" w:color="auto"/>
        <w:left w:val="none" w:sz="0" w:space="0" w:color="auto"/>
        <w:bottom w:val="none" w:sz="0" w:space="0" w:color="auto"/>
        <w:right w:val="none" w:sz="0" w:space="0" w:color="auto"/>
      </w:divBdr>
    </w:div>
    <w:div w:id="1191148243">
      <w:bodyDiv w:val="1"/>
      <w:marLeft w:val="0"/>
      <w:marRight w:val="0"/>
      <w:marTop w:val="0"/>
      <w:marBottom w:val="0"/>
      <w:divBdr>
        <w:top w:val="none" w:sz="0" w:space="0" w:color="auto"/>
        <w:left w:val="none" w:sz="0" w:space="0" w:color="auto"/>
        <w:bottom w:val="none" w:sz="0" w:space="0" w:color="auto"/>
        <w:right w:val="none" w:sz="0" w:space="0" w:color="auto"/>
      </w:divBdr>
    </w:div>
    <w:div w:id="1213619949">
      <w:bodyDiv w:val="1"/>
      <w:marLeft w:val="0"/>
      <w:marRight w:val="0"/>
      <w:marTop w:val="0"/>
      <w:marBottom w:val="0"/>
      <w:divBdr>
        <w:top w:val="none" w:sz="0" w:space="0" w:color="auto"/>
        <w:left w:val="none" w:sz="0" w:space="0" w:color="auto"/>
        <w:bottom w:val="none" w:sz="0" w:space="0" w:color="auto"/>
        <w:right w:val="none" w:sz="0" w:space="0" w:color="auto"/>
      </w:divBdr>
    </w:div>
    <w:div w:id="1268662998">
      <w:bodyDiv w:val="1"/>
      <w:marLeft w:val="0"/>
      <w:marRight w:val="0"/>
      <w:marTop w:val="0"/>
      <w:marBottom w:val="0"/>
      <w:divBdr>
        <w:top w:val="none" w:sz="0" w:space="0" w:color="auto"/>
        <w:left w:val="none" w:sz="0" w:space="0" w:color="auto"/>
        <w:bottom w:val="none" w:sz="0" w:space="0" w:color="auto"/>
        <w:right w:val="none" w:sz="0" w:space="0" w:color="auto"/>
      </w:divBdr>
    </w:div>
    <w:div w:id="1358194459">
      <w:bodyDiv w:val="1"/>
      <w:marLeft w:val="0"/>
      <w:marRight w:val="0"/>
      <w:marTop w:val="0"/>
      <w:marBottom w:val="0"/>
      <w:divBdr>
        <w:top w:val="none" w:sz="0" w:space="0" w:color="auto"/>
        <w:left w:val="none" w:sz="0" w:space="0" w:color="auto"/>
        <w:bottom w:val="none" w:sz="0" w:space="0" w:color="auto"/>
        <w:right w:val="none" w:sz="0" w:space="0" w:color="auto"/>
      </w:divBdr>
    </w:div>
    <w:div w:id="1405300039">
      <w:bodyDiv w:val="1"/>
      <w:marLeft w:val="0"/>
      <w:marRight w:val="0"/>
      <w:marTop w:val="0"/>
      <w:marBottom w:val="0"/>
      <w:divBdr>
        <w:top w:val="none" w:sz="0" w:space="0" w:color="auto"/>
        <w:left w:val="none" w:sz="0" w:space="0" w:color="auto"/>
        <w:bottom w:val="none" w:sz="0" w:space="0" w:color="auto"/>
        <w:right w:val="none" w:sz="0" w:space="0" w:color="auto"/>
      </w:divBdr>
    </w:div>
    <w:div w:id="1591963116">
      <w:bodyDiv w:val="1"/>
      <w:marLeft w:val="0"/>
      <w:marRight w:val="0"/>
      <w:marTop w:val="0"/>
      <w:marBottom w:val="0"/>
      <w:divBdr>
        <w:top w:val="none" w:sz="0" w:space="0" w:color="auto"/>
        <w:left w:val="none" w:sz="0" w:space="0" w:color="auto"/>
        <w:bottom w:val="none" w:sz="0" w:space="0" w:color="auto"/>
        <w:right w:val="none" w:sz="0" w:space="0" w:color="auto"/>
      </w:divBdr>
    </w:div>
    <w:div w:id="1618755134">
      <w:bodyDiv w:val="1"/>
      <w:marLeft w:val="0"/>
      <w:marRight w:val="0"/>
      <w:marTop w:val="0"/>
      <w:marBottom w:val="0"/>
      <w:divBdr>
        <w:top w:val="none" w:sz="0" w:space="0" w:color="auto"/>
        <w:left w:val="none" w:sz="0" w:space="0" w:color="auto"/>
        <w:bottom w:val="none" w:sz="0" w:space="0" w:color="auto"/>
        <w:right w:val="none" w:sz="0" w:space="0" w:color="auto"/>
      </w:divBdr>
    </w:div>
    <w:div w:id="1654523528">
      <w:bodyDiv w:val="1"/>
      <w:marLeft w:val="0"/>
      <w:marRight w:val="0"/>
      <w:marTop w:val="0"/>
      <w:marBottom w:val="0"/>
      <w:divBdr>
        <w:top w:val="none" w:sz="0" w:space="0" w:color="auto"/>
        <w:left w:val="none" w:sz="0" w:space="0" w:color="auto"/>
        <w:bottom w:val="none" w:sz="0" w:space="0" w:color="auto"/>
        <w:right w:val="none" w:sz="0" w:space="0" w:color="auto"/>
      </w:divBdr>
    </w:div>
    <w:div w:id="1937857858">
      <w:bodyDiv w:val="1"/>
      <w:marLeft w:val="0"/>
      <w:marRight w:val="0"/>
      <w:marTop w:val="0"/>
      <w:marBottom w:val="0"/>
      <w:divBdr>
        <w:top w:val="none" w:sz="0" w:space="0" w:color="auto"/>
        <w:left w:val="none" w:sz="0" w:space="0" w:color="auto"/>
        <w:bottom w:val="none" w:sz="0" w:space="0" w:color="auto"/>
        <w:right w:val="none" w:sz="0" w:space="0" w:color="auto"/>
      </w:divBdr>
    </w:div>
    <w:div w:id="21400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VINkMH0BUA" TargetMode="External"/><Relationship Id="rId13" Type="http://schemas.openxmlformats.org/officeDocument/2006/relationships/image" Target="media/image3.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VCkEkJ9WML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youtube.com/watch?v=JTUR5L8pOV8&amp;t=7s" TargetMode="External"/><Relationship Id="rId10" Type="http://schemas.openxmlformats.org/officeDocument/2006/relationships/hyperlink" Target="https://www.youtube.com/watch?v=aGzMrYDQKY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watch?v=wCio_xVlgQ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2181</Words>
  <Characters>12435</Characters>
  <Application>Microsoft Office Word</Application>
  <DocSecurity>0</DocSecurity>
  <Lines>103</Lines>
  <Paragraphs>29</Paragraphs>
  <ScaleCrop>false</ScaleCrop>
  <Company/>
  <LinksUpToDate>false</LinksUpToDate>
  <CharactersWithSpaces>14587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khuser</dc:creator>
  <cp:lastModifiedBy>stu</cp:lastModifiedBy>
  <cp:revision>6</cp:revision>
  <dcterms:created xsi:type="dcterms:W3CDTF">2020-07-10T09:01:00Z</dcterms:created>
  <dcterms:modified xsi:type="dcterms:W3CDTF">2020-07-13T00:27:00Z</dcterms:modified>
</cp:coreProperties>
</file>