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A7" w:rsidRPr="00CC2EF5" w:rsidRDefault="009E44A7" w:rsidP="009E44A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9E44A7" w:rsidTr="00061A3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9E44A7" w:rsidRPr="00AB7010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9E44A7" w:rsidRPr="00AB7010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9E44A7" w:rsidTr="00061A3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E44A7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9E44A7" w:rsidRPr="00381C9B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9E44A7" w:rsidRPr="00381C9B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9E44A7" w:rsidRPr="00381C9B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9E44A7" w:rsidRPr="00381C9B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9E44A7" w:rsidRPr="006C27E1" w:rsidTr="00061A3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9E44A7" w:rsidRDefault="009E44A7" w:rsidP="00061A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44A7" w:rsidRPr="00584D81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E44A7" w:rsidRDefault="009E44A7" w:rsidP="00061A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E44A7" w:rsidRPr="00584D81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E44A7" w:rsidRDefault="009E44A7" w:rsidP="00061A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44A7" w:rsidRPr="00AB7010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E44A7" w:rsidRPr="00584D81" w:rsidRDefault="009E44A7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9E44A7" w:rsidTr="00061A3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能專注</w:t>
            </w:r>
            <w:r>
              <w:rPr>
                <w:rFonts w:ascii="標楷體" w:eastAsia="標楷體" w:hAnsi="標楷體"/>
                <w:sz w:val="22"/>
              </w:rPr>
              <w:t>聆聽</w:t>
            </w:r>
            <w:r>
              <w:rPr>
                <w:rFonts w:ascii="標楷體" w:eastAsia="標楷體" w:hAnsi="標楷體" w:hint="eastAsia"/>
                <w:sz w:val="22"/>
              </w:rPr>
              <w:t>老師與同儕</w:t>
            </w:r>
            <w:r>
              <w:rPr>
                <w:rFonts w:ascii="標楷體" w:eastAsia="標楷體" w:hAnsi="標楷體"/>
                <w:sz w:val="22"/>
              </w:rPr>
              <w:t>的</w:t>
            </w:r>
            <w:r>
              <w:rPr>
                <w:rFonts w:ascii="標楷體" w:eastAsia="標楷體" w:hAnsi="標楷體" w:hint="eastAsia"/>
                <w:sz w:val="22"/>
              </w:rPr>
              <w:t>說話內容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常用高頻國字112字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認識並寫出目標字延伸之語詞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在引導下，理解課文內容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(調)學習</w:t>
            </w:r>
            <w:r>
              <w:rPr>
                <w:rFonts w:ascii="標楷體" w:eastAsia="標楷體" w:hAnsi="標楷體" w:hint="eastAsia"/>
                <w:sz w:val="22"/>
              </w:rPr>
              <w:t>仿寫出目標字延伸之</w:t>
            </w:r>
            <w:r w:rsidRPr="002E24B7">
              <w:rPr>
                <w:rFonts w:ascii="標楷體" w:eastAsia="標楷體" w:hAnsi="標楷體" w:hint="eastAsia"/>
                <w:sz w:val="22"/>
              </w:rPr>
              <w:t>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9E44A7" w:rsidTr="00061A3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112個高頻國字的字形、字音和字義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-2 1</w:t>
            </w:r>
            <w:r>
              <w:rPr>
                <w:rFonts w:ascii="標楷體" w:eastAsia="標楷體" w:hAnsi="標楷體" w:hint="eastAsia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個</w:t>
            </w:r>
            <w:r>
              <w:rPr>
                <w:rFonts w:ascii="標楷體" w:eastAsia="標楷體" w:hAnsi="標楷體" w:hint="eastAsia"/>
                <w:sz w:val="22"/>
              </w:rPr>
              <w:t>高頻</w:t>
            </w:r>
            <w:r w:rsidRPr="002E24B7">
              <w:rPr>
                <w:rFonts w:ascii="標楷體" w:eastAsia="標楷體" w:hAnsi="標楷體"/>
                <w:sz w:val="22"/>
              </w:rPr>
              <w:t>字的</w:t>
            </w:r>
            <w:r>
              <w:rPr>
                <w:rFonts w:ascii="標楷體" w:eastAsia="標楷體" w:hAnsi="標楷體" w:hint="eastAsia"/>
                <w:sz w:val="22"/>
              </w:rPr>
              <w:t>延伸語詞應用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透過引導，仿寫重要</w:t>
            </w:r>
            <w:r w:rsidRPr="002E24B7">
              <w:rPr>
                <w:rFonts w:ascii="標楷體" w:eastAsia="標楷體" w:hAnsi="標楷體"/>
                <w:sz w:val="22"/>
              </w:rPr>
              <w:t>句型。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9E44A7" w:rsidRPr="002E24B7" w:rsidRDefault="009E44A7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理解課文</w:t>
            </w:r>
            <w:r>
              <w:rPr>
                <w:rFonts w:ascii="標楷體" w:eastAsia="標楷體" w:hAnsi="標楷體"/>
                <w:sz w:val="22"/>
              </w:rPr>
              <w:t>所反映的個人與家庭、</w:t>
            </w:r>
            <w:r>
              <w:rPr>
                <w:rFonts w:ascii="標楷體" w:eastAsia="標楷體" w:hAnsi="標楷體" w:hint="eastAsia"/>
                <w:sz w:val="22"/>
              </w:rPr>
              <w:t>社會</w:t>
            </w:r>
            <w:r w:rsidRPr="002E24B7">
              <w:rPr>
                <w:rFonts w:ascii="標楷體" w:eastAsia="標楷體" w:hAnsi="標楷體"/>
                <w:sz w:val="22"/>
              </w:rPr>
              <w:t>的關係。</w:t>
            </w:r>
          </w:p>
        </w:tc>
      </w:tr>
      <w:tr w:rsidR="009E44A7" w:rsidRPr="00E27F20" w:rsidTr="00061A3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9E44A7" w:rsidRDefault="009E44A7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9E44A7" w:rsidRDefault="009E44A7" w:rsidP="00061A3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9E44A7" w:rsidRPr="00D10EC9" w:rsidRDefault="009E44A7" w:rsidP="00061A3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9E44A7" w:rsidTr="00061A3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44A7" w:rsidRPr="00BD68CB" w:rsidRDefault="009E44A7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E44A7" w:rsidRDefault="009E44A7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9E44A7" w:rsidRDefault="009E44A7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E44A7" w:rsidRPr="00BD68CB" w:rsidRDefault="009E44A7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9E44A7" w:rsidRPr="00D10EC9" w:rsidRDefault="009E44A7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替代　■重整</w:t>
            </w:r>
          </w:p>
        </w:tc>
      </w:tr>
      <w:tr w:rsidR="009E44A7" w:rsidTr="00061A3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44A7" w:rsidRPr="00BD68CB" w:rsidRDefault="009E44A7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9E44A7" w:rsidRDefault="009E44A7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9E44A7" w:rsidRPr="00D10EC9" w:rsidRDefault="009E44A7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E44A7" w:rsidTr="00061A3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44A7" w:rsidRPr="00BD68CB" w:rsidRDefault="009E44A7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9E44A7" w:rsidRPr="00D10EC9" w:rsidRDefault="009E44A7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AD6F40" w:rsidRDefault="009E44A7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創意的生活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小白兔牛仔褲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午餐作畫</w:t>
            </w:r>
          </w:p>
          <w:p w:rsidR="009E44A7" w:rsidRPr="00CC2EF5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薑麻樂園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9E44A7" w:rsidRDefault="009E44A7" w:rsidP="00061A3C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AD6F40" w:rsidRDefault="009E44A7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傑出的表現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黑猩猩的守護者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捕捉光的畫家</w:t>
            </w:r>
          </w:p>
          <w:p w:rsidR="009E44A7" w:rsidRDefault="009E44A7" w:rsidP="00061A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L6 編織高手</w:t>
            </w:r>
          </w:p>
          <w:p w:rsidR="009E44A7" w:rsidRPr="00D10EC9" w:rsidRDefault="009E44A7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L7 蚊子博士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9E44A7" w:rsidRDefault="009E44A7" w:rsidP="00061A3C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AD6F40" w:rsidRDefault="009E44A7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作家小品集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大自然花茶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L9 珍珠雨</w:t>
            </w:r>
          </w:p>
          <w:p w:rsidR="009E44A7" w:rsidRPr="00D10EC9" w:rsidRDefault="009E44A7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破紀錄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9E44A7" w:rsidRDefault="009E44A7" w:rsidP="00061A3C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CC2EF5" w:rsidRDefault="009E44A7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小腳走天下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開羅.金字塔</w:t>
            </w:r>
          </w:p>
          <w:p w:rsidR="009E44A7" w:rsidRPr="00AD6F40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彩色花田</w:t>
            </w:r>
          </w:p>
          <w:p w:rsidR="009E44A7" w:rsidRDefault="009E44A7" w:rsidP="00061A3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L13 </w:t>
            </w:r>
            <w:r w:rsidRPr="00015FF1">
              <w:rPr>
                <w:rFonts w:ascii="標楷體" w:eastAsia="標楷體" w:hAnsi="標楷體" w:hint="eastAsia"/>
                <w:sz w:val="22"/>
              </w:rPr>
              <w:t>拜訪童話大師的故鄉</w:t>
            </w:r>
          </w:p>
          <w:p w:rsidR="009E44A7" w:rsidRPr="00015FF1" w:rsidRDefault="009E44A7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L14 </w:t>
            </w:r>
            <w:r w:rsidRPr="00015FF1">
              <w:rPr>
                <w:rFonts w:ascii="標楷體" w:eastAsia="標楷體" w:hAnsi="標楷體" w:hint="eastAsia"/>
                <w:sz w:val="22"/>
              </w:rPr>
              <w:t>阿瑪菲小鎮的音樂會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9E44A7" w:rsidRPr="00CC2EF5" w:rsidRDefault="009E44A7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9E44A7" w:rsidRDefault="009E44A7" w:rsidP="00061A3C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E44A7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Pr="00D10EC9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44A7" w:rsidRDefault="009E44A7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E44A7" w:rsidRDefault="009E44A7" w:rsidP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 w:rsidP="008E1290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A039C7" w:rsidRDefault="00A039C7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Pr="00CC2EF5" w:rsidRDefault="00CC2EF5" w:rsidP="00CC2EF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CC2EF5" w:rsidTr="00015FF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C2EF5" w:rsidRPr="00AB7010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C2EF5" w:rsidRPr="00AB7010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3189D" w:rsidTr="00015FF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3189D" w:rsidRDefault="00F3189D" w:rsidP="00015F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3189D" w:rsidRPr="00381C9B" w:rsidRDefault="00F3189D" w:rsidP="00015FF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3189D" w:rsidRPr="00381C9B" w:rsidRDefault="00F3189D" w:rsidP="00015FF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3189D" w:rsidRPr="00381C9B" w:rsidRDefault="00A039C7" w:rsidP="00015FF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G3-B</w:t>
            </w:r>
            <w:r w:rsidR="00F3189D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外加</w:t>
            </w:r>
            <w:r w:rsidR="00F3189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3189D" w:rsidRPr="00381C9B" w:rsidRDefault="00F3189D" w:rsidP="00015FF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CC2EF5" w:rsidRPr="006C27E1" w:rsidTr="00015FF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C2EF5" w:rsidRDefault="00CC2EF5" w:rsidP="00015F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C2EF5" w:rsidRPr="00584D81" w:rsidRDefault="00CC2EF5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C2EF5" w:rsidRDefault="00CC2EF5" w:rsidP="00015F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C2EF5" w:rsidRPr="00584D81" w:rsidRDefault="00CC2EF5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EF6D1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C2EF5" w:rsidRDefault="00CC2EF5" w:rsidP="00015F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2EF5" w:rsidRPr="00AB7010" w:rsidRDefault="00CC2EF5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C2EF5" w:rsidRPr="00584D81" w:rsidRDefault="00EF6D10" w:rsidP="00015FF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CC2EF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C2EF5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A039C7" w:rsidTr="00015FF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39C7" w:rsidRDefault="00A039C7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039C7" w:rsidRPr="00D10EC9" w:rsidRDefault="00A039C7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能專注</w:t>
            </w:r>
            <w:r w:rsidRPr="002E24B7">
              <w:rPr>
                <w:rFonts w:ascii="標楷體" w:eastAsia="標楷體" w:hAnsi="標楷體"/>
                <w:sz w:val="22"/>
              </w:rPr>
              <w:t xml:space="preserve">聆聽不同媒材的基本能力。 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利用共同部件，擴充識字量。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掌握句子和段落的意義與主要概念。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A039C7" w:rsidTr="00015F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039C7" w:rsidRDefault="00A039C7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039C7" w:rsidRPr="00D10EC9" w:rsidRDefault="00A039C7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>的字形、字音和字義。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符合年級程度之</w:t>
            </w:r>
            <w:r w:rsidRPr="002E24B7">
              <w:rPr>
                <w:rFonts w:ascii="標楷體" w:eastAsia="標楷體" w:hAnsi="標楷體"/>
                <w:sz w:val="22"/>
              </w:rPr>
              <w:t>常用字的使用。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各種基本句型。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記敘文本的結構。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-6 抒情文本的結構。</w:t>
            </w:r>
          </w:p>
          <w:p w:rsidR="00A039C7" w:rsidRPr="002E24B7" w:rsidRDefault="00A039C7" w:rsidP="00764FF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各類文本中所反映的個人與家庭、鄉里、國族及其他社群的關係。</w:t>
            </w:r>
          </w:p>
        </w:tc>
      </w:tr>
      <w:tr w:rsidR="00CC2EF5" w:rsidRPr="00E27F20" w:rsidTr="00015F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910262" w:rsidRDefault="00910262" w:rsidP="0091026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910262" w:rsidRDefault="00910262" w:rsidP="00910262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C2EF5" w:rsidRPr="00D10EC9" w:rsidRDefault="00910262" w:rsidP="00910262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C2EF5" w:rsidTr="00015FF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015FF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C2EF5" w:rsidRDefault="00CC2EF5" w:rsidP="00015FF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F3189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3189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C2EF5" w:rsidRDefault="00CC2EF5" w:rsidP="00015FF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015FF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CC2EF5" w:rsidRPr="00D10EC9" w:rsidRDefault="00CC2EF5" w:rsidP="00015FF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013813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C2EF5" w:rsidTr="00015FF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015FF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CC2EF5" w:rsidRDefault="00CC2EF5" w:rsidP="00015FF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C2EF5" w:rsidRPr="00D10EC9" w:rsidRDefault="00CC2EF5" w:rsidP="00015FF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C2EF5" w:rsidTr="00015FF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C2EF5" w:rsidRPr="00BD68CB" w:rsidRDefault="00CC2EF5" w:rsidP="00015FF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CC2EF5" w:rsidRPr="00D10EC9" w:rsidRDefault="00CC2EF5" w:rsidP="00015FF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015FF1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 w:rsidR="00F3189D">
              <w:rPr>
                <w:rFonts w:ascii="標楷體" w:eastAsia="標楷體" w:hAnsi="標楷體" w:hint="eastAsia"/>
                <w:b/>
                <w:szCs w:val="24"/>
              </w:rPr>
              <w:t>創意的生活</w:t>
            </w:r>
          </w:p>
          <w:p w:rsidR="00CC2EF5" w:rsidRPr="00AD6F40" w:rsidRDefault="00CC2EF5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189D">
              <w:rPr>
                <w:rFonts w:ascii="標楷體" w:eastAsia="標楷體" w:hAnsi="標楷體" w:hint="eastAsia"/>
                <w:szCs w:val="24"/>
              </w:rPr>
              <w:t>小白兔牛仔褲</w:t>
            </w:r>
          </w:p>
          <w:p w:rsidR="00CC2EF5" w:rsidRPr="00AD6F40" w:rsidRDefault="00CC2EF5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189D">
              <w:rPr>
                <w:rFonts w:ascii="標楷體" w:eastAsia="標楷體" w:hAnsi="標楷體" w:hint="eastAsia"/>
                <w:szCs w:val="24"/>
              </w:rPr>
              <w:t>午餐作畫</w:t>
            </w:r>
          </w:p>
          <w:p w:rsidR="00CC2EF5" w:rsidRPr="00CC2EF5" w:rsidRDefault="00CC2EF5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189D">
              <w:rPr>
                <w:rFonts w:ascii="標楷體" w:eastAsia="標楷體" w:hAnsi="標楷體" w:hint="eastAsia"/>
                <w:szCs w:val="24"/>
              </w:rPr>
              <w:t>薑麻樂園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CC2EF5" w:rsidRDefault="00A039C7" w:rsidP="00A039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015FF1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F3189D">
              <w:rPr>
                <w:rFonts w:ascii="標楷體" w:eastAsia="標楷體" w:hAnsi="標楷體" w:hint="eastAsia"/>
                <w:b/>
                <w:szCs w:val="24"/>
              </w:rPr>
              <w:t>傑出的表現</w:t>
            </w:r>
          </w:p>
          <w:p w:rsidR="00CC2EF5" w:rsidRPr="00AD6F40" w:rsidRDefault="00CC2EF5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L4 </w:t>
            </w:r>
            <w:r w:rsidR="00172C44">
              <w:rPr>
                <w:rFonts w:ascii="標楷體" w:eastAsia="標楷體" w:hAnsi="標楷體" w:hint="eastAsia"/>
                <w:szCs w:val="24"/>
              </w:rPr>
              <w:t>黑猩猩的守護者</w:t>
            </w:r>
          </w:p>
          <w:p w:rsidR="00CC2EF5" w:rsidRPr="00AD6F40" w:rsidRDefault="00CC2EF5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L5 </w:t>
            </w:r>
            <w:r w:rsidR="00172C44">
              <w:rPr>
                <w:rFonts w:ascii="標楷體" w:eastAsia="標楷體" w:hAnsi="標楷體" w:hint="eastAsia"/>
                <w:szCs w:val="24"/>
              </w:rPr>
              <w:t>捕捉光的畫家</w:t>
            </w:r>
          </w:p>
          <w:p w:rsidR="00CC2EF5" w:rsidRDefault="00CC2EF5" w:rsidP="00015F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L6 </w:t>
            </w:r>
            <w:r w:rsidR="00172C44">
              <w:rPr>
                <w:rFonts w:ascii="標楷體" w:eastAsia="標楷體" w:hAnsi="標楷體" w:hint="eastAsia"/>
                <w:szCs w:val="24"/>
              </w:rPr>
              <w:t>編織高手</w:t>
            </w:r>
          </w:p>
          <w:p w:rsidR="00172C44" w:rsidRPr="00D10EC9" w:rsidRDefault="00172C44" w:rsidP="00015FF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L7 蚊子博士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CC2EF5" w:rsidRDefault="00A039C7" w:rsidP="00A039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015FF1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015FF1">
              <w:rPr>
                <w:rFonts w:ascii="標楷體" w:eastAsia="標楷體" w:hAnsi="標楷體" w:hint="eastAsia"/>
                <w:b/>
                <w:szCs w:val="24"/>
              </w:rPr>
              <w:t>作家小品集</w:t>
            </w:r>
          </w:p>
          <w:p w:rsidR="00CC2EF5" w:rsidRPr="00AD6F40" w:rsidRDefault="00015FF1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大自然花茶</w:t>
            </w:r>
          </w:p>
          <w:p w:rsidR="00CC2EF5" w:rsidRPr="00AD6F40" w:rsidRDefault="00015FF1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L9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珍珠雨</w:t>
            </w:r>
          </w:p>
          <w:p w:rsidR="00CC2EF5" w:rsidRPr="00D10EC9" w:rsidRDefault="00015FF1" w:rsidP="00015FF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破紀錄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CC2EF5" w:rsidRDefault="00A039C7" w:rsidP="00A039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CC2EF5" w:rsidRDefault="00CC2EF5" w:rsidP="00015FF1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015FF1">
              <w:rPr>
                <w:rFonts w:ascii="標楷體" w:eastAsia="標楷體" w:hAnsi="標楷體" w:hint="eastAsia"/>
                <w:b/>
                <w:szCs w:val="24"/>
              </w:rPr>
              <w:t>小腳走天下</w:t>
            </w:r>
          </w:p>
          <w:p w:rsidR="00CC2EF5" w:rsidRPr="00AD6F40" w:rsidRDefault="00015FF1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開羅.金字塔</w:t>
            </w:r>
          </w:p>
          <w:p w:rsidR="00CC2EF5" w:rsidRPr="00AD6F40" w:rsidRDefault="00015FF1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彩色花田</w:t>
            </w:r>
          </w:p>
          <w:p w:rsidR="00CC2EF5" w:rsidRDefault="00015FF1" w:rsidP="00015FF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L13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5FF1">
              <w:rPr>
                <w:rFonts w:ascii="標楷體" w:eastAsia="標楷體" w:hAnsi="標楷體" w:hint="eastAsia"/>
                <w:sz w:val="22"/>
              </w:rPr>
              <w:t>拜訪童話大師的故鄉</w:t>
            </w:r>
          </w:p>
          <w:p w:rsidR="00015FF1" w:rsidRPr="00015FF1" w:rsidRDefault="00015FF1" w:rsidP="00015FF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L14 </w:t>
            </w:r>
            <w:r w:rsidRPr="00015FF1">
              <w:rPr>
                <w:rFonts w:ascii="標楷體" w:eastAsia="標楷體" w:hAnsi="標楷體" w:hint="eastAsia"/>
                <w:sz w:val="22"/>
              </w:rPr>
              <w:t>阿瑪菲小鎮的音樂會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A039C7" w:rsidRPr="009B7D76" w:rsidRDefault="00A039C7" w:rsidP="00A039C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CC2EF5" w:rsidRDefault="00A039C7" w:rsidP="00A039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015F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514DDC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015FF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/>
          <w:color w:val="FF7C80"/>
          <w:szCs w:val="28"/>
        </w:rPr>
      </w:pPr>
    </w:p>
    <w:p w:rsidR="009E44A7" w:rsidRDefault="009E44A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F574DA" w:rsidRPr="00CC2EF5" w:rsidRDefault="00F574DA" w:rsidP="00F574DA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F574DA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574DA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F574DA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574DA" w:rsidRDefault="00F574DA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2(調)</w:t>
            </w:r>
            <w:r>
              <w:rPr>
                <w:rFonts w:ascii="標楷體" w:eastAsia="標楷體" w:hAnsi="標楷體"/>
                <w:sz w:val="22"/>
              </w:rPr>
              <w:t>理解乘法的意義，熟練</w:t>
            </w:r>
            <w:r>
              <w:rPr>
                <w:rFonts w:ascii="標楷體" w:eastAsia="標楷體" w:hAnsi="標楷體" w:hint="eastAsia"/>
                <w:sz w:val="22"/>
              </w:rPr>
              <w:t>十十</w:t>
            </w:r>
            <w:r w:rsidRPr="000217B8">
              <w:rPr>
                <w:rFonts w:ascii="標楷體" w:eastAsia="標楷體" w:hAnsi="標楷體"/>
                <w:sz w:val="22"/>
              </w:rPr>
              <w:t>乘法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n-II-9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(調)認識面積，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並能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在圖示引導下回答問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題。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n-II-10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認識時刻與時間常用單位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d-II-1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報讀與製作一維表格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，並據以做簡單推論。 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(調)十十乘法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理解幾的幾倍和乘法概念。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面積：「平方公分」。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面積概念與比較大小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N-3-17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時間：「日」、</w:t>
            </w:r>
            <w:r>
              <w:rPr>
                <w:rFonts w:ascii="標楷體" w:eastAsia="標楷體" w:hAnsi="標楷體"/>
                <w:sz w:val="22"/>
                <w:szCs w:val="28"/>
              </w:rPr>
              <w:t>「時」、「分」、「秒」。實測、量感、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計算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F574DA" w:rsidRPr="005721D8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D-3-1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一維表格：以操作活動為主。報讀、說明與製作生活中的表格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</w:tc>
      </w:tr>
      <w:tr w:rsidR="00F574DA" w:rsidRPr="00E27F20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574DA" w:rsidRDefault="00F574DA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574DA" w:rsidRPr="00D10EC9" w:rsidRDefault="00F574DA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574DA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替代　■重整</w:t>
            </w:r>
          </w:p>
        </w:tc>
      </w:tr>
      <w:tr w:rsidR="00F574DA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574DA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一、乘法</w:t>
            </w:r>
            <w:r>
              <w:rPr>
                <w:rFonts w:ascii="標楷體" w:eastAsia="標楷體" w:hAnsi="標楷體" w:hint="eastAsia"/>
                <w:szCs w:val="28"/>
              </w:rPr>
              <w:t>(二)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1-1</w:t>
            </w:r>
            <w:r>
              <w:rPr>
                <w:rFonts w:ascii="標楷體" w:eastAsia="標楷體" w:hAnsi="標楷體" w:hint="eastAsia"/>
                <w:szCs w:val="28"/>
              </w:rPr>
              <w:t xml:space="preserve"> 6的乘法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1-2</w:t>
            </w:r>
            <w:r>
              <w:rPr>
                <w:rFonts w:ascii="標楷體" w:eastAsia="標楷體" w:hAnsi="標楷體" w:hint="eastAsia"/>
                <w:szCs w:val="28"/>
              </w:rPr>
              <w:t xml:space="preserve"> 7的乘法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1-3</w:t>
            </w:r>
            <w:r w:rsidRPr="00193EE6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 w:hint="eastAsia"/>
                <w:szCs w:val="28"/>
              </w:rPr>
              <w:t>8的乘法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1-4</w:t>
            </w:r>
            <w:r w:rsidRPr="00193EE6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 w:hint="eastAsia"/>
                <w:szCs w:val="28"/>
              </w:rPr>
              <w:t>9的乘法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BC7B50">
              <w:rPr>
                <w:rFonts w:ascii="標楷體" w:eastAsia="標楷體" w:hAnsi="標楷體"/>
                <w:szCs w:val="28"/>
              </w:rPr>
              <w:t>、面的大小比較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BC7B50">
              <w:rPr>
                <w:rFonts w:ascii="標楷體" w:eastAsia="標楷體" w:hAnsi="標楷體"/>
                <w:szCs w:val="28"/>
              </w:rPr>
              <w:t>-1 面的直接比較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BC7B50">
              <w:rPr>
                <w:rFonts w:ascii="標楷體" w:eastAsia="標楷體" w:hAnsi="標楷體"/>
                <w:szCs w:val="28"/>
              </w:rPr>
              <w:t>-2 面的間接比較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26759D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>
              <w:rPr>
                <w:rFonts w:ascii="標楷體" w:eastAsia="標楷體" w:hAnsi="標楷體" w:cstheme="minorBidi" w:hint="eastAsia"/>
                <w:szCs w:val="28"/>
              </w:rPr>
              <w:t>三</w:t>
            </w:r>
            <w:r w:rsidRPr="00F93FE6">
              <w:rPr>
                <w:rFonts w:ascii="標楷體" w:eastAsia="標楷體" w:hAnsi="標楷體" w:cstheme="minorBidi"/>
                <w:szCs w:val="28"/>
              </w:rPr>
              <w:t>、年、月、日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 xml:space="preserve">8-1 認識年、月、日 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8-2 認識一星期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8-3 數一數有幾天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8-4 是幾月幾日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BC7B50" w:rsidRDefault="00F574DA" w:rsidP="00270DA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四</w:t>
            </w:r>
            <w:r w:rsidRPr="00BC7B50">
              <w:rPr>
                <w:rFonts w:ascii="標楷體" w:eastAsia="標楷體" w:hAnsi="標楷體"/>
                <w:sz w:val="24"/>
                <w:szCs w:val="28"/>
              </w:rPr>
              <w:t>、時間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認識</w:t>
            </w:r>
            <w:r w:rsidRPr="00BC7B50">
              <w:rPr>
                <w:rFonts w:ascii="標楷體" w:eastAsia="標楷體" w:hAnsi="標楷體" w:hint="eastAsia"/>
                <w:szCs w:val="28"/>
              </w:rPr>
              <w:t>鐘面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報讀時刻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報讀時刻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26759D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經過點數的時間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五、乘法</w:t>
            </w:r>
            <w:r>
              <w:rPr>
                <w:rFonts w:ascii="標楷體" w:eastAsia="標楷體" w:hAnsi="標楷體" w:cstheme="minorBidi" w:hint="eastAsia"/>
                <w:szCs w:val="28"/>
              </w:rPr>
              <w:t>(三)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5-1 被乘數是0、1和10的乘法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5-2 乘數是0、1和10的乘法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 xml:space="preserve">5-3 </w:t>
            </w:r>
            <w:r>
              <w:rPr>
                <w:rFonts w:ascii="標楷體" w:eastAsia="標楷體" w:hAnsi="標楷體" w:hint="eastAsia"/>
                <w:szCs w:val="28"/>
              </w:rPr>
              <w:t>在圖示引導下，完成十十乘法的應用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pStyle w:val="aa"/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theme="minorBidi" w:hint="eastAsia"/>
                <w:szCs w:val="28"/>
              </w:rPr>
              <w:t>六</w:t>
            </w:r>
            <w:r w:rsidRPr="00C83392">
              <w:rPr>
                <w:rFonts w:ascii="標楷體" w:eastAsia="標楷體" w:hAnsi="標楷體" w:cstheme="minorBidi" w:hint="eastAsia"/>
                <w:szCs w:val="28"/>
              </w:rPr>
              <w:t>、 生活中的表格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10-1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價格表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10-2 </w:t>
            </w:r>
            <w:r w:rsidRPr="00C83392">
              <w:rPr>
                <w:rFonts w:ascii="標楷體" w:eastAsia="標楷體" w:hAnsi="標楷體" w:hint="eastAsia"/>
                <w:szCs w:val="28"/>
              </w:rPr>
              <w:t>節目時刻表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10-3 功課表</w:t>
            </w:r>
          </w:p>
        </w:tc>
      </w:tr>
    </w:tbl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Pr="00CC2EF5" w:rsidRDefault="00F574DA" w:rsidP="00F574DA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F574DA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574DA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F574DA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574DA" w:rsidRDefault="00F574DA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r-II-4 認識兩步驟計算中加減與部分乘除計算的規則並能應用。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n-II-5 在具體情境中，解決兩步驟應用問題。 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n-II-9 理解長度常用單位與換算，培養量感與估測能力， 並能做計算和應用解題。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n-II-3 理解除法的意義，能做計算與估算，並能應用於日常解題。 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r-II-1 理解乘除互逆，並能應用與解題。 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n-II-10 理解時間的加減運算，並應用於日常的時間加減問題。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n-II-7 理解小數的意義與位值結構，並能做加、減、整數倍的直式計算與應用。  </w:t>
            </w:r>
          </w:p>
          <w:p w:rsidR="00F574DA" w:rsidRPr="00A21C01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d-II-1 報讀與製作一維表格、二維表格與長條圖，報讀折線圖，並據以做簡單推論。 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N-3-3 乘以一位數：乘法直式計算。教師用位值的概念說明直式計算的合理性。被乘數為二、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三位數。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N-3-12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長度：「毫米」。實測、量感、估測與計算。單位換算。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N-3-9 簡單同分母分數：結合操作活動與整數經驗。簡單同分母分數比較、加、減的意義。</w:t>
            </w:r>
          </w:p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N-3-5 除以一位數：除法直式計算。教師用位值的概念說明直式計算的合理性。被除數為二、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三位數。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N-3-14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面積：「平方公分」。實測、量感、估測與計算。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N-3-16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重量：「公斤」、「公克」。實測、量感、估測與計算。單位換算。</w:t>
            </w:r>
          </w:p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N-3-6 解題：乘除應用問題。乘數、被乘數、除數、被除數未知之應用解題。連結乘與除的關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N-3-17時間：「日」、「時」、「分」、「秒」。實測、量感、估測與計算。時間單位的換算。 認識時間加減問題的類型。</w:t>
            </w:r>
          </w:p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N-3-10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一位小數：認識小數與小數點。結合點數、位值表徵、位值表。位值單位「十分位」。</w:t>
            </w:r>
          </w:p>
          <w:p w:rsidR="00F574DA" w:rsidRPr="00876960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位值單位換算。比較、加減（含直式計算）與解題。</w:t>
            </w:r>
          </w:p>
          <w:p w:rsidR="00F574DA" w:rsidRDefault="00F574DA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76960">
              <w:rPr>
                <w:rFonts w:ascii="標楷體" w:eastAsia="標楷體" w:hAnsi="標楷體"/>
                <w:sz w:val="22"/>
                <w:szCs w:val="28"/>
              </w:rPr>
              <w:t>D-3-1 一維表格與二維表格：以操作活動為主。報讀、說明與製作生活中的表格。二維表格含</w:t>
            </w:r>
          </w:p>
          <w:p w:rsidR="00F574DA" w:rsidRPr="00876960" w:rsidRDefault="00F574DA" w:rsidP="00270DAA">
            <w:pPr>
              <w:spacing w:line="260" w:lineRule="exact"/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列聯表。</w:t>
            </w:r>
          </w:p>
        </w:tc>
      </w:tr>
      <w:tr w:rsidR="00F574DA" w:rsidRPr="00E27F20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574DA" w:rsidRDefault="00F574DA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574DA" w:rsidRPr="00D10EC9" w:rsidRDefault="00F574DA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574DA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574DA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574DA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一、乘法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1-1</w:t>
            </w:r>
            <w:r>
              <w:rPr>
                <w:rFonts w:ascii="標楷體" w:eastAsia="標楷體" w:hAnsi="標楷體" w:hint="eastAsia"/>
                <w:szCs w:val="28"/>
              </w:rPr>
              <w:t xml:space="preserve"> 一位數的整十、整百倍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整十的整十倍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1-3</w:t>
            </w:r>
            <w:r w:rsidRPr="00193EE6">
              <w:rPr>
                <w:rFonts w:ascii="標楷體" w:eastAsia="標楷體" w:hAnsi="標楷體" w:hint="eastAsia"/>
                <w:szCs w:val="28"/>
              </w:rPr>
              <w:cr/>
              <w:t>乘法兩步驟解題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193EE6">
              <w:rPr>
                <w:rFonts w:ascii="標楷體" w:eastAsia="標楷體" w:hAnsi="標楷體" w:cstheme="minorBidi" w:hint="eastAsia"/>
                <w:szCs w:val="28"/>
              </w:rPr>
              <w:t>二、毫米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Ansi="標楷體" w:hint="eastAsia"/>
                <w:szCs w:val="28"/>
              </w:rPr>
              <w:t xml:space="preserve"> 認識毫米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單位換算與比較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2-3</w:t>
            </w:r>
            <w:r>
              <w:rPr>
                <w:rFonts w:ascii="標楷體" w:eastAsia="標楷體" w:hAnsi="標楷體" w:hint="eastAsia"/>
                <w:szCs w:val="28"/>
              </w:rPr>
              <w:t xml:space="preserve"> 長度的加法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2-4</w:t>
            </w:r>
            <w:r>
              <w:rPr>
                <w:rFonts w:ascii="標楷體" w:eastAsia="標楷體" w:hAnsi="標楷體" w:hint="eastAsia"/>
                <w:szCs w:val="28"/>
              </w:rPr>
              <w:t xml:space="preserve"> 長度的減法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2-5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193EE6">
              <w:rPr>
                <w:rFonts w:ascii="標楷體" w:eastAsia="標楷體" w:hAnsi="標楷體" w:cstheme="minorBidi" w:hint="eastAsia"/>
                <w:szCs w:val="28"/>
              </w:rPr>
              <w:t>三、分數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3-1</w:t>
            </w:r>
            <w:r>
              <w:rPr>
                <w:rFonts w:ascii="標楷體" w:eastAsia="標楷體" w:hAnsi="標楷體" w:hint="eastAsia"/>
                <w:szCs w:val="28"/>
              </w:rPr>
              <w:t xml:space="preserve"> 分數與量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3-2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分數的大小比較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3-3</w:t>
            </w:r>
            <w:r>
              <w:rPr>
                <w:rFonts w:ascii="標楷體" w:eastAsia="標楷體" w:hAnsi="標楷體" w:hint="eastAsia"/>
                <w:szCs w:val="28"/>
              </w:rPr>
              <w:t xml:space="preserve"> 同分母的加法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3-4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同分母的減法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193EE6">
              <w:rPr>
                <w:rFonts w:ascii="標楷體" w:eastAsia="標楷體" w:hAnsi="標楷體" w:cstheme="minorBidi" w:hint="eastAsia"/>
                <w:szCs w:val="28"/>
              </w:rPr>
              <w:t>四、除法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4-1</w:t>
            </w:r>
            <w:r>
              <w:rPr>
                <w:rFonts w:ascii="標楷體" w:eastAsia="標楷體" w:hAnsi="標楷體" w:hint="eastAsia"/>
                <w:szCs w:val="28"/>
              </w:rPr>
              <w:t xml:space="preserve"> 二位數除以一位數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4-2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三位數除以一位數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4-2</w:t>
            </w:r>
            <w:r>
              <w:rPr>
                <w:rFonts w:ascii="標楷體" w:eastAsia="標楷體" w:hAnsi="標楷體" w:hint="eastAsia"/>
                <w:szCs w:val="28"/>
              </w:rPr>
              <w:t xml:space="preserve"> 三位數除以一位數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4-3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餘數的規律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五、 面積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5-1</w:t>
            </w:r>
            <w:r>
              <w:rPr>
                <w:rFonts w:ascii="標楷體" w:eastAsia="標楷體" w:hAnsi="標楷體" w:hint="eastAsia"/>
                <w:szCs w:val="28"/>
              </w:rPr>
              <w:t xml:space="preserve"> 數格子算面積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用乘法求面積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用乘法求面積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六、 公斤和公克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6-1</w:t>
            </w:r>
            <w:r>
              <w:rPr>
                <w:rFonts w:ascii="標楷體" w:eastAsia="標楷體" w:hAnsi="標楷體" w:hint="eastAsia"/>
                <w:szCs w:val="28"/>
              </w:rPr>
              <w:t xml:space="preserve"> 認識公克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6-2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認識公斤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6-3</w:t>
            </w:r>
            <w:r>
              <w:rPr>
                <w:rFonts w:ascii="標楷體" w:eastAsia="標楷體" w:hAnsi="標楷體" w:hint="eastAsia"/>
                <w:szCs w:val="28"/>
              </w:rPr>
              <w:t xml:space="preserve"> 單位換算與比較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6-4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七、乘與除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7-1</w:t>
            </w:r>
            <w:r>
              <w:rPr>
                <w:rFonts w:ascii="標楷體" w:eastAsia="標楷體" w:hAnsi="標楷體" w:hint="eastAsia"/>
                <w:szCs w:val="28"/>
              </w:rPr>
              <w:t xml:space="preserve"> 乘除關係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93EE6">
              <w:rPr>
                <w:rFonts w:ascii="標楷體" w:eastAsia="標楷體" w:hAnsi="標楷體" w:hint="eastAsia"/>
                <w:szCs w:val="28"/>
              </w:rPr>
              <w:t>7-2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加減與除兩步驟解題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26759D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193EE6">
              <w:rPr>
                <w:rFonts w:ascii="標楷體" w:eastAsia="標楷體" w:hAnsi="標楷體" w:hint="eastAsia"/>
                <w:szCs w:val="28"/>
              </w:rPr>
              <w:t>7-3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93EE6">
              <w:rPr>
                <w:rFonts w:ascii="標楷體" w:eastAsia="標楷體" w:hAnsi="標楷體" w:hint="eastAsia"/>
                <w:szCs w:val="28"/>
              </w:rPr>
              <w:t>乘除兩步驟解題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C83392">
              <w:rPr>
                <w:rFonts w:ascii="標楷體" w:eastAsia="標楷體" w:hAnsi="標楷體" w:cstheme="minorBidi" w:hint="eastAsia"/>
                <w:szCs w:val="28"/>
              </w:rPr>
              <w:t>八、時間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8-1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一天有24小時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8-2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時、分和秒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8-3</w:t>
            </w:r>
            <w:r>
              <w:rPr>
                <w:rFonts w:ascii="標楷體" w:eastAsia="標楷體" w:hAnsi="標楷體" w:hint="eastAsia"/>
                <w:szCs w:val="28"/>
              </w:rPr>
              <w:t xml:space="preserve"> 幾小時幾分之前或之後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8-4</w:t>
            </w:r>
            <w:r>
              <w:rPr>
                <w:rFonts w:ascii="標楷體" w:eastAsia="標楷體" w:hAnsi="標楷體" w:hint="eastAsia"/>
                <w:szCs w:val="28"/>
              </w:rPr>
              <w:t xml:space="preserve"> 經過多久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8-5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解題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C83392">
              <w:rPr>
                <w:rFonts w:ascii="標楷體" w:eastAsia="標楷體" w:hAnsi="標楷體" w:cstheme="minorBidi" w:hint="eastAsia"/>
                <w:szCs w:val="28"/>
              </w:rPr>
              <w:t>九、 一位小數</w:t>
            </w:r>
            <w:r>
              <w:rPr>
                <w:rFonts w:ascii="標楷體" w:eastAsia="標楷體" w:hAnsi="標楷體" w:cstheme="minorBidi" w:hint="eastAsia"/>
                <w:szCs w:val="28"/>
              </w:rPr>
              <w:t>的位值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9-1</w:t>
            </w:r>
            <w:r>
              <w:rPr>
                <w:rFonts w:ascii="標楷體" w:eastAsia="標楷體" w:hAnsi="標楷體" w:hint="eastAsia"/>
                <w:szCs w:val="28"/>
              </w:rPr>
              <w:t xml:space="preserve"> 認識小數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9-2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小數</w:t>
            </w:r>
            <w:r w:rsidRPr="00C83392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9-3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小數與長度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9-4</w:t>
            </w:r>
            <w:r>
              <w:rPr>
                <w:rFonts w:ascii="標楷體" w:eastAsia="標楷體" w:hAnsi="標楷體" w:hint="eastAsia"/>
                <w:szCs w:val="28"/>
              </w:rPr>
              <w:t xml:space="preserve"> 小數的大小比較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9-5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小數的加減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C83392">
              <w:rPr>
                <w:rFonts w:ascii="標楷體" w:eastAsia="標楷體" w:hAnsi="標楷體" w:cstheme="minorBidi" w:hint="eastAsia"/>
                <w:szCs w:val="28"/>
              </w:rPr>
              <w:t>十、 生活中的表格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Pr="00F93FE6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10-1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價格表與節目時刻表</w:t>
            </w:r>
            <w:r>
              <w:rPr>
                <w:rFonts w:ascii="標楷體" w:eastAsia="標楷體" w:hAnsi="標楷體" w:hint="eastAsia"/>
                <w:szCs w:val="28"/>
              </w:rPr>
              <w:br/>
            </w:r>
            <w:r w:rsidRPr="00C83392">
              <w:rPr>
                <w:rFonts w:ascii="標楷體" w:eastAsia="標楷體" w:hAnsi="標楷體" w:hint="eastAsia"/>
                <w:szCs w:val="28"/>
              </w:rPr>
              <w:t>10-2</w:t>
            </w:r>
            <w:r>
              <w:rPr>
                <w:rFonts w:ascii="標楷體" w:eastAsia="標楷體" w:hAnsi="標楷體" w:hint="eastAsia"/>
                <w:szCs w:val="28"/>
              </w:rPr>
              <w:t xml:space="preserve"> 功課表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 w:rsidRPr="00C83392">
              <w:rPr>
                <w:rFonts w:ascii="標楷體" w:eastAsia="標楷體" w:hAnsi="標楷體" w:hint="eastAsia"/>
                <w:szCs w:val="28"/>
              </w:rPr>
              <w:t>10-3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83392">
              <w:rPr>
                <w:rFonts w:ascii="標楷體" w:eastAsia="標楷體" w:hAnsi="標楷體" w:hint="eastAsia"/>
                <w:szCs w:val="28"/>
              </w:rPr>
              <w:t>火車時刻表與票價表</w:t>
            </w:r>
          </w:p>
        </w:tc>
      </w:tr>
    </w:tbl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F574DA" w:rsidRDefault="00F574DA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F574DA" w:rsidRPr="00CC2EF5" w:rsidRDefault="00F574DA" w:rsidP="00F574DA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F574DA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574DA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特學E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574DA" w:rsidRPr="00381C9B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F574DA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574DA" w:rsidRDefault="00F574DA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574DA" w:rsidRDefault="00F574DA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Pr="00AB7010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574DA" w:rsidRPr="00584D81" w:rsidRDefault="00F574DA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574DA" w:rsidRPr="00586BC6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(G2:昊.賢)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特社1-I-5 在遭逢不如意事件時，接受他人安慰並適當發洩情緒。</w:t>
            </w:r>
          </w:p>
          <w:p w:rsidR="00F574DA" w:rsidRPr="00586BC6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特社2-I-8 分辨與表達衝突的原因、情境與後果。</w:t>
            </w:r>
          </w:p>
          <w:p w:rsidR="00F574DA" w:rsidRPr="00586BC6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特社2-I-10 在面對抱怨或拒絕情境時，維持心情的平穩。</w:t>
            </w:r>
          </w:p>
          <w:p w:rsidR="00F574DA" w:rsidRPr="00586BC6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特社3-I-2 依指示完成簡單的工作。</w:t>
            </w:r>
          </w:p>
          <w:p w:rsidR="00F574DA" w:rsidRPr="00586BC6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(G3:泉.凱)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特社1-II-1 嘗試因應與處理基本的情緒及壓力。</w:t>
            </w:r>
          </w:p>
          <w:p w:rsidR="00F574DA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特社2-II-1 解讀他人口語與非口語溝通的情緒及目的，並反思自己是否有應留意或改善之處。</w:t>
            </w:r>
          </w:p>
          <w:p w:rsidR="00F574DA" w:rsidRPr="00E961A7" w:rsidRDefault="00F574DA" w:rsidP="00270D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特社3-II-1 在課堂或小組討論中適當表達與回應意見。</w:t>
            </w:r>
          </w:p>
        </w:tc>
      </w:tr>
      <w:tr w:rsidR="00F574DA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574DA" w:rsidRPr="00136563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基本情緒的認識與分辨。</w:t>
            </w:r>
          </w:p>
          <w:p w:rsidR="00F574DA" w:rsidRPr="00136563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基本情緒的表達。</w:t>
            </w:r>
          </w:p>
          <w:p w:rsidR="00F574DA" w:rsidRPr="00136563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-3 人際關係的建立。</w:t>
            </w:r>
          </w:p>
          <w:p w:rsidR="00F574DA" w:rsidRPr="00136563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-4 衝突情境的因應。</w:t>
            </w:r>
          </w:p>
          <w:p w:rsidR="00F574DA" w:rsidRPr="00136563" w:rsidRDefault="00F574DA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學校規則的認識與遵守。</w:t>
            </w:r>
          </w:p>
          <w:p w:rsidR="00F574DA" w:rsidRPr="00E961A7" w:rsidRDefault="00F574DA" w:rsidP="00270D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學習成員之間的關懷與表達。</w:t>
            </w:r>
          </w:p>
        </w:tc>
      </w:tr>
      <w:tr w:rsidR="00F574DA" w:rsidRPr="00D10EC9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生命教育　■品德教育　■人權教育　■法治教育　■性別平等教育</w:t>
            </w:r>
          </w:p>
          <w:p w:rsidR="00F574DA" w:rsidRDefault="00F574DA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574DA" w:rsidRPr="00D10EC9" w:rsidRDefault="00F574DA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F574DA" w:rsidRPr="00D10EC9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574DA" w:rsidRPr="00D10EC9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574DA" w:rsidRDefault="00F574DA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574DA" w:rsidRPr="00D10EC9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74DA" w:rsidRPr="00BD68CB" w:rsidRDefault="00F574DA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574DA" w:rsidRPr="00D10EC9" w:rsidRDefault="00F574DA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5C3ED4" w:rsidRDefault="00F574DA" w:rsidP="00270DAA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玩出好關係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CC2EF5" w:rsidRDefault="00F574DA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桌遊-眼明手快初階版</w:t>
            </w:r>
          </w:p>
          <w:p w:rsidR="00F574DA" w:rsidRPr="00CC2EF5" w:rsidRDefault="00F574DA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桌遊-眼明手快進階版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我是人氣王：選擇合作(溝通的形成、正面表達自己)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4.我是人際地雷：面對競爭的處遇(面對錯誤、問題解決)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5C3ED4" w:rsidRDefault="00F574DA" w:rsidP="00270DAA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畫出創意力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CC2EF5" w:rsidRDefault="00F574DA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數字油畫(聽從指令、團隊合作、專注訓練、精細動作)</w:t>
            </w:r>
          </w:p>
          <w:p w:rsidR="00F574DA" w:rsidRPr="00D652A6" w:rsidRDefault="00F574DA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立體貼鑽(聽從指令、專注訓練、精細動作)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652A6" w:rsidRDefault="00F574DA" w:rsidP="00270DAA">
            <w:pPr>
              <w:rPr>
                <w:rFonts w:ascii="標楷體" w:eastAsia="標楷體" w:hAnsi="標楷體"/>
                <w:b/>
                <w:szCs w:val="28"/>
              </w:rPr>
            </w:pPr>
            <w:r w:rsidRPr="00D652A6">
              <w:rPr>
                <w:rFonts w:ascii="標楷體" w:eastAsia="標楷體" w:hAnsi="標楷體" w:hint="eastAsia"/>
                <w:b/>
                <w:szCs w:val="28"/>
              </w:rPr>
              <w:t>第三單元 現出品格力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652A6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D652A6">
              <w:rPr>
                <w:rFonts w:ascii="標楷體" w:eastAsia="標楷體" w:hAnsi="標楷體" w:hint="eastAsia"/>
                <w:szCs w:val="28"/>
              </w:rPr>
              <w:t>衝突解決(含傾聽)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2.我訊息(I-Message)的溝通表達</w:t>
            </w:r>
          </w:p>
          <w:p w:rsidR="00F574DA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3.面對錯誤(問題解決)</w:t>
            </w:r>
          </w:p>
          <w:p w:rsidR="00F574DA" w:rsidRPr="00D652A6" w:rsidRDefault="00F574DA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4.同理之鑰(建立同理心)</w:t>
            </w: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574DA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Pr="00D10EC9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4DA" w:rsidRDefault="00F574DA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574DA" w:rsidRDefault="00F574DA" w:rsidP="00F574DA">
      <w:pPr>
        <w:widowControl/>
        <w:rPr>
          <w:rFonts w:ascii="標楷體" w:eastAsia="標楷體" w:hAnsi="標楷體"/>
          <w:color w:val="FF7C80"/>
          <w:szCs w:val="28"/>
        </w:rPr>
      </w:pPr>
    </w:p>
    <w:p w:rsidR="00F574DA" w:rsidRDefault="00F574DA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F574DA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74" w:rsidRDefault="00D62F74" w:rsidP="00AA2AEB">
      <w:r>
        <w:separator/>
      </w:r>
    </w:p>
  </w:endnote>
  <w:endnote w:type="continuationSeparator" w:id="0">
    <w:p w:rsidR="00D62F74" w:rsidRDefault="00D62F74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74" w:rsidRDefault="00D62F74" w:rsidP="00AA2AEB">
      <w:r>
        <w:separator/>
      </w:r>
    </w:p>
  </w:footnote>
  <w:footnote w:type="continuationSeparator" w:id="0">
    <w:p w:rsidR="00D62F74" w:rsidRDefault="00D62F74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13813"/>
    <w:rsid w:val="00015FF1"/>
    <w:rsid w:val="00082C8C"/>
    <w:rsid w:val="00090D23"/>
    <w:rsid w:val="000A66A0"/>
    <w:rsid w:val="000E5F20"/>
    <w:rsid w:val="00131CD3"/>
    <w:rsid w:val="00140E6C"/>
    <w:rsid w:val="001430A8"/>
    <w:rsid w:val="00172C44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35F8E"/>
    <w:rsid w:val="004411B7"/>
    <w:rsid w:val="0044255F"/>
    <w:rsid w:val="00467AA8"/>
    <w:rsid w:val="004748BF"/>
    <w:rsid w:val="004B650B"/>
    <w:rsid w:val="004D13D9"/>
    <w:rsid w:val="00514DDC"/>
    <w:rsid w:val="00523B25"/>
    <w:rsid w:val="00541785"/>
    <w:rsid w:val="0054505E"/>
    <w:rsid w:val="00552000"/>
    <w:rsid w:val="00584D81"/>
    <w:rsid w:val="005A6869"/>
    <w:rsid w:val="005C7BA7"/>
    <w:rsid w:val="005D6A44"/>
    <w:rsid w:val="005F5D1A"/>
    <w:rsid w:val="00652156"/>
    <w:rsid w:val="006760B2"/>
    <w:rsid w:val="00686F51"/>
    <w:rsid w:val="0069635C"/>
    <w:rsid w:val="006B6524"/>
    <w:rsid w:val="006B661C"/>
    <w:rsid w:val="006C27E1"/>
    <w:rsid w:val="006C3A3B"/>
    <w:rsid w:val="006D726C"/>
    <w:rsid w:val="007116D0"/>
    <w:rsid w:val="00711867"/>
    <w:rsid w:val="00723B0E"/>
    <w:rsid w:val="00733E0B"/>
    <w:rsid w:val="007514BF"/>
    <w:rsid w:val="00752A8D"/>
    <w:rsid w:val="00762398"/>
    <w:rsid w:val="00781483"/>
    <w:rsid w:val="00790C09"/>
    <w:rsid w:val="007A7A05"/>
    <w:rsid w:val="007F2C2E"/>
    <w:rsid w:val="00836B59"/>
    <w:rsid w:val="00851385"/>
    <w:rsid w:val="008859E7"/>
    <w:rsid w:val="008C2913"/>
    <w:rsid w:val="008E1290"/>
    <w:rsid w:val="00910262"/>
    <w:rsid w:val="0096260E"/>
    <w:rsid w:val="00965FE3"/>
    <w:rsid w:val="00984E1C"/>
    <w:rsid w:val="009C2E63"/>
    <w:rsid w:val="009E44A7"/>
    <w:rsid w:val="00A039C7"/>
    <w:rsid w:val="00A17A9A"/>
    <w:rsid w:val="00A22BBF"/>
    <w:rsid w:val="00A2511F"/>
    <w:rsid w:val="00A32CDD"/>
    <w:rsid w:val="00A406F8"/>
    <w:rsid w:val="00A5480B"/>
    <w:rsid w:val="00A60AD2"/>
    <w:rsid w:val="00A76B88"/>
    <w:rsid w:val="00AA0609"/>
    <w:rsid w:val="00AA2AEB"/>
    <w:rsid w:val="00AB7010"/>
    <w:rsid w:val="00AD6F4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CC2EF5"/>
    <w:rsid w:val="00D10AE1"/>
    <w:rsid w:val="00D10EC9"/>
    <w:rsid w:val="00D11A11"/>
    <w:rsid w:val="00D60355"/>
    <w:rsid w:val="00D62F74"/>
    <w:rsid w:val="00D90E97"/>
    <w:rsid w:val="00D965DC"/>
    <w:rsid w:val="00DA43CB"/>
    <w:rsid w:val="00DD62DA"/>
    <w:rsid w:val="00DE36CA"/>
    <w:rsid w:val="00DE7F24"/>
    <w:rsid w:val="00E1598B"/>
    <w:rsid w:val="00E27ABC"/>
    <w:rsid w:val="00E27F20"/>
    <w:rsid w:val="00E37520"/>
    <w:rsid w:val="00E60478"/>
    <w:rsid w:val="00E96DC1"/>
    <w:rsid w:val="00EA6F33"/>
    <w:rsid w:val="00ED6D3C"/>
    <w:rsid w:val="00EF6D10"/>
    <w:rsid w:val="00F2631E"/>
    <w:rsid w:val="00F3189D"/>
    <w:rsid w:val="00F574DA"/>
    <w:rsid w:val="00F60E39"/>
    <w:rsid w:val="00F913E2"/>
    <w:rsid w:val="00F91F6A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annotation text"/>
    <w:basedOn w:val="a"/>
    <w:link w:val="ab"/>
    <w:semiHidden/>
    <w:rsid w:val="00F574DA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F574D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annotation text"/>
    <w:basedOn w:val="a"/>
    <w:link w:val="ab"/>
    <w:semiHidden/>
    <w:rsid w:val="00F574DA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F574D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2020-06-20T03:29:00Z</dcterms:created>
  <dcterms:modified xsi:type="dcterms:W3CDTF">2020-06-20T03:29:00Z</dcterms:modified>
</cp:coreProperties>
</file>