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035" w:rsidRDefault="0059543B" w:rsidP="009C6035">
      <w:pPr>
        <w:adjustRightInd w:val="0"/>
        <w:snapToGrid w:val="0"/>
        <w:spacing w:line="320" w:lineRule="exact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bCs/>
          <w:sz w:val="32"/>
        </w:rPr>
        <w:t>高雄市岡山區前峰</w:t>
      </w:r>
      <w:r w:rsidR="009C6035">
        <w:rPr>
          <w:rFonts w:ascii="標楷體" w:eastAsia="標楷體" w:hAnsi="標楷體" w:hint="eastAsia"/>
          <w:bCs/>
          <w:sz w:val="32"/>
        </w:rPr>
        <w:t>國民小學學校背景分析（</w:t>
      </w:r>
      <w:r w:rsidR="009C6035" w:rsidRPr="00B27D51">
        <w:rPr>
          <w:rFonts w:eastAsia="標楷體"/>
          <w:bCs/>
          <w:sz w:val="32"/>
        </w:rPr>
        <w:t>SWOT</w:t>
      </w:r>
      <w:r w:rsidR="009C6035">
        <w:rPr>
          <w:rFonts w:ascii="標楷體" w:eastAsia="標楷體" w:hAnsi="標楷體" w:hint="eastAsia"/>
          <w:bCs/>
          <w:sz w:val="32"/>
        </w:rPr>
        <w:t xml:space="preserve">分析）： </w:t>
      </w:r>
    </w:p>
    <w:tbl>
      <w:tblPr>
        <w:tblW w:w="51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95"/>
        <w:gridCol w:w="1926"/>
        <w:gridCol w:w="2419"/>
        <w:gridCol w:w="1667"/>
        <w:gridCol w:w="1940"/>
      </w:tblGrid>
      <w:tr w:rsidR="009C6035" w:rsidTr="00561213">
        <w:trPr>
          <w:tblHeader/>
        </w:trPr>
        <w:tc>
          <w:tcPr>
            <w:tcW w:w="348" w:type="pct"/>
            <w:vAlign w:val="center"/>
          </w:tcPr>
          <w:p w:rsidR="009C6035" w:rsidRDefault="009C6035" w:rsidP="00D5286C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因素</w:t>
            </w:r>
          </w:p>
        </w:tc>
        <w:tc>
          <w:tcPr>
            <w:tcW w:w="1127" w:type="pct"/>
            <w:vAlign w:val="center"/>
          </w:tcPr>
          <w:p w:rsidR="009C6035" w:rsidRPr="00B27D51" w:rsidRDefault="009C6035" w:rsidP="00D5286C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Cs/>
              </w:rPr>
            </w:pPr>
            <w:r w:rsidRPr="00B27D51">
              <w:rPr>
                <w:rFonts w:eastAsia="標楷體"/>
                <w:bCs/>
              </w:rPr>
              <w:t>S(</w:t>
            </w:r>
            <w:r w:rsidRPr="00B27D51">
              <w:rPr>
                <w:rFonts w:eastAsia="標楷體" w:hAnsi="標楷體"/>
                <w:bCs/>
              </w:rPr>
              <w:t>優勢</w:t>
            </w:r>
            <w:r w:rsidRPr="00B27D51">
              <w:rPr>
                <w:rFonts w:eastAsia="標楷體"/>
                <w:bCs/>
              </w:rPr>
              <w:t>)</w:t>
            </w:r>
          </w:p>
        </w:tc>
        <w:tc>
          <w:tcPr>
            <w:tcW w:w="1415" w:type="pct"/>
            <w:vAlign w:val="center"/>
          </w:tcPr>
          <w:p w:rsidR="009C6035" w:rsidRPr="00B27D51" w:rsidRDefault="009C6035" w:rsidP="00D5286C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Cs/>
              </w:rPr>
            </w:pPr>
            <w:r w:rsidRPr="00B27D51">
              <w:rPr>
                <w:rFonts w:eastAsia="標楷體"/>
                <w:bCs/>
              </w:rPr>
              <w:t>W(</w:t>
            </w:r>
            <w:r w:rsidRPr="00B27D51">
              <w:rPr>
                <w:rFonts w:eastAsia="標楷體" w:hAnsi="標楷體"/>
                <w:bCs/>
              </w:rPr>
              <w:t>劣勢</w:t>
            </w:r>
            <w:r w:rsidRPr="00B27D51">
              <w:rPr>
                <w:rFonts w:eastAsia="標楷體"/>
                <w:bCs/>
              </w:rPr>
              <w:t>)</w:t>
            </w:r>
          </w:p>
        </w:tc>
        <w:tc>
          <w:tcPr>
            <w:tcW w:w="975" w:type="pct"/>
            <w:vAlign w:val="center"/>
          </w:tcPr>
          <w:p w:rsidR="009C6035" w:rsidRPr="00B27D51" w:rsidRDefault="009C6035" w:rsidP="00D5286C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Cs/>
              </w:rPr>
            </w:pPr>
            <w:r w:rsidRPr="00B27D51">
              <w:rPr>
                <w:rFonts w:eastAsia="標楷體"/>
                <w:bCs/>
              </w:rPr>
              <w:t>O(</w:t>
            </w:r>
            <w:r w:rsidRPr="00B27D51">
              <w:rPr>
                <w:rFonts w:eastAsia="標楷體" w:hAnsi="標楷體"/>
                <w:bCs/>
              </w:rPr>
              <w:t>機會點</w:t>
            </w:r>
            <w:r w:rsidRPr="00B27D51">
              <w:rPr>
                <w:rFonts w:eastAsia="標楷體"/>
                <w:bCs/>
              </w:rPr>
              <w:t>)</w:t>
            </w:r>
          </w:p>
        </w:tc>
        <w:tc>
          <w:tcPr>
            <w:tcW w:w="1135" w:type="pct"/>
            <w:vAlign w:val="center"/>
          </w:tcPr>
          <w:p w:rsidR="009C6035" w:rsidRPr="00B27D51" w:rsidRDefault="009C6035" w:rsidP="00D5286C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Cs/>
              </w:rPr>
            </w:pPr>
            <w:r w:rsidRPr="00B27D51">
              <w:rPr>
                <w:rFonts w:eastAsia="標楷體"/>
                <w:bCs/>
              </w:rPr>
              <w:t>T(</w:t>
            </w:r>
            <w:r w:rsidRPr="00B27D51">
              <w:rPr>
                <w:rFonts w:eastAsia="標楷體" w:hAnsi="標楷體"/>
                <w:bCs/>
              </w:rPr>
              <w:t>威脅點</w:t>
            </w:r>
            <w:r w:rsidRPr="00B27D51">
              <w:rPr>
                <w:rFonts w:eastAsia="標楷體"/>
                <w:bCs/>
              </w:rPr>
              <w:t>)</w:t>
            </w:r>
          </w:p>
        </w:tc>
      </w:tr>
      <w:tr w:rsidR="009C6035" w:rsidTr="00561213">
        <w:trPr>
          <w:cantSplit/>
          <w:trHeight w:val="1324"/>
        </w:trPr>
        <w:tc>
          <w:tcPr>
            <w:tcW w:w="348" w:type="pct"/>
            <w:textDirection w:val="tbRlV"/>
            <w:vAlign w:val="center"/>
          </w:tcPr>
          <w:p w:rsidR="009C6035" w:rsidRDefault="009C6035" w:rsidP="00D5286C">
            <w:pPr>
              <w:adjustRightInd w:val="0"/>
              <w:snapToGrid w:val="0"/>
              <w:spacing w:line="320" w:lineRule="exact"/>
              <w:ind w:left="113" w:right="113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地理環境</w:t>
            </w:r>
          </w:p>
        </w:tc>
        <w:tc>
          <w:tcPr>
            <w:tcW w:w="1127" w:type="pct"/>
          </w:tcPr>
          <w:p w:rsidR="009C6035" w:rsidRDefault="009C6035" w:rsidP="00D5286C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  <w:r w:rsidRPr="00B27D51">
              <w:rPr>
                <w:rFonts w:eastAsia="標楷體" w:hAnsi="標楷體"/>
                <w:bCs/>
                <w:spacing w:val="-18"/>
              </w:rPr>
              <w:t>鄰近</w:t>
            </w:r>
            <w:r w:rsidRPr="00601D29">
              <w:rPr>
                <w:rFonts w:eastAsia="標楷體" w:hAnsi="標楷體" w:hint="eastAsia"/>
                <w:bCs/>
                <w:spacing w:val="-18"/>
              </w:rPr>
              <w:t>岡山文</w:t>
            </w:r>
            <w:r>
              <w:rPr>
                <w:rFonts w:eastAsia="標楷體" w:hAnsi="標楷體" w:hint="eastAsia"/>
                <w:bCs/>
                <w:spacing w:val="-18"/>
              </w:rPr>
              <w:t>化中心、捷運、中山公園、圖書館、河堤公園、岡山醫院、空軍官校、本洲工業區等，生活機能佳</w:t>
            </w:r>
            <w:r w:rsidRPr="00B27D51">
              <w:rPr>
                <w:rFonts w:eastAsia="標楷體" w:hAnsi="標楷體"/>
                <w:bCs/>
                <w:spacing w:val="-18"/>
              </w:rPr>
              <w:t>。</w:t>
            </w:r>
          </w:p>
          <w:p w:rsidR="009C6035" w:rsidRPr="009C6035" w:rsidRDefault="009C6035" w:rsidP="00D5286C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  <w:r w:rsidRPr="00601D29">
              <w:rPr>
                <w:rFonts w:eastAsia="標楷體" w:hAnsi="標楷體"/>
                <w:bCs/>
                <w:spacing w:val="-18"/>
              </w:rPr>
              <w:t>位居市</w:t>
            </w:r>
            <w:r w:rsidRPr="00601D29">
              <w:rPr>
                <w:rFonts w:eastAsia="標楷體" w:hAnsi="標楷體" w:hint="eastAsia"/>
                <w:bCs/>
                <w:spacing w:val="-18"/>
              </w:rPr>
              <w:t>鎮熱鬧地區，交通便利</w:t>
            </w:r>
            <w:r w:rsidRPr="00601D29">
              <w:rPr>
                <w:rFonts w:eastAsia="標楷體" w:hAnsi="標楷體"/>
                <w:bCs/>
                <w:spacing w:val="-18"/>
              </w:rPr>
              <w:t>。</w:t>
            </w:r>
          </w:p>
          <w:p w:rsidR="009C6035" w:rsidRDefault="009C6035" w:rsidP="009C6035">
            <w:pPr>
              <w:spacing w:beforeLines="50" w:before="180" w:afterLines="50" w:after="180" w:line="320" w:lineRule="exact"/>
              <w:ind w:left="204" w:hangingChars="100" w:hanging="204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bCs/>
                <w:spacing w:val="-18"/>
              </w:rPr>
              <w:t>3.</w:t>
            </w:r>
            <w:r w:rsidRPr="00103AB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特點</w:t>
            </w:r>
          </w:p>
          <w:p w:rsidR="009C6035" w:rsidRPr="00103ABB" w:rsidRDefault="009C6035" w:rsidP="009C6035">
            <w:pPr>
              <w:spacing w:beforeLines="50" w:before="180" w:afterLines="50" w:after="180"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103ABB">
              <w:rPr>
                <w:rFonts w:ascii="標楷體" w:eastAsia="標楷體" w:hAnsi="標楷體" w:hint="eastAsia"/>
              </w:rPr>
              <w:t>◎地處岡山區文教地段。</w:t>
            </w:r>
          </w:p>
          <w:p w:rsidR="009C6035" w:rsidRDefault="009C6035" w:rsidP="009C6035">
            <w:pPr>
              <w:spacing w:beforeLines="50" w:before="180" w:afterLines="50" w:after="180"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103ABB">
              <w:rPr>
                <w:rFonts w:ascii="標楷體" w:eastAsia="標楷體" w:hAnsi="標楷體" w:hint="eastAsia"/>
              </w:rPr>
              <w:t>◎</w:t>
            </w:r>
            <w:r w:rsidRPr="004D3936">
              <w:rPr>
                <w:rFonts w:ascii="標楷體" w:eastAsia="標楷體" w:hAnsi="標楷體" w:hint="eastAsia"/>
              </w:rPr>
              <w:t>鄰近</w:t>
            </w:r>
            <w:r w:rsidRPr="00103ABB">
              <w:rPr>
                <w:rFonts w:ascii="標楷體" w:eastAsia="標楷體" w:hAnsi="標楷體" w:hint="eastAsia"/>
              </w:rPr>
              <w:t>岡山區近空軍官校，利於校訂飛行課程的推動。</w:t>
            </w:r>
          </w:p>
          <w:p w:rsidR="009C6035" w:rsidRPr="00103ABB" w:rsidRDefault="009C6035" w:rsidP="009C6035">
            <w:pPr>
              <w:spacing w:beforeLines="50" w:before="180" w:afterLines="50" w:after="180"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103ABB">
              <w:rPr>
                <w:rFonts w:ascii="標楷體" w:eastAsia="標楷體" w:hAnsi="標楷體" w:hint="eastAsia"/>
              </w:rPr>
              <w:t>◎校園有蝴蝶園、運動場、籃球場、遊戲場，綠樹成蔭，景觀優美。</w:t>
            </w:r>
          </w:p>
          <w:p w:rsidR="009C6035" w:rsidRPr="00103ABB" w:rsidRDefault="009C6035" w:rsidP="009C6035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103ABB">
              <w:rPr>
                <w:rFonts w:ascii="標楷體" w:eastAsia="標楷體" w:hAnsi="標楷體" w:hint="eastAsia"/>
              </w:rPr>
              <w:t>◎學校前後門2條通學步道完成。</w:t>
            </w:r>
          </w:p>
          <w:p w:rsidR="009C6035" w:rsidRPr="009C6035" w:rsidRDefault="009C6035" w:rsidP="009C6035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</w:p>
        </w:tc>
        <w:tc>
          <w:tcPr>
            <w:tcW w:w="1415" w:type="pct"/>
          </w:tcPr>
          <w:p w:rsidR="009C6035" w:rsidRDefault="009D567A" w:rsidP="00D5286C">
            <w:pPr>
              <w:adjustRightInd w:val="0"/>
              <w:snapToGrid w:val="0"/>
              <w:spacing w:line="320" w:lineRule="exact"/>
              <w:jc w:val="both"/>
              <w:rPr>
                <w:rFonts w:eastAsia="標楷體" w:hAnsi="標楷體"/>
                <w:bCs/>
                <w:spacing w:val="-18"/>
              </w:rPr>
            </w:pPr>
            <w:r>
              <w:rPr>
                <w:rFonts w:eastAsia="標楷體" w:hAnsi="標楷體" w:hint="eastAsia"/>
                <w:bCs/>
                <w:spacing w:val="-18"/>
              </w:rPr>
              <w:t>1.</w:t>
            </w:r>
            <w:r w:rsidR="009C6035">
              <w:rPr>
                <w:rFonts w:eastAsia="標楷體" w:hAnsi="標楷體" w:hint="eastAsia"/>
                <w:bCs/>
                <w:spacing w:val="-18"/>
              </w:rPr>
              <w:t>校門口道路狹窄，車輛進出頻繁，危及學生安全</w:t>
            </w:r>
            <w:r w:rsidR="009C6035" w:rsidRPr="00B27D51">
              <w:rPr>
                <w:rFonts w:eastAsia="標楷體" w:hAnsi="標楷體"/>
                <w:bCs/>
                <w:spacing w:val="-18"/>
              </w:rPr>
              <w:t>。</w:t>
            </w:r>
          </w:p>
          <w:p w:rsidR="009D567A" w:rsidRDefault="009D567A" w:rsidP="00D5286C">
            <w:pPr>
              <w:adjustRightInd w:val="0"/>
              <w:snapToGrid w:val="0"/>
              <w:spacing w:line="320" w:lineRule="exact"/>
              <w:jc w:val="both"/>
              <w:rPr>
                <w:rFonts w:eastAsia="標楷體" w:hAnsi="標楷體"/>
                <w:bCs/>
                <w:spacing w:val="-18"/>
              </w:rPr>
            </w:pPr>
            <w:r>
              <w:rPr>
                <w:rFonts w:eastAsia="標楷體" w:hAnsi="標楷體" w:hint="eastAsia"/>
                <w:bCs/>
                <w:spacing w:val="-18"/>
              </w:rPr>
              <w:t>2.</w:t>
            </w:r>
            <w:r>
              <w:rPr>
                <w:rFonts w:eastAsia="標楷體" w:hAnsi="標楷體" w:hint="eastAsia"/>
                <w:bCs/>
                <w:spacing w:val="-18"/>
              </w:rPr>
              <w:t>後門連接道路一端狹窄，出入不易</w:t>
            </w:r>
            <w:r>
              <w:rPr>
                <w:rFonts w:eastAsia="標楷體" w:hAnsi="標楷體" w:hint="eastAsia"/>
                <w:bCs/>
                <w:spacing w:val="-18"/>
              </w:rPr>
              <w:t>!</w:t>
            </w:r>
          </w:p>
          <w:p w:rsidR="009D567A" w:rsidRDefault="009D567A" w:rsidP="00D5286C">
            <w:pPr>
              <w:adjustRightInd w:val="0"/>
              <w:snapToGrid w:val="0"/>
              <w:spacing w:line="320" w:lineRule="exact"/>
              <w:jc w:val="both"/>
              <w:rPr>
                <w:rFonts w:eastAsia="標楷體" w:hAnsi="標楷體"/>
                <w:bCs/>
                <w:spacing w:val="-18"/>
              </w:rPr>
            </w:pPr>
          </w:p>
          <w:p w:rsidR="009D567A" w:rsidRPr="00B27D51" w:rsidRDefault="009D567A" w:rsidP="00D5286C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</w:p>
        </w:tc>
        <w:tc>
          <w:tcPr>
            <w:tcW w:w="975" w:type="pct"/>
          </w:tcPr>
          <w:p w:rsidR="009C6035" w:rsidRPr="00B27D51" w:rsidRDefault="009C6035" w:rsidP="00D5286C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  <w:r w:rsidRPr="00601D29">
              <w:rPr>
                <w:rFonts w:eastAsia="標楷體" w:hAnsi="標楷體" w:hint="eastAsia"/>
                <w:bCs/>
                <w:spacing w:val="-18"/>
              </w:rPr>
              <w:t>近空軍官校、本洲工業區、文化中心、空軍岡山醫院、樂安醫院、前峰國中、岡山農工、岡山高中、可與機構合作，共享資源。</w:t>
            </w:r>
          </w:p>
        </w:tc>
        <w:tc>
          <w:tcPr>
            <w:tcW w:w="1135" w:type="pct"/>
          </w:tcPr>
          <w:p w:rsidR="009C6035" w:rsidRPr="00601D29" w:rsidRDefault="009C6035" w:rsidP="00D5286C">
            <w:pPr>
              <w:pStyle w:val="a3"/>
              <w:numPr>
                <w:ilvl w:val="0"/>
                <w:numId w:val="8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eastAsia="標楷體"/>
                <w:bCs/>
                <w:spacing w:val="-18"/>
              </w:rPr>
            </w:pPr>
            <w:r w:rsidRPr="00601D29">
              <w:rPr>
                <w:rFonts w:eastAsia="標楷體" w:hint="eastAsia"/>
                <w:bCs/>
                <w:spacing w:val="-18"/>
              </w:rPr>
              <w:t>工廠多，空氣品質不佳。</w:t>
            </w:r>
          </w:p>
          <w:p w:rsidR="009C6035" w:rsidRDefault="009C6035" w:rsidP="00D5286C">
            <w:pPr>
              <w:pStyle w:val="a3"/>
              <w:numPr>
                <w:ilvl w:val="0"/>
                <w:numId w:val="8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eastAsia="標楷體"/>
                <w:bCs/>
                <w:spacing w:val="-18"/>
              </w:rPr>
            </w:pPr>
            <w:r w:rsidRPr="00601D29">
              <w:rPr>
                <w:rFonts w:eastAsia="標楷體" w:hint="eastAsia"/>
                <w:bCs/>
                <w:spacing w:val="-18"/>
              </w:rPr>
              <w:t>上下班時段交通壅塞繁忙。</w:t>
            </w:r>
          </w:p>
          <w:p w:rsidR="009C6035" w:rsidRDefault="009C6035" w:rsidP="00D5286C">
            <w:pPr>
              <w:pStyle w:val="a3"/>
              <w:numPr>
                <w:ilvl w:val="0"/>
                <w:numId w:val="8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eastAsia="標楷體"/>
                <w:bCs/>
                <w:spacing w:val="-18"/>
              </w:rPr>
            </w:pPr>
            <w:r w:rsidRPr="00601D29">
              <w:rPr>
                <w:rFonts w:eastAsia="標楷體" w:hint="eastAsia"/>
                <w:bCs/>
                <w:spacing w:val="-18"/>
              </w:rPr>
              <w:t>福興、石潭里距離學校較遠，交通不便。</w:t>
            </w:r>
          </w:p>
          <w:p w:rsidR="009C6035" w:rsidRPr="00601D29" w:rsidRDefault="009C6035" w:rsidP="00D5286C">
            <w:pPr>
              <w:pStyle w:val="a3"/>
              <w:numPr>
                <w:ilvl w:val="0"/>
                <w:numId w:val="8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eastAsia="標楷體"/>
                <w:bCs/>
                <w:spacing w:val="-18"/>
              </w:rPr>
            </w:pPr>
            <w:r w:rsidRPr="00AA270A">
              <w:rPr>
                <w:rFonts w:ascii="標楷體" w:eastAsia="標楷體" w:hAnsi="標楷體" w:hint="eastAsia"/>
              </w:rPr>
              <w:t>前門育英路狹窄，造成上放學交通壅塞。</w:t>
            </w:r>
          </w:p>
        </w:tc>
      </w:tr>
      <w:tr w:rsidR="009C6035" w:rsidTr="00561213">
        <w:trPr>
          <w:cantSplit/>
          <w:trHeight w:val="1366"/>
        </w:trPr>
        <w:tc>
          <w:tcPr>
            <w:tcW w:w="348" w:type="pct"/>
            <w:textDirection w:val="tbRlV"/>
            <w:vAlign w:val="center"/>
          </w:tcPr>
          <w:p w:rsidR="009C6035" w:rsidRDefault="009C6035" w:rsidP="00D5286C">
            <w:pPr>
              <w:adjustRightInd w:val="0"/>
              <w:snapToGrid w:val="0"/>
              <w:spacing w:line="320" w:lineRule="exact"/>
              <w:ind w:left="113" w:right="113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lastRenderedPageBreak/>
              <w:t>學校規模</w:t>
            </w:r>
          </w:p>
        </w:tc>
        <w:tc>
          <w:tcPr>
            <w:tcW w:w="1127" w:type="pct"/>
          </w:tcPr>
          <w:p w:rsidR="009C6035" w:rsidRPr="00601D29" w:rsidRDefault="009C6035" w:rsidP="00D5286C">
            <w:pPr>
              <w:pStyle w:val="a3"/>
              <w:numPr>
                <w:ilvl w:val="0"/>
                <w:numId w:val="3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eastAsia="標楷體" w:hAnsi="標楷體"/>
                <w:bCs/>
                <w:spacing w:val="-18"/>
              </w:rPr>
            </w:pPr>
            <w:r w:rsidRPr="00601D29">
              <w:rPr>
                <w:rFonts w:eastAsia="標楷體" w:hAnsi="標楷體"/>
                <w:bCs/>
                <w:spacing w:val="-18"/>
              </w:rPr>
              <w:t>學校</w:t>
            </w:r>
            <w:r w:rsidRPr="00601D29">
              <w:rPr>
                <w:rFonts w:eastAsia="標楷體" w:hAnsi="標楷體" w:hint="eastAsia"/>
                <w:bCs/>
                <w:spacing w:val="-18"/>
              </w:rPr>
              <w:t>人數較多，可用人力充沛</w:t>
            </w:r>
            <w:r w:rsidRPr="00601D29">
              <w:rPr>
                <w:rFonts w:eastAsia="標楷體" w:hAnsi="標楷體"/>
                <w:bCs/>
                <w:spacing w:val="-18"/>
              </w:rPr>
              <w:t>。</w:t>
            </w:r>
          </w:p>
          <w:p w:rsidR="009C6035" w:rsidRPr="009C6035" w:rsidRDefault="009C6035" w:rsidP="00D5286C">
            <w:pPr>
              <w:pStyle w:val="a3"/>
              <w:numPr>
                <w:ilvl w:val="0"/>
                <w:numId w:val="3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eastAsia="標楷體"/>
                <w:bCs/>
                <w:spacing w:val="-18"/>
              </w:rPr>
            </w:pPr>
            <w:r w:rsidRPr="00601D29">
              <w:rPr>
                <w:rFonts w:eastAsia="標楷體" w:hAnsi="標楷體"/>
                <w:bCs/>
                <w:spacing w:val="-18"/>
              </w:rPr>
              <w:t>各年級班級數</w:t>
            </w:r>
            <w:r w:rsidRPr="00601D29">
              <w:rPr>
                <w:rFonts w:eastAsia="標楷體" w:hAnsi="標楷體" w:hint="eastAsia"/>
                <w:bCs/>
                <w:spacing w:val="-18"/>
              </w:rPr>
              <w:t>5</w:t>
            </w:r>
            <w:r w:rsidRPr="00601D29">
              <w:rPr>
                <w:rFonts w:eastAsia="標楷體" w:hAnsi="標楷體"/>
                <w:bCs/>
                <w:spacing w:val="-18"/>
              </w:rPr>
              <w:t>班，教師團隊</w:t>
            </w:r>
            <w:r w:rsidRPr="00601D29">
              <w:rPr>
                <w:rFonts w:eastAsia="標楷體" w:hAnsi="標楷體" w:hint="eastAsia"/>
                <w:bCs/>
                <w:spacing w:val="-18"/>
              </w:rPr>
              <w:t>易</w:t>
            </w:r>
            <w:r w:rsidRPr="00601D29">
              <w:rPr>
                <w:rFonts w:eastAsia="標楷體" w:hAnsi="標楷體"/>
                <w:bCs/>
                <w:spacing w:val="-18"/>
              </w:rPr>
              <w:t>發揮班群教學的效能。</w:t>
            </w:r>
          </w:p>
          <w:p w:rsidR="009C6035" w:rsidRPr="00601D29" w:rsidRDefault="009C6035" w:rsidP="00D5286C">
            <w:pPr>
              <w:pStyle w:val="a3"/>
              <w:numPr>
                <w:ilvl w:val="0"/>
                <w:numId w:val="3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eastAsia="標楷體"/>
                <w:bCs/>
                <w:spacing w:val="-18"/>
              </w:rPr>
            </w:pPr>
            <w:r w:rsidRPr="00103ABB">
              <w:rPr>
                <w:rFonts w:ascii="標楷體" w:eastAsia="標楷體" w:hAnsi="標楷體" w:hint="eastAsia"/>
              </w:rPr>
              <w:t>普通班</w:t>
            </w:r>
            <w:r w:rsidR="006673D2">
              <w:rPr>
                <w:rFonts w:ascii="標楷體" w:eastAsia="標楷體" w:hAnsi="標楷體" w:hint="eastAsia"/>
              </w:rPr>
              <w:t>29</w:t>
            </w:r>
            <w:bookmarkStart w:id="0" w:name="_GoBack"/>
            <w:bookmarkEnd w:id="0"/>
            <w:r w:rsidRPr="00103ABB">
              <w:rPr>
                <w:rFonts w:ascii="標楷體" w:eastAsia="標楷體" w:hAnsi="標楷體" w:hint="eastAsia"/>
              </w:rPr>
              <w:t>班、集中式特教班2班、幼兒園1班，共計31班(不含分散式資源班2班和資優班1班)，屬於中型學校，師生相處和諧，教學活動能順利推動。</w:t>
            </w:r>
          </w:p>
        </w:tc>
        <w:tc>
          <w:tcPr>
            <w:tcW w:w="1415" w:type="pct"/>
          </w:tcPr>
          <w:p w:rsidR="009C6035" w:rsidRDefault="009C6035" w:rsidP="00D5286C">
            <w:pPr>
              <w:adjustRightInd w:val="0"/>
              <w:snapToGrid w:val="0"/>
              <w:spacing w:line="320" w:lineRule="exact"/>
              <w:jc w:val="both"/>
              <w:rPr>
                <w:rFonts w:eastAsia="標楷體" w:hAnsi="標楷體"/>
                <w:bCs/>
                <w:spacing w:val="-18"/>
              </w:rPr>
            </w:pPr>
            <w:r w:rsidRPr="00601D29">
              <w:rPr>
                <w:rFonts w:eastAsia="標楷體" w:hAnsi="標楷體" w:hint="eastAsia"/>
                <w:bCs/>
                <w:spacing w:val="-18"/>
              </w:rPr>
              <w:t>學生人數較多，管理與教學的工作較繁雜也不易，教師所負擔的責任重。</w:t>
            </w:r>
          </w:p>
          <w:p w:rsidR="009C6035" w:rsidRPr="00103ABB" w:rsidRDefault="009C6035" w:rsidP="009C6035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103ABB">
              <w:rPr>
                <w:rFonts w:ascii="標楷體" w:eastAsia="標楷體" w:hAnsi="標楷體" w:hint="eastAsia"/>
              </w:rPr>
              <w:t>◎學生活動空間侷限於操場和籃球場。</w:t>
            </w:r>
          </w:p>
          <w:p w:rsidR="009C6035" w:rsidRPr="00103ABB" w:rsidRDefault="009C6035" w:rsidP="009C6035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103ABB">
              <w:rPr>
                <w:rFonts w:ascii="標楷體" w:eastAsia="標楷體" w:hAnsi="標楷體" w:hint="eastAsia"/>
              </w:rPr>
              <w:t>◎學生人數較多，管理與教學的工作較繁雜也不易，教師所負擔的責任重。</w:t>
            </w:r>
          </w:p>
          <w:p w:rsidR="009C6035" w:rsidRPr="00B27D51" w:rsidRDefault="009C6035" w:rsidP="009C6035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  <w:r w:rsidRPr="00103ABB">
              <w:rPr>
                <w:rFonts w:ascii="標楷體" w:eastAsia="標楷體" w:hAnsi="標楷體" w:hint="eastAsia"/>
              </w:rPr>
              <w:t>◎校地廣大花木維護不易，水電費、維修費支出大。</w:t>
            </w:r>
          </w:p>
        </w:tc>
        <w:tc>
          <w:tcPr>
            <w:tcW w:w="975" w:type="pct"/>
          </w:tcPr>
          <w:p w:rsidR="009C6035" w:rsidRPr="00B27D51" w:rsidRDefault="009C6035" w:rsidP="00D5286C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  <w:r>
              <w:rPr>
                <w:rFonts w:eastAsia="標楷體" w:hAnsi="標楷體" w:hint="eastAsia"/>
                <w:bCs/>
                <w:spacing w:val="-18"/>
              </w:rPr>
              <w:t>1.</w:t>
            </w:r>
            <w:r w:rsidRPr="00B27D51">
              <w:rPr>
                <w:rFonts w:eastAsia="標楷體" w:hAnsi="標楷體"/>
                <w:bCs/>
                <w:spacing w:val="-18"/>
              </w:rPr>
              <w:t>親師生</w:t>
            </w:r>
            <w:r>
              <w:rPr>
                <w:rFonts w:eastAsia="標楷體" w:hAnsi="標楷體" w:hint="eastAsia"/>
                <w:bCs/>
                <w:spacing w:val="-18"/>
              </w:rPr>
              <w:t>可組成</w:t>
            </w:r>
            <w:r w:rsidRPr="00B27D51">
              <w:rPr>
                <w:rFonts w:eastAsia="標楷體" w:hAnsi="標楷體"/>
                <w:bCs/>
                <w:spacing w:val="-18"/>
              </w:rPr>
              <w:t>團隊</w:t>
            </w:r>
            <w:r>
              <w:rPr>
                <w:rFonts w:eastAsia="標楷體" w:hAnsi="標楷體" w:hint="eastAsia"/>
                <w:bCs/>
                <w:spacing w:val="-18"/>
              </w:rPr>
              <w:t>發展</w:t>
            </w:r>
            <w:r w:rsidRPr="00B27D51">
              <w:rPr>
                <w:rFonts w:eastAsia="標楷體" w:hAnsi="標楷體"/>
                <w:bCs/>
                <w:spacing w:val="-18"/>
              </w:rPr>
              <w:t>學校特色。</w:t>
            </w:r>
          </w:p>
          <w:p w:rsidR="009C6035" w:rsidRPr="00B27D51" w:rsidRDefault="009C6035" w:rsidP="00D5286C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  <w:r>
              <w:rPr>
                <w:rFonts w:eastAsia="標楷體" w:hAnsi="標楷體" w:hint="eastAsia"/>
                <w:bCs/>
                <w:spacing w:val="-18"/>
              </w:rPr>
              <w:t>2.</w:t>
            </w:r>
            <w:r>
              <w:rPr>
                <w:rFonts w:eastAsia="標楷體" w:hAnsi="標楷體" w:hint="eastAsia"/>
                <w:bCs/>
                <w:spacing w:val="-18"/>
              </w:rPr>
              <w:t>可</w:t>
            </w:r>
            <w:r w:rsidRPr="00B27D51">
              <w:rPr>
                <w:rFonts w:eastAsia="標楷體" w:hAnsi="標楷體"/>
                <w:bCs/>
                <w:spacing w:val="-18"/>
              </w:rPr>
              <w:t>針對學生學習需求規劃全校性活動。</w:t>
            </w:r>
          </w:p>
        </w:tc>
        <w:tc>
          <w:tcPr>
            <w:tcW w:w="1135" w:type="pct"/>
          </w:tcPr>
          <w:p w:rsidR="009C6035" w:rsidRDefault="009D567A" w:rsidP="00D5286C">
            <w:pPr>
              <w:adjustRightInd w:val="0"/>
              <w:snapToGrid w:val="0"/>
              <w:spacing w:line="320" w:lineRule="exact"/>
              <w:jc w:val="both"/>
              <w:rPr>
                <w:rFonts w:eastAsia="標楷體" w:hAnsi="標楷體"/>
                <w:bCs/>
                <w:spacing w:val="-18"/>
              </w:rPr>
            </w:pPr>
            <w:r>
              <w:rPr>
                <w:rFonts w:eastAsia="標楷體" w:hAnsi="標楷體" w:hint="eastAsia"/>
                <w:bCs/>
                <w:spacing w:val="-18"/>
              </w:rPr>
              <w:t>1.</w:t>
            </w:r>
            <w:r w:rsidR="009C6035">
              <w:rPr>
                <w:rFonts w:eastAsia="標楷體" w:hAnsi="標楷體" w:hint="eastAsia"/>
                <w:bCs/>
                <w:spacing w:val="-18"/>
              </w:rPr>
              <w:t>鄰近學校校舍翻新，加上少子化的影響，</w:t>
            </w:r>
            <w:r w:rsidR="009C6035" w:rsidRPr="00B27D51">
              <w:rPr>
                <w:rFonts w:eastAsia="標楷體" w:hAnsi="標楷體"/>
                <w:bCs/>
                <w:spacing w:val="-18"/>
              </w:rPr>
              <w:t>學生數呈</w:t>
            </w:r>
            <w:r w:rsidR="009C6035">
              <w:rPr>
                <w:rFonts w:eastAsia="標楷體" w:hAnsi="標楷體" w:hint="eastAsia"/>
                <w:bCs/>
                <w:spacing w:val="-18"/>
              </w:rPr>
              <w:t>下降的狀態</w:t>
            </w:r>
            <w:r w:rsidR="009C6035" w:rsidRPr="00B27D51">
              <w:rPr>
                <w:rFonts w:eastAsia="標楷體" w:hAnsi="標楷體"/>
                <w:bCs/>
                <w:spacing w:val="-18"/>
              </w:rPr>
              <w:t>。</w:t>
            </w:r>
          </w:p>
          <w:p w:rsidR="009D567A" w:rsidRPr="00B27D51" w:rsidRDefault="009D567A" w:rsidP="00D5286C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  <w:r>
              <w:rPr>
                <w:rFonts w:eastAsia="標楷體" w:hAnsi="標楷體" w:hint="eastAsia"/>
                <w:bCs/>
                <w:spacing w:val="-18"/>
              </w:rPr>
              <w:t>2.</w:t>
            </w:r>
            <w:r>
              <w:rPr>
                <w:rFonts w:eastAsia="標楷體" w:hAnsi="標楷體" w:hint="eastAsia"/>
                <w:bCs/>
                <w:spacing w:val="-18"/>
              </w:rPr>
              <w:t>社區人口老化。</w:t>
            </w:r>
          </w:p>
        </w:tc>
      </w:tr>
      <w:tr w:rsidR="009C6035" w:rsidTr="00561213">
        <w:trPr>
          <w:cantSplit/>
          <w:trHeight w:val="13948"/>
        </w:trPr>
        <w:tc>
          <w:tcPr>
            <w:tcW w:w="348" w:type="pct"/>
            <w:textDirection w:val="tbRlV"/>
            <w:vAlign w:val="center"/>
          </w:tcPr>
          <w:p w:rsidR="009C6035" w:rsidRDefault="009C6035" w:rsidP="00D5286C">
            <w:pPr>
              <w:adjustRightInd w:val="0"/>
              <w:snapToGrid w:val="0"/>
              <w:spacing w:line="320" w:lineRule="exact"/>
              <w:ind w:left="113" w:right="113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lastRenderedPageBreak/>
              <w:t>硬體設備</w:t>
            </w:r>
          </w:p>
        </w:tc>
        <w:tc>
          <w:tcPr>
            <w:tcW w:w="1127" w:type="pct"/>
          </w:tcPr>
          <w:p w:rsidR="009C6035" w:rsidRPr="00601D29" w:rsidRDefault="009C6035" w:rsidP="00D5286C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eastAsia="標楷體" w:hAnsi="標楷體"/>
                <w:bCs/>
                <w:spacing w:val="-18"/>
              </w:rPr>
            </w:pPr>
            <w:r w:rsidRPr="00601D29">
              <w:rPr>
                <w:rFonts w:eastAsia="標楷體" w:hAnsi="標楷體" w:hint="eastAsia"/>
                <w:bCs/>
                <w:spacing w:val="-18"/>
              </w:rPr>
              <w:t>綠美化有成，校園宛如花園，並有「愛的書庫」。</w:t>
            </w:r>
          </w:p>
          <w:p w:rsidR="009C6035" w:rsidRDefault="009C6035" w:rsidP="00D5286C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eastAsia="標楷體"/>
                <w:bCs/>
                <w:spacing w:val="-18"/>
              </w:rPr>
            </w:pPr>
            <w:r w:rsidRPr="00601D29">
              <w:rPr>
                <w:rFonts w:eastAsia="標楷體" w:hint="eastAsia"/>
                <w:bCs/>
                <w:spacing w:val="-18"/>
              </w:rPr>
              <w:t>各班教室配備單槍投影機，資訊融入教學更為方便。</w:t>
            </w:r>
            <w:r w:rsidRPr="00103ABB">
              <w:rPr>
                <w:rFonts w:ascii="標楷體" w:eastAsia="標楷體" w:hAnsi="標楷體" w:hint="eastAsia"/>
              </w:rPr>
              <w:t>班級教室內均設有電子白板或投影機，</w:t>
            </w:r>
            <w:r w:rsidRPr="00AA270A">
              <w:rPr>
                <w:rFonts w:ascii="標楷體" w:eastAsia="標楷體" w:hAnsi="標楷體" w:hint="eastAsia"/>
              </w:rPr>
              <w:t>及</w:t>
            </w:r>
            <w:r w:rsidRPr="00103ABB">
              <w:rPr>
                <w:rFonts w:ascii="標楷體" w:eastAsia="標楷體" w:hAnsi="標楷體" w:hint="eastAsia"/>
              </w:rPr>
              <w:t>四間觸控式大螢幕。</w:t>
            </w:r>
          </w:p>
          <w:p w:rsidR="009C6035" w:rsidRPr="009C6035" w:rsidRDefault="009C6035" w:rsidP="009C6035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eastAsia="標楷體"/>
                <w:bCs/>
                <w:spacing w:val="-18"/>
              </w:rPr>
            </w:pPr>
            <w:r w:rsidRPr="009C6035">
              <w:rPr>
                <w:rFonts w:ascii="標楷體" w:eastAsia="標楷體" w:hAnsi="標楷體" w:hint="eastAsia"/>
              </w:rPr>
              <w:t>活動中心之燈光及音響設備已更新，提升教學效果顯著。</w:t>
            </w:r>
          </w:p>
          <w:p w:rsidR="009C6035" w:rsidRPr="00AA270A" w:rsidRDefault="009C6035" w:rsidP="009C6035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AA270A">
              <w:rPr>
                <w:rFonts w:ascii="標楷體" w:eastAsia="標楷體" w:hAnsi="標楷體" w:hint="eastAsia"/>
              </w:rPr>
              <w:t>提供全新完善之教室課桌椅。</w:t>
            </w:r>
          </w:p>
          <w:p w:rsidR="009C6035" w:rsidRPr="00103ABB" w:rsidRDefault="009C6035" w:rsidP="009C6035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</w:p>
          <w:p w:rsidR="009C6035" w:rsidRPr="00601D29" w:rsidRDefault="009C6035" w:rsidP="009C6035">
            <w:pPr>
              <w:pStyle w:val="a3"/>
              <w:adjustRightInd w:val="0"/>
              <w:snapToGrid w:val="0"/>
              <w:spacing w:line="320" w:lineRule="exact"/>
              <w:ind w:leftChars="0" w:left="336"/>
              <w:jc w:val="both"/>
              <w:rPr>
                <w:rFonts w:eastAsia="標楷體"/>
                <w:bCs/>
                <w:spacing w:val="-18"/>
              </w:rPr>
            </w:pPr>
          </w:p>
        </w:tc>
        <w:tc>
          <w:tcPr>
            <w:tcW w:w="1415" w:type="pct"/>
          </w:tcPr>
          <w:p w:rsidR="009C6035" w:rsidRPr="00601D29" w:rsidRDefault="009C6035" w:rsidP="00D5286C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eastAsia="標楷體" w:hAnsi="標楷體"/>
                <w:bCs/>
                <w:spacing w:val="-18"/>
              </w:rPr>
            </w:pPr>
            <w:r w:rsidRPr="00601D29">
              <w:rPr>
                <w:rFonts w:eastAsia="標楷體" w:hAnsi="標楷體" w:hint="eastAsia"/>
                <w:bCs/>
                <w:spacing w:val="-18"/>
              </w:rPr>
              <w:t>校地太大，西北角活動區尚未整理完成，學生活動空間侷限於操場和籃球場。</w:t>
            </w:r>
          </w:p>
          <w:p w:rsidR="009C6035" w:rsidRPr="009C6035" w:rsidRDefault="009C6035" w:rsidP="00D5286C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eastAsia="標楷體"/>
                <w:bCs/>
                <w:spacing w:val="-18"/>
              </w:rPr>
            </w:pPr>
            <w:r w:rsidRPr="00601D29">
              <w:rPr>
                <w:rFonts w:eastAsia="標楷體" w:hAnsi="標楷體" w:hint="eastAsia"/>
                <w:bCs/>
                <w:spacing w:val="-18"/>
              </w:rPr>
              <w:t>校地廣大花木維護不易，校舍多，水電費、維修費支出大。</w:t>
            </w:r>
          </w:p>
          <w:p w:rsidR="009C6035" w:rsidRPr="009C6035" w:rsidRDefault="009C6035" w:rsidP="00D5286C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eastAsia="標楷體"/>
                <w:bCs/>
                <w:spacing w:val="-18"/>
              </w:rPr>
            </w:pPr>
            <w:r>
              <w:rPr>
                <w:rFonts w:eastAsia="標楷體" w:hAnsi="標楷體" w:hint="eastAsia"/>
                <w:bCs/>
                <w:spacing w:val="-18"/>
              </w:rPr>
              <w:t>其他</w:t>
            </w:r>
          </w:p>
          <w:p w:rsidR="009C6035" w:rsidRPr="00561213" w:rsidRDefault="009C6035" w:rsidP="00561213">
            <w:pPr>
              <w:spacing w:line="32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561213">
              <w:rPr>
                <w:rFonts w:ascii="標楷體" w:eastAsia="標楷體" w:hAnsi="標楷體" w:hint="eastAsia"/>
                <w:sz w:val="20"/>
                <w:szCs w:val="20"/>
              </w:rPr>
              <w:t>◎教室內無電話分機及完善擴音系統，遇有緊急狀況時，易發生溝通聯繫不良的情形。</w:t>
            </w:r>
          </w:p>
          <w:p w:rsidR="009C6035" w:rsidRPr="00561213" w:rsidRDefault="009C6035" w:rsidP="00561213">
            <w:pPr>
              <w:spacing w:line="32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561213">
              <w:rPr>
                <w:rFonts w:ascii="標楷體" w:eastAsia="標楷體" w:hAnsi="標楷體" w:hint="eastAsia"/>
                <w:sz w:val="20"/>
                <w:szCs w:val="20"/>
              </w:rPr>
              <w:t>◎教室投影機燈泡已劣化，成像效果不佳，更換燈泡後，效果也不理想</w:t>
            </w:r>
          </w:p>
          <w:p w:rsidR="009D567A" w:rsidRPr="00561213" w:rsidRDefault="009D567A" w:rsidP="009D567A">
            <w:pPr>
              <w:spacing w:line="32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561213">
              <w:rPr>
                <w:rFonts w:ascii="標楷體" w:eastAsia="標楷體" w:hAnsi="標楷體" w:hint="eastAsia"/>
                <w:sz w:val="20"/>
                <w:szCs w:val="20"/>
              </w:rPr>
              <w:t>◎校舍更新後，專科教室數量不足。</w:t>
            </w:r>
          </w:p>
          <w:p w:rsidR="009D567A" w:rsidRPr="00561213" w:rsidRDefault="009D567A" w:rsidP="009D567A">
            <w:pPr>
              <w:spacing w:line="32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561213">
              <w:rPr>
                <w:rFonts w:ascii="標楷體" w:eastAsia="標楷體" w:hAnsi="標楷體" w:hint="eastAsia"/>
                <w:sz w:val="20"/>
                <w:szCs w:val="20"/>
              </w:rPr>
              <w:t>◎辦公室的桌椅已使用近20年，多數已老舊毀損，不勘使用。</w:t>
            </w:r>
          </w:p>
          <w:p w:rsidR="009C6035" w:rsidRPr="00601D29" w:rsidRDefault="009C6035" w:rsidP="009C6035">
            <w:pPr>
              <w:pStyle w:val="a3"/>
              <w:adjustRightInd w:val="0"/>
              <w:snapToGrid w:val="0"/>
              <w:spacing w:line="320" w:lineRule="exact"/>
              <w:ind w:leftChars="0" w:left="360"/>
              <w:jc w:val="both"/>
              <w:rPr>
                <w:rFonts w:eastAsia="標楷體"/>
                <w:bCs/>
                <w:spacing w:val="-18"/>
              </w:rPr>
            </w:pPr>
          </w:p>
        </w:tc>
        <w:tc>
          <w:tcPr>
            <w:tcW w:w="975" w:type="pct"/>
          </w:tcPr>
          <w:p w:rsidR="009C6035" w:rsidRPr="00B27D51" w:rsidRDefault="009C6035" w:rsidP="00D5286C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  <w:r w:rsidRPr="00601D29">
              <w:rPr>
                <w:rFonts w:eastAsia="標楷體" w:hAnsi="標楷體" w:hint="eastAsia"/>
                <w:bCs/>
                <w:spacing w:val="-18"/>
              </w:rPr>
              <w:t>學校占地</w:t>
            </w:r>
            <w:r w:rsidRPr="00601D29">
              <w:rPr>
                <w:rFonts w:eastAsia="標楷體" w:hAnsi="標楷體" w:hint="eastAsia"/>
                <w:bCs/>
                <w:spacing w:val="-18"/>
              </w:rPr>
              <w:t>3.2832</w:t>
            </w:r>
            <w:r w:rsidRPr="00601D29">
              <w:rPr>
                <w:rFonts w:eastAsia="標楷體" w:hAnsi="標楷體" w:hint="eastAsia"/>
                <w:bCs/>
                <w:spacing w:val="-18"/>
              </w:rPr>
              <w:t>公頃。具有發展大型學校的腹地。</w:t>
            </w:r>
          </w:p>
        </w:tc>
        <w:tc>
          <w:tcPr>
            <w:tcW w:w="1135" w:type="pct"/>
          </w:tcPr>
          <w:p w:rsidR="009C6035" w:rsidRDefault="009D567A" w:rsidP="00D5286C">
            <w:pPr>
              <w:adjustRightInd w:val="0"/>
              <w:snapToGrid w:val="0"/>
              <w:spacing w:line="320" w:lineRule="exact"/>
              <w:jc w:val="both"/>
              <w:rPr>
                <w:rFonts w:eastAsia="標楷體" w:hAnsi="標楷體"/>
                <w:bCs/>
                <w:spacing w:val="-18"/>
              </w:rPr>
            </w:pPr>
            <w:r>
              <w:rPr>
                <w:rFonts w:eastAsia="標楷體" w:hAnsi="標楷體" w:hint="eastAsia"/>
                <w:bCs/>
                <w:spacing w:val="-18"/>
              </w:rPr>
              <w:t>1.</w:t>
            </w:r>
            <w:r w:rsidR="009C6035" w:rsidRPr="00634987">
              <w:rPr>
                <w:rFonts w:eastAsia="標楷體" w:hAnsi="標楷體" w:hint="eastAsia"/>
                <w:bCs/>
                <w:spacing w:val="-18"/>
              </w:rPr>
              <w:t>校舍老舊，水溝、地坪、廁所等危險之處甚多。設備添購經費有限。</w:t>
            </w:r>
          </w:p>
          <w:p w:rsidR="009D567A" w:rsidRDefault="009D567A" w:rsidP="009D567A">
            <w:pPr>
              <w:spacing w:line="320" w:lineRule="exact"/>
              <w:ind w:left="204" w:hangingChars="100" w:hanging="20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Ansi="標楷體" w:hint="eastAsia"/>
                <w:bCs/>
                <w:spacing w:val="-18"/>
              </w:rPr>
              <w:t>2.</w:t>
            </w:r>
            <w:r w:rsidRPr="00561213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其他</w:t>
            </w:r>
          </w:p>
          <w:p w:rsidR="009D567A" w:rsidRPr="00561213" w:rsidRDefault="009D567A" w:rsidP="009D567A">
            <w:pPr>
              <w:spacing w:line="32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561213">
              <w:rPr>
                <w:rFonts w:ascii="標楷體" w:eastAsia="標楷體" w:hAnsi="標楷體" w:hint="eastAsia"/>
                <w:sz w:val="20"/>
                <w:szCs w:val="20"/>
              </w:rPr>
              <w:t>◎學校設備維護經費不足，無法依教學現場實際需求採購教學設備，教學器材補充不易。</w:t>
            </w:r>
          </w:p>
          <w:p w:rsidR="009D567A" w:rsidRPr="00561213" w:rsidRDefault="009D567A" w:rsidP="009D567A">
            <w:pPr>
              <w:spacing w:line="32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561213">
              <w:rPr>
                <w:rFonts w:ascii="標楷體" w:eastAsia="標楷體" w:hAnsi="標楷體" w:hint="eastAsia"/>
                <w:sz w:val="20"/>
                <w:szCs w:val="20"/>
              </w:rPr>
              <w:t>◎校舍重建中，學生活動空間不足，交通動線不佳。</w:t>
            </w:r>
          </w:p>
          <w:p w:rsidR="009D567A" w:rsidRPr="00561213" w:rsidRDefault="009D567A" w:rsidP="009D567A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61213">
              <w:rPr>
                <w:rFonts w:ascii="標楷體" w:eastAsia="標楷體" w:hAnsi="標楷體" w:hint="eastAsia"/>
                <w:sz w:val="20"/>
                <w:szCs w:val="20"/>
              </w:rPr>
              <w:t>◎諮商室設備不足。</w:t>
            </w:r>
          </w:p>
          <w:p w:rsidR="009D567A" w:rsidRPr="00561213" w:rsidRDefault="009D567A" w:rsidP="009D567A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61213">
              <w:rPr>
                <w:rFonts w:ascii="標楷體" w:eastAsia="標楷體" w:hAnsi="標楷體" w:hint="eastAsia"/>
                <w:sz w:val="20"/>
                <w:szCs w:val="20"/>
              </w:rPr>
              <w:t>◎廁所化糞池老舊有污染地下水疑慮，待更新。</w:t>
            </w:r>
          </w:p>
          <w:p w:rsidR="009D567A" w:rsidRPr="00561213" w:rsidRDefault="009D567A" w:rsidP="009D567A">
            <w:pPr>
              <w:spacing w:line="32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561213">
              <w:rPr>
                <w:rFonts w:ascii="標楷體" w:eastAsia="標楷體" w:hAnsi="標楷體" w:hint="eastAsia"/>
                <w:sz w:val="20"/>
                <w:szCs w:val="20"/>
              </w:rPr>
              <w:t>◎學校籃球架為舊式籃架，學生易攀爬，危險性高，基座出現鏽蝕，有崩塌危險，亟待更新。</w:t>
            </w:r>
          </w:p>
          <w:p w:rsidR="009D567A" w:rsidRPr="00561213" w:rsidRDefault="009D567A" w:rsidP="009D567A">
            <w:pPr>
              <w:spacing w:line="32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61213">
              <w:rPr>
                <w:rFonts w:ascii="標楷體" w:eastAsia="標楷體" w:hAnsi="標楷體" w:hint="eastAsia"/>
                <w:sz w:val="20"/>
                <w:szCs w:val="20"/>
              </w:rPr>
              <w:t>◎部分飲水機老舊，且數量不足。</w:t>
            </w:r>
          </w:p>
          <w:p w:rsidR="009D567A" w:rsidRPr="00561213" w:rsidRDefault="009D567A" w:rsidP="009D567A">
            <w:pPr>
              <w:spacing w:line="32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61213">
              <w:rPr>
                <w:rFonts w:ascii="標楷體" w:eastAsia="標楷體" w:hAnsi="標楷體" w:hint="eastAsia"/>
                <w:sz w:val="20"/>
                <w:szCs w:val="20"/>
              </w:rPr>
              <w:t>◎活動中心投影機老化，影像不清晰，且非固定式，常需移動使用不便。</w:t>
            </w:r>
          </w:p>
          <w:p w:rsidR="009D567A" w:rsidRPr="00561213" w:rsidRDefault="009D567A" w:rsidP="009D567A">
            <w:pPr>
              <w:spacing w:line="32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61213">
              <w:rPr>
                <w:rFonts w:ascii="標楷體" w:eastAsia="標楷體" w:hAnsi="標楷體" w:hint="eastAsia"/>
                <w:sz w:val="20"/>
                <w:szCs w:val="20"/>
              </w:rPr>
              <w:t>◎D、E棟外牆油漆褪色顯得老舊。</w:t>
            </w:r>
          </w:p>
          <w:p w:rsidR="009D567A" w:rsidRPr="00B27D51" w:rsidRDefault="009D567A" w:rsidP="009D567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  <w:r w:rsidRPr="00561213">
              <w:rPr>
                <w:rFonts w:ascii="標楷體" w:eastAsia="標楷體" w:hAnsi="標楷體" w:hint="eastAsia"/>
                <w:sz w:val="20"/>
                <w:szCs w:val="20"/>
              </w:rPr>
              <w:t>◎後門圍牆外觀老舊。</w:t>
            </w:r>
          </w:p>
        </w:tc>
      </w:tr>
      <w:tr w:rsidR="009C6035" w:rsidTr="00561213">
        <w:trPr>
          <w:cantSplit/>
          <w:trHeight w:val="1611"/>
        </w:trPr>
        <w:tc>
          <w:tcPr>
            <w:tcW w:w="348" w:type="pct"/>
            <w:textDirection w:val="tbRlV"/>
            <w:vAlign w:val="center"/>
          </w:tcPr>
          <w:p w:rsidR="009C6035" w:rsidRDefault="009C6035" w:rsidP="00D5286C">
            <w:pPr>
              <w:adjustRightInd w:val="0"/>
              <w:snapToGrid w:val="0"/>
              <w:spacing w:line="320" w:lineRule="exact"/>
              <w:ind w:left="113" w:right="113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lastRenderedPageBreak/>
              <w:t>教師資源</w:t>
            </w:r>
          </w:p>
        </w:tc>
        <w:tc>
          <w:tcPr>
            <w:tcW w:w="1127" w:type="pct"/>
          </w:tcPr>
          <w:p w:rsidR="009C6035" w:rsidRPr="00601D29" w:rsidRDefault="009C6035" w:rsidP="00D5286C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eastAsia="標楷體" w:hAnsi="標楷體"/>
                <w:bCs/>
                <w:spacing w:val="-18"/>
              </w:rPr>
            </w:pPr>
            <w:r w:rsidRPr="00601D29">
              <w:rPr>
                <w:rFonts w:eastAsia="標楷體" w:hAnsi="標楷體"/>
                <w:bCs/>
                <w:spacing w:val="-18"/>
              </w:rPr>
              <w:t>教師</w:t>
            </w:r>
            <w:r w:rsidRPr="00601D29">
              <w:rPr>
                <w:rFonts w:eastAsia="標楷體" w:hAnsi="標楷體" w:hint="eastAsia"/>
                <w:bCs/>
                <w:spacing w:val="-18"/>
              </w:rPr>
              <w:t>教學經驗豐富，具備教育熱忱與愛心</w:t>
            </w:r>
            <w:r w:rsidRPr="00601D29">
              <w:rPr>
                <w:rFonts w:eastAsia="標楷體" w:hAnsi="標楷體"/>
                <w:bCs/>
                <w:spacing w:val="-18"/>
              </w:rPr>
              <w:t>。</w:t>
            </w:r>
          </w:p>
          <w:p w:rsidR="009C6035" w:rsidRPr="009C6035" w:rsidRDefault="009C6035" w:rsidP="00D5286C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eastAsia="標楷體"/>
                <w:bCs/>
                <w:spacing w:val="-18"/>
              </w:rPr>
            </w:pPr>
            <w:r w:rsidRPr="00601D29">
              <w:rPr>
                <w:rFonts w:eastAsia="標楷體" w:hAnsi="標楷體" w:hint="eastAsia"/>
                <w:bCs/>
                <w:spacing w:val="-18"/>
              </w:rPr>
              <w:t>師生相處和諧，教學活動能順利推動。</w:t>
            </w:r>
          </w:p>
          <w:p w:rsidR="009C6035" w:rsidRPr="00AA270A" w:rsidRDefault="009C6035" w:rsidP="009C6035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AA270A">
              <w:rPr>
                <w:rFonts w:ascii="標楷體" w:eastAsia="標楷體" w:hAnsi="標楷體" w:hint="eastAsia"/>
              </w:rPr>
              <w:t>教師平均年輕，深具有活力及教學經驗。</w:t>
            </w:r>
          </w:p>
          <w:p w:rsidR="009C6035" w:rsidRPr="009C6035" w:rsidRDefault="009C6035" w:rsidP="009C6035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9C6035">
              <w:rPr>
                <w:rFonts w:ascii="標楷體" w:eastAsia="標楷體" w:hAnsi="標楷體" w:hint="eastAsia"/>
              </w:rPr>
              <w:t>教師積極進修，陸續組成各領域研究小組，另針對校訂課程，成立校訂課程發展小組。</w:t>
            </w:r>
          </w:p>
        </w:tc>
        <w:tc>
          <w:tcPr>
            <w:tcW w:w="1415" w:type="pct"/>
          </w:tcPr>
          <w:p w:rsidR="009C6035" w:rsidRPr="00B27D51" w:rsidRDefault="00561213" w:rsidP="00D5286C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  <w:r>
              <w:rPr>
                <w:rFonts w:eastAsia="標楷體" w:hAnsi="標楷體" w:hint="eastAsia"/>
                <w:bCs/>
                <w:spacing w:val="-18"/>
              </w:rPr>
              <w:t>1.</w:t>
            </w:r>
            <w:r w:rsidR="009C6035">
              <w:rPr>
                <w:rFonts w:eastAsia="標楷體" w:hAnsi="標楷體" w:hint="eastAsia"/>
                <w:bCs/>
                <w:spacing w:val="-18"/>
              </w:rPr>
              <w:t>專長教師須帶班</w:t>
            </w:r>
            <w:r w:rsidR="009C6035" w:rsidRPr="00B27D51">
              <w:rPr>
                <w:rFonts w:eastAsia="標楷體" w:hAnsi="標楷體"/>
                <w:bCs/>
                <w:spacing w:val="-18"/>
              </w:rPr>
              <w:t>，</w:t>
            </w:r>
            <w:r w:rsidR="009C6035">
              <w:rPr>
                <w:rFonts w:eastAsia="標楷體" w:hAnsi="標楷體" w:hint="eastAsia"/>
                <w:bCs/>
                <w:spacing w:val="-18"/>
              </w:rPr>
              <w:t>影響</w:t>
            </w:r>
            <w:r w:rsidR="009C6035">
              <w:rPr>
                <w:rFonts w:eastAsia="標楷體" w:hAnsi="標楷體" w:hint="eastAsia"/>
                <w:bCs/>
                <w:spacing w:val="-18"/>
              </w:rPr>
              <w:t xml:space="preserve">  </w:t>
            </w:r>
            <w:r w:rsidR="009C6035">
              <w:rPr>
                <w:rFonts w:eastAsia="標楷體" w:hAnsi="標楷體" w:hint="eastAsia"/>
                <w:bCs/>
                <w:spacing w:val="-18"/>
              </w:rPr>
              <w:t>團隊運作</w:t>
            </w:r>
            <w:r w:rsidR="009C6035" w:rsidRPr="00B27D51">
              <w:rPr>
                <w:rFonts w:eastAsia="標楷體" w:hAnsi="標楷體"/>
                <w:bCs/>
                <w:spacing w:val="-18"/>
              </w:rPr>
              <w:t>。</w:t>
            </w:r>
          </w:p>
          <w:p w:rsidR="00561213" w:rsidRPr="00103ABB" w:rsidRDefault="00561213" w:rsidP="00561213">
            <w:pPr>
              <w:spacing w:line="320" w:lineRule="exact"/>
              <w:ind w:left="360" w:hangingChars="150" w:hanging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103ABB">
              <w:rPr>
                <w:rFonts w:ascii="標楷體" w:eastAsia="標楷體" w:hAnsi="標楷體" w:hint="eastAsia"/>
              </w:rPr>
              <w:t>教師兼辦行政工作及承辦全市性活動業務繁忙，壓力大，工作多。</w:t>
            </w:r>
          </w:p>
          <w:p w:rsidR="009C6035" w:rsidRDefault="00561213" w:rsidP="00561213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103ABB">
              <w:rPr>
                <w:rFonts w:ascii="標楷體" w:eastAsia="標楷體" w:hAnsi="標楷體" w:hint="eastAsia"/>
              </w:rPr>
              <w:t>課稅配套措施的實施，導師授課節數減少，造成班級老師在班級經營及教學課程的進度上，更不易掌控，教學方面易流於課程進度教完，但課程深入及延伸性嚴重不足。</w:t>
            </w:r>
          </w:p>
          <w:p w:rsidR="00561213" w:rsidRPr="00B27D51" w:rsidRDefault="00561213" w:rsidP="00561213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</w:p>
        </w:tc>
        <w:tc>
          <w:tcPr>
            <w:tcW w:w="975" w:type="pct"/>
          </w:tcPr>
          <w:p w:rsidR="009C6035" w:rsidRPr="00601D29" w:rsidRDefault="009C6035" w:rsidP="00D5286C">
            <w:pPr>
              <w:pStyle w:val="a3"/>
              <w:numPr>
                <w:ilvl w:val="0"/>
                <w:numId w:val="7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eastAsia="標楷體" w:hAnsi="標楷體"/>
                <w:bCs/>
                <w:spacing w:val="-18"/>
              </w:rPr>
            </w:pPr>
            <w:r w:rsidRPr="00601D29">
              <w:rPr>
                <w:rFonts w:eastAsia="標楷體" w:hAnsi="標楷體" w:hint="eastAsia"/>
                <w:bCs/>
                <w:spacing w:val="-18"/>
              </w:rPr>
              <w:t>導師不必兼任行政工作，容易專心照顧學生</w:t>
            </w:r>
            <w:r w:rsidRPr="00601D29">
              <w:rPr>
                <w:rFonts w:eastAsia="標楷體" w:hAnsi="標楷體"/>
                <w:bCs/>
                <w:spacing w:val="-18"/>
              </w:rPr>
              <w:t>。</w:t>
            </w:r>
          </w:p>
          <w:p w:rsidR="009C6035" w:rsidRPr="00601D29" w:rsidRDefault="009C6035" w:rsidP="00D5286C">
            <w:pPr>
              <w:pStyle w:val="a3"/>
              <w:numPr>
                <w:ilvl w:val="0"/>
                <w:numId w:val="7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eastAsia="標楷體"/>
                <w:bCs/>
                <w:spacing w:val="-18"/>
              </w:rPr>
            </w:pPr>
            <w:r w:rsidRPr="00601D29">
              <w:rPr>
                <w:rFonts w:eastAsia="標楷體" w:hAnsi="標楷體" w:hint="eastAsia"/>
                <w:bCs/>
                <w:spacing w:val="-18"/>
              </w:rPr>
              <w:t>教師質優互動佳、校園和諧。</w:t>
            </w:r>
          </w:p>
        </w:tc>
        <w:tc>
          <w:tcPr>
            <w:tcW w:w="1135" w:type="pct"/>
          </w:tcPr>
          <w:p w:rsidR="009C6035" w:rsidRPr="00B27D51" w:rsidRDefault="009C6035" w:rsidP="00D5286C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  <w:r w:rsidRPr="00B27D51">
              <w:rPr>
                <w:rFonts w:eastAsia="標楷體" w:hAnsi="標楷體"/>
                <w:bCs/>
                <w:spacing w:val="-18"/>
              </w:rPr>
              <w:t>導師</w:t>
            </w:r>
            <w:r>
              <w:rPr>
                <w:rFonts w:eastAsia="標楷體" w:hAnsi="標楷體" w:hint="eastAsia"/>
                <w:bCs/>
                <w:spacing w:val="-18"/>
              </w:rPr>
              <w:t>不參與行政工作，對行政運作程序不了解，行政推動不易</w:t>
            </w:r>
            <w:r w:rsidRPr="00B27D51">
              <w:rPr>
                <w:rFonts w:eastAsia="標楷體" w:hAnsi="標楷體"/>
                <w:bCs/>
                <w:spacing w:val="-18"/>
              </w:rPr>
              <w:t>。</w:t>
            </w:r>
          </w:p>
        </w:tc>
      </w:tr>
      <w:tr w:rsidR="009C6035" w:rsidTr="00561213">
        <w:trPr>
          <w:cantSplit/>
          <w:trHeight w:val="1242"/>
        </w:trPr>
        <w:tc>
          <w:tcPr>
            <w:tcW w:w="348" w:type="pct"/>
            <w:textDirection w:val="tbRlV"/>
            <w:vAlign w:val="center"/>
          </w:tcPr>
          <w:p w:rsidR="009C6035" w:rsidRDefault="009C6035" w:rsidP="00D5286C">
            <w:pPr>
              <w:adjustRightInd w:val="0"/>
              <w:snapToGrid w:val="0"/>
              <w:spacing w:line="320" w:lineRule="exact"/>
              <w:ind w:left="113" w:right="113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行政人員</w:t>
            </w:r>
          </w:p>
        </w:tc>
        <w:tc>
          <w:tcPr>
            <w:tcW w:w="1127" w:type="pct"/>
          </w:tcPr>
          <w:p w:rsidR="00561213" w:rsidRDefault="00561213" w:rsidP="00D5286C">
            <w:pPr>
              <w:adjustRightInd w:val="0"/>
              <w:snapToGrid w:val="0"/>
              <w:spacing w:line="320" w:lineRule="exact"/>
              <w:jc w:val="both"/>
              <w:rPr>
                <w:rFonts w:eastAsia="標楷體" w:hAnsi="標楷體"/>
                <w:bCs/>
                <w:spacing w:val="-18"/>
              </w:rPr>
            </w:pPr>
            <w:r>
              <w:rPr>
                <w:rFonts w:eastAsia="標楷體" w:hAnsi="標楷體" w:hint="eastAsia"/>
                <w:bCs/>
                <w:spacing w:val="-18"/>
              </w:rPr>
              <w:t>1.</w:t>
            </w:r>
            <w:r w:rsidR="009C6035">
              <w:rPr>
                <w:rFonts w:eastAsia="標楷體" w:hAnsi="標楷體" w:hint="eastAsia"/>
                <w:bCs/>
                <w:spacing w:val="-18"/>
              </w:rPr>
              <w:t>不兼任導師，有助於行政運作</w:t>
            </w:r>
            <w:r w:rsidR="009C6035" w:rsidRPr="00B27D51">
              <w:rPr>
                <w:rFonts w:eastAsia="標楷體" w:hAnsi="標楷體"/>
                <w:bCs/>
                <w:spacing w:val="-18"/>
              </w:rPr>
              <w:t>。</w:t>
            </w:r>
          </w:p>
          <w:p w:rsidR="00561213" w:rsidRPr="00103ABB" w:rsidRDefault="00561213" w:rsidP="0056121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103ABB">
              <w:rPr>
                <w:rFonts w:ascii="標楷體" w:eastAsia="標楷體" w:hAnsi="標楷體" w:hint="eastAsia"/>
              </w:rPr>
              <w:t>兼任行政人員負責盡職，奉公守法，以支援教學為天職。</w:t>
            </w:r>
          </w:p>
          <w:p w:rsidR="009C6035" w:rsidRPr="00AF4936" w:rsidRDefault="00561213" w:rsidP="00561213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AA270A">
              <w:rPr>
                <w:rFonts w:ascii="標楷體" w:eastAsia="標楷體" w:hAnsi="標楷體" w:hint="eastAsia"/>
              </w:rPr>
              <w:t>行政人員流動率不高，行政經驗豐富，校園和諧人事安排容易。</w:t>
            </w:r>
            <w:r w:rsidR="009C6035" w:rsidRPr="00B27D51">
              <w:rPr>
                <w:rFonts w:eastAsia="標楷體"/>
                <w:bCs/>
                <w:spacing w:val="-18"/>
              </w:rPr>
              <w:t xml:space="preserve"> </w:t>
            </w:r>
          </w:p>
        </w:tc>
        <w:tc>
          <w:tcPr>
            <w:tcW w:w="1415" w:type="pct"/>
          </w:tcPr>
          <w:p w:rsidR="009C6035" w:rsidRDefault="00561213" w:rsidP="00D5286C">
            <w:pPr>
              <w:adjustRightInd w:val="0"/>
              <w:snapToGrid w:val="0"/>
              <w:spacing w:line="320" w:lineRule="exact"/>
              <w:jc w:val="both"/>
              <w:rPr>
                <w:rFonts w:eastAsia="標楷體" w:hAnsi="標楷體"/>
                <w:bCs/>
                <w:spacing w:val="-18"/>
              </w:rPr>
            </w:pPr>
            <w:r>
              <w:rPr>
                <w:rFonts w:eastAsia="標楷體" w:hAnsi="標楷體" w:hint="eastAsia"/>
                <w:bCs/>
                <w:spacing w:val="-18"/>
              </w:rPr>
              <w:t>1.</w:t>
            </w:r>
            <w:r w:rsidR="009C6035">
              <w:rPr>
                <w:rFonts w:eastAsia="標楷體" w:hAnsi="標楷體" w:hint="eastAsia"/>
                <w:bCs/>
                <w:spacing w:val="-18"/>
              </w:rPr>
              <w:t>行政工作劃分不易，工作量不均衡</w:t>
            </w:r>
            <w:r w:rsidR="009C6035" w:rsidRPr="00B27D51">
              <w:rPr>
                <w:rFonts w:eastAsia="標楷體" w:hAnsi="標楷體"/>
                <w:bCs/>
                <w:spacing w:val="-18"/>
              </w:rPr>
              <w:t>。</w:t>
            </w:r>
          </w:p>
          <w:p w:rsidR="00561213" w:rsidRPr="00B27D51" w:rsidRDefault="00561213" w:rsidP="00D5286C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AA270A">
              <w:rPr>
                <w:rFonts w:ascii="標楷體" w:eastAsia="標楷體" w:hAnsi="標楷體" w:hint="eastAsia"/>
              </w:rPr>
              <w:t>教師兼任行政工作因擔心影響教學，意願不高。</w:t>
            </w:r>
          </w:p>
        </w:tc>
        <w:tc>
          <w:tcPr>
            <w:tcW w:w="975" w:type="pct"/>
          </w:tcPr>
          <w:p w:rsidR="009C6035" w:rsidRPr="00B27D51" w:rsidRDefault="009C6035" w:rsidP="00D5286C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  <w:r>
              <w:rPr>
                <w:rFonts w:eastAsia="標楷體" w:hint="eastAsia"/>
                <w:bCs/>
                <w:spacing w:val="-18"/>
              </w:rPr>
              <w:t>行政處室完整，得以妥善運用行政人力資源。</w:t>
            </w:r>
          </w:p>
        </w:tc>
        <w:tc>
          <w:tcPr>
            <w:tcW w:w="1135" w:type="pct"/>
          </w:tcPr>
          <w:p w:rsidR="009C6035" w:rsidRPr="00B27D51" w:rsidRDefault="009C6035" w:rsidP="00D5286C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  <w:r>
              <w:rPr>
                <w:rFonts w:eastAsia="標楷體" w:hAnsi="標楷體" w:hint="eastAsia"/>
                <w:bCs/>
                <w:spacing w:val="-18"/>
              </w:rPr>
              <w:t>縣市合併後，行政業務的辦理須重新適應</w:t>
            </w:r>
            <w:r w:rsidRPr="00B27D51">
              <w:rPr>
                <w:rFonts w:eastAsia="標楷體" w:hAnsi="標楷體"/>
                <w:bCs/>
                <w:spacing w:val="-18"/>
              </w:rPr>
              <w:t>。</w:t>
            </w:r>
          </w:p>
        </w:tc>
      </w:tr>
      <w:tr w:rsidR="009C6035" w:rsidTr="00561213">
        <w:trPr>
          <w:cantSplit/>
          <w:trHeight w:val="1209"/>
        </w:trPr>
        <w:tc>
          <w:tcPr>
            <w:tcW w:w="348" w:type="pct"/>
            <w:textDirection w:val="tbRlV"/>
            <w:vAlign w:val="center"/>
          </w:tcPr>
          <w:p w:rsidR="009C6035" w:rsidRDefault="009C6035" w:rsidP="00D5286C">
            <w:pPr>
              <w:adjustRightInd w:val="0"/>
              <w:snapToGrid w:val="0"/>
              <w:spacing w:line="320" w:lineRule="exact"/>
              <w:ind w:left="113" w:right="113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lastRenderedPageBreak/>
              <w:t>學生狀況</w:t>
            </w:r>
          </w:p>
        </w:tc>
        <w:tc>
          <w:tcPr>
            <w:tcW w:w="1127" w:type="pct"/>
          </w:tcPr>
          <w:p w:rsidR="009C6035" w:rsidRDefault="00D53EC5" w:rsidP="00D5286C">
            <w:pPr>
              <w:adjustRightInd w:val="0"/>
              <w:snapToGrid w:val="0"/>
              <w:spacing w:line="320" w:lineRule="exact"/>
              <w:ind w:leftChars="-10" w:left="-22" w:hanging="2"/>
              <w:jc w:val="both"/>
              <w:rPr>
                <w:rFonts w:eastAsia="標楷體" w:hAnsi="標楷體"/>
                <w:bCs/>
                <w:spacing w:val="-18"/>
              </w:rPr>
            </w:pPr>
            <w:r>
              <w:rPr>
                <w:rFonts w:eastAsia="標楷體" w:hAnsi="標楷體" w:hint="eastAsia"/>
                <w:bCs/>
                <w:spacing w:val="-18"/>
              </w:rPr>
              <w:t>1.</w:t>
            </w:r>
            <w:r w:rsidR="009C6035" w:rsidRPr="00B27D51">
              <w:rPr>
                <w:rFonts w:eastAsia="標楷體" w:hAnsi="標楷體"/>
                <w:bCs/>
                <w:spacing w:val="-18"/>
              </w:rPr>
              <w:t>學生學習能力強，可塑性高。</w:t>
            </w:r>
          </w:p>
          <w:p w:rsidR="00D53EC5" w:rsidRPr="00AA270A" w:rsidRDefault="00D53EC5" w:rsidP="00D53EC5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AA270A">
              <w:rPr>
                <w:rFonts w:ascii="標楷體" w:eastAsia="標楷體" w:hAnsi="標楷體" w:hint="eastAsia"/>
              </w:rPr>
              <w:t>學生個性純樸，生活環境單純，常規良好、善解人意、合群性佳，能與人和諧相處。</w:t>
            </w:r>
          </w:p>
          <w:p w:rsidR="00D53EC5" w:rsidRPr="00AA270A" w:rsidRDefault="00D53EC5" w:rsidP="00D53EC5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AA270A">
              <w:rPr>
                <w:rFonts w:ascii="標楷體" w:eastAsia="標楷體" w:hAnsi="標楷體" w:hint="eastAsia"/>
              </w:rPr>
              <w:t>天資聰穎，反應性快，領悟力高；好學，學習能力強、具有高度的可塑性。</w:t>
            </w:r>
          </w:p>
          <w:p w:rsidR="00D53EC5" w:rsidRPr="00AA270A" w:rsidRDefault="00D53EC5" w:rsidP="00D53EC5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AA270A">
              <w:rPr>
                <w:rFonts w:ascii="標楷體" w:eastAsia="標楷體" w:hAnsi="標楷體" w:hint="eastAsia"/>
              </w:rPr>
              <w:t>飛行和閱讀課程的設計，提供學生思考和動手做能力的提升。</w:t>
            </w:r>
          </w:p>
          <w:p w:rsidR="00D53EC5" w:rsidRPr="00D53EC5" w:rsidRDefault="00D53EC5" w:rsidP="00D5286C">
            <w:pPr>
              <w:adjustRightInd w:val="0"/>
              <w:snapToGrid w:val="0"/>
              <w:spacing w:line="320" w:lineRule="exact"/>
              <w:ind w:leftChars="-10" w:left="-22" w:hanging="2"/>
              <w:jc w:val="both"/>
              <w:rPr>
                <w:rFonts w:eastAsia="標楷體"/>
                <w:bCs/>
                <w:spacing w:val="-18"/>
              </w:rPr>
            </w:pPr>
          </w:p>
        </w:tc>
        <w:tc>
          <w:tcPr>
            <w:tcW w:w="1415" w:type="pct"/>
          </w:tcPr>
          <w:p w:rsidR="009C6035" w:rsidRDefault="00D53EC5" w:rsidP="00D5286C">
            <w:pPr>
              <w:adjustRightInd w:val="0"/>
              <w:snapToGrid w:val="0"/>
              <w:spacing w:line="320" w:lineRule="exact"/>
              <w:jc w:val="both"/>
              <w:rPr>
                <w:rFonts w:eastAsia="標楷體" w:hAnsi="標楷體"/>
                <w:bCs/>
                <w:spacing w:val="-18"/>
              </w:rPr>
            </w:pPr>
            <w:r>
              <w:rPr>
                <w:rFonts w:eastAsia="標楷體" w:hAnsi="標楷體" w:hint="eastAsia"/>
                <w:bCs/>
                <w:spacing w:val="-18"/>
              </w:rPr>
              <w:t>1.</w:t>
            </w:r>
            <w:r w:rsidR="009C6035">
              <w:rPr>
                <w:rFonts w:eastAsia="標楷體" w:hAnsi="標楷體" w:hint="eastAsia"/>
                <w:bCs/>
                <w:spacing w:val="-18"/>
              </w:rPr>
              <w:t>特殊個案</w:t>
            </w:r>
            <w:r w:rsidR="009C6035" w:rsidRPr="00B27D51">
              <w:rPr>
                <w:rFonts w:eastAsia="標楷體" w:hAnsi="標楷體"/>
                <w:bCs/>
                <w:spacing w:val="-18"/>
              </w:rPr>
              <w:t>背景的孩子多，須給予</w:t>
            </w:r>
            <w:r w:rsidR="009C6035">
              <w:rPr>
                <w:rFonts w:eastAsia="標楷體" w:hAnsi="標楷體" w:hint="eastAsia"/>
                <w:bCs/>
                <w:spacing w:val="-18"/>
              </w:rPr>
              <w:t>特別的</w:t>
            </w:r>
            <w:r w:rsidR="009C6035" w:rsidRPr="00B27D51">
              <w:rPr>
                <w:rFonts w:eastAsia="標楷體" w:hAnsi="標楷體"/>
                <w:bCs/>
                <w:spacing w:val="-18"/>
              </w:rPr>
              <w:t>關懷輔導。</w:t>
            </w:r>
          </w:p>
          <w:p w:rsidR="00D53EC5" w:rsidRPr="00103ABB" w:rsidRDefault="00D53EC5" w:rsidP="00D53EC5">
            <w:pPr>
              <w:spacing w:line="320" w:lineRule="exact"/>
              <w:ind w:left="204" w:hangingChars="100" w:hanging="204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  <w:bCs/>
                <w:spacing w:val="-18"/>
              </w:rPr>
              <w:t>2.</w:t>
            </w:r>
            <w:r>
              <w:rPr>
                <w:rFonts w:ascii="標楷體" w:eastAsia="標楷體" w:hAnsi="標楷體" w:hint="eastAsia"/>
              </w:rPr>
              <w:t>.</w:t>
            </w:r>
            <w:r w:rsidRPr="00103ABB">
              <w:rPr>
                <w:rFonts w:ascii="標楷體" w:eastAsia="標楷體" w:hAnsi="標楷體" w:hint="eastAsia"/>
              </w:rPr>
              <w:t>活潑好動，但容易造成學生意外事件。</w:t>
            </w:r>
          </w:p>
          <w:p w:rsidR="00D53EC5" w:rsidRPr="00103ABB" w:rsidRDefault="00D53EC5" w:rsidP="00D53EC5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103ABB">
              <w:rPr>
                <w:rFonts w:ascii="標楷體" w:eastAsia="標楷體" w:hAnsi="標楷體" w:hint="eastAsia"/>
              </w:rPr>
              <w:t>單親家庭、隔代教養多，家長對學生管教態度，疏於管教或嚴厲要求日益兩極化。</w:t>
            </w:r>
          </w:p>
          <w:p w:rsidR="00D53EC5" w:rsidRPr="00103ABB" w:rsidRDefault="00D53EC5" w:rsidP="00D53EC5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103ABB">
              <w:rPr>
                <w:rFonts w:ascii="標楷體" w:eastAsia="標楷體" w:hAnsi="標楷體" w:hint="eastAsia"/>
              </w:rPr>
              <w:t>同儕力量影響大，易受引誘。</w:t>
            </w:r>
          </w:p>
          <w:p w:rsidR="00D53EC5" w:rsidRPr="00103ABB" w:rsidRDefault="00D53EC5" w:rsidP="00D53EC5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Pr="00103ABB">
              <w:rPr>
                <w:rFonts w:ascii="標楷體" w:eastAsia="標楷體" w:hAnsi="標楷體" w:hint="eastAsia"/>
              </w:rPr>
              <w:t>外配子女人數較多，針對多元文化的瞭解和尊重性不足。</w:t>
            </w:r>
          </w:p>
          <w:p w:rsidR="00D53EC5" w:rsidRPr="00103ABB" w:rsidRDefault="00D53EC5" w:rsidP="00D53EC5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</w:t>
            </w:r>
            <w:r w:rsidRPr="00103ABB">
              <w:rPr>
                <w:rFonts w:ascii="標楷體" w:eastAsia="標楷體" w:hAnsi="標楷體" w:hint="eastAsia"/>
              </w:rPr>
              <w:t>弱勢學生占全校10%。</w:t>
            </w:r>
          </w:p>
          <w:p w:rsidR="00D53EC5" w:rsidRPr="00B27D51" w:rsidRDefault="00D53EC5" w:rsidP="00D5286C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</w:p>
        </w:tc>
        <w:tc>
          <w:tcPr>
            <w:tcW w:w="975" w:type="pct"/>
          </w:tcPr>
          <w:p w:rsidR="009C6035" w:rsidRPr="00B27D51" w:rsidRDefault="009C6035" w:rsidP="00D5286C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  <w:r w:rsidRPr="00B27D51">
              <w:rPr>
                <w:rFonts w:eastAsia="標楷體" w:hAnsi="標楷體"/>
                <w:bCs/>
                <w:spacing w:val="-18"/>
              </w:rPr>
              <w:t>透過活動引導，容易引起學生共鳴，進而落實生活中。</w:t>
            </w:r>
          </w:p>
        </w:tc>
        <w:tc>
          <w:tcPr>
            <w:tcW w:w="1135" w:type="pct"/>
          </w:tcPr>
          <w:p w:rsidR="009C6035" w:rsidRPr="00B27D51" w:rsidRDefault="009C6035" w:rsidP="00D5286C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  <w:r w:rsidRPr="00B27D51">
              <w:rPr>
                <w:rFonts w:eastAsia="標楷體" w:hAnsi="標楷體"/>
                <w:bCs/>
                <w:spacing w:val="-18"/>
              </w:rPr>
              <w:t>學生程度落差大，教學時很難兼顧所有學生的學習需求。</w:t>
            </w:r>
          </w:p>
        </w:tc>
      </w:tr>
      <w:tr w:rsidR="009C6035" w:rsidTr="00561213">
        <w:trPr>
          <w:cantSplit/>
          <w:trHeight w:val="1607"/>
        </w:trPr>
        <w:tc>
          <w:tcPr>
            <w:tcW w:w="348" w:type="pct"/>
            <w:textDirection w:val="tbRlV"/>
            <w:vAlign w:val="center"/>
          </w:tcPr>
          <w:p w:rsidR="009C6035" w:rsidRDefault="009C6035" w:rsidP="00D5286C">
            <w:pPr>
              <w:adjustRightInd w:val="0"/>
              <w:snapToGrid w:val="0"/>
              <w:spacing w:line="320" w:lineRule="exact"/>
              <w:ind w:left="113" w:right="113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家長配合</w:t>
            </w:r>
          </w:p>
        </w:tc>
        <w:tc>
          <w:tcPr>
            <w:tcW w:w="1127" w:type="pct"/>
          </w:tcPr>
          <w:p w:rsidR="009C6035" w:rsidRPr="00B27D51" w:rsidRDefault="009C6035" w:rsidP="00D5286C">
            <w:pPr>
              <w:adjustRightInd w:val="0"/>
              <w:snapToGrid w:val="0"/>
              <w:spacing w:line="320" w:lineRule="exact"/>
              <w:ind w:leftChars="-15" w:left="-36" w:firstLineChars="6" w:firstLine="12"/>
              <w:jc w:val="both"/>
              <w:rPr>
                <w:rFonts w:eastAsia="標楷體"/>
                <w:bCs/>
                <w:spacing w:val="-18"/>
              </w:rPr>
            </w:pPr>
            <w:r w:rsidRPr="00B27D51">
              <w:rPr>
                <w:rFonts w:eastAsia="標楷體" w:hAnsi="標楷體"/>
                <w:bCs/>
                <w:spacing w:val="-18"/>
              </w:rPr>
              <w:t>家長</w:t>
            </w:r>
            <w:r>
              <w:rPr>
                <w:rFonts w:eastAsia="標楷體" w:hAnsi="標楷體" w:hint="eastAsia"/>
                <w:bCs/>
                <w:spacing w:val="-18"/>
              </w:rPr>
              <w:t>關心</w:t>
            </w:r>
            <w:r w:rsidRPr="00B27D51">
              <w:rPr>
                <w:rFonts w:eastAsia="標楷體" w:hAnsi="標楷體"/>
                <w:bCs/>
                <w:spacing w:val="-18"/>
              </w:rPr>
              <w:t>學</w:t>
            </w:r>
            <w:r>
              <w:rPr>
                <w:rFonts w:eastAsia="標楷體" w:hAnsi="標楷體" w:hint="eastAsia"/>
                <w:bCs/>
                <w:spacing w:val="-18"/>
              </w:rPr>
              <w:t>生學習成就</w:t>
            </w:r>
            <w:r w:rsidRPr="00B27D51">
              <w:rPr>
                <w:rFonts w:eastAsia="標楷體" w:hAnsi="標楷體"/>
                <w:bCs/>
                <w:spacing w:val="-18"/>
              </w:rPr>
              <w:t>，</w:t>
            </w:r>
            <w:r>
              <w:rPr>
                <w:rFonts w:eastAsia="標楷體" w:hAnsi="標楷體" w:hint="eastAsia"/>
                <w:bCs/>
                <w:spacing w:val="-18"/>
              </w:rPr>
              <w:t>對於課業屬高度關懷</w:t>
            </w:r>
            <w:r w:rsidRPr="00B27D51">
              <w:rPr>
                <w:rFonts w:eastAsia="標楷體" w:hAnsi="標楷體"/>
                <w:bCs/>
                <w:spacing w:val="-18"/>
              </w:rPr>
              <w:t>。</w:t>
            </w:r>
          </w:p>
        </w:tc>
        <w:tc>
          <w:tcPr>
            <w:tcW w:w="1415" w:type="pct"/>
          </w:tcPr>
          <w:p w:rsidR="009C6035" w:rsidRPr="00B27D51" w:rsidRDefault="009C6035" w:rsidP="00D5286C">
            <w:pPr>
              <w:adjustRightInd w:val="0"/>
              <w:snapToGrid w:val="0"/>
              <w:spacing w:line="320" w:lineRule="exact"/>
              <w:ind w:hanging="1"/>
              <w:jc w:val="both"/>
              <w:rPr>
                <w:rFonts w:eastAsia="標楷體"/>
                <w:bCs/>
                <w:spacing w:val="-18"/>
              </w:rPr>
            </w:pPr>
            <w:r w:rsidRPr="00B27D51">
              <w:rPr>
                <w:rFonts w:eastAsia="標楷體" w:hAnsi="標楷體"/>
                <w:bCs/>
                <w:spacing w:val="-18"/>
              </w:rPr>
              <w:t>社區家長對於</w:t>
            </w:r>
            <w:r>
              <w:rPr>
                <w:rFonts w:eastAsia="標楷體" w:hAnsi="標楷體" w:hint="eastAsia"/>
                <w:bCs/>
                <w:spacing w:val="-18"/>
              </w:rPr>
              <w:t>某些</w:t>
            </w:r>
            <w:r w:rsidRPr="00B27D51">
              <w:rPr>
                <w:rFonts w:eastAsia="標楷體" w:hAnsi="標楷體"/>
                <w:bCs/>
                <w:spacing w:val="-18"/>
              </w:rPr>
              <w:t>教師</w:t>
            </w:r>
            <w:r>
              <w:rPr>
                <w:rFonts w:eastAsia="標楷體" w:hAnsi="標楷體" w:hint="eastAsia"/>
                <w:bCs/>
                <w:spacing w:val="-18"/>
              </w:rPr>
              <w:t>的教學</w:t>
            </w:r>
            <w:r w:rsidRPr="00B27D51">
              <w:rPr>
                <w:rFonts w:eastAsia="標楷體" w:hAnsi="標楷體"/>
                <w:bCs/>
                <w:spacing w:val="-18"/>
              </w:rPr>
              <w:t>信任感不足</w:t>
            </w:r>
            <w:r>
              <w:rPr>
                <w:rFonts w:eastAsia="標楷體" w:hAnsi="標楷體" w:hint="eastAsia"/>
                <w:bCs/>
                <w:spacing w:val="-18"/>
              </w:rPr>
              <w:t>，偶有微詞</w:t>
            </w:r>
            <w:r w:rsidRPr="00B27D51">
              <w:rPr>
                <w:rFonts w:eastAsia="標楷體" w:hAnsi="標楷體"/>
                <w:bCs/>
                <w:spacing w:val="-18"/>
              </w:rPr>
              <w:t>。</w:t>
            </w:r>
          </w:p>
        </w:tc>
        <w:tc>
          <w:tcPr>
            <w:tcW w:w="975" w:type="pct"/>
          </w:tcPr>
          <w:p w:rsidR="00D53EC5" w:rsidRDefault="00D53EC5" w:rsidP="00D53EC5">
            <w:pPr>
              <w:adjustRightInd w:val="0"/>
              <w:snapToGrid w:val="0"/>
              <w:spacing w:line="320" w:lineRule="exact"/>
              <w:jc w:val="both"/>
              <w:rPr>
                <w:rFonts w:eastAsia="標楷體" w:hAnsi="標楷體"/>
                <w:bCs/>
                <w:spacing w:val="-18"/>
              </w:rPr>
            </w:pPr>
            <w:r>
              <w:rPr>
                <w:rFonts w:eastAsia="標楷體" w:hAnsi="標楷體" w:hint="eastAsia"/>
                <w:bCs/>
                <w:spacing w:val="-18"/>
              </w:rPr>
              <w:t>1.</w:t>
            </w:r>
            <w:r w:rsidRPr="00B27D51">
              <w:rPr>
                <w:rFonts w:eastAsia="標楷體" w:hAnsi="標楷體"/>
                <w:bCs/>
                <w:spacing w:val="-18"/>
              </w:rPr>
              <w:t>社區</w:t>
            </w:r>
            <w:r>
              <w:rPr>
                <w:rFonts w:eastAsia="標楷體" w:hAnsi="標楷體"/>
                <w:bCs/>
                <w:spacing w:val="-18"/>
              </w:rPr>
              <w:t>內學校，家長擁有多重溝通管道，學校團隊仍須努力經營，提升績效，</w:t>
            </w:r>
            <w:r w:rsidRPr="00B27D51">
              <w:rPr>
                <w:rFonts w:eastAsia="標楷體" w:hAnsi="標楷體"/>
                <w:bCs/>
                <w:spacing w:val="-18"/>
              </w:rPr>
              <w:t>獲取社區家長認同後，</w:t>
            </w:r>
            <w:r>
              <w:rPr>
                <w:rFonts w:eastAsia="標楷體" w:hAnsi="標楷體" w:hint="eastAsia"/>
                <w:bCs/>
                <w:spacing w:val="-18"/>
              </w:rPr>
              <w:t>並提供親職教育</w:t>
            </w:r>
            <w:r w:rsidRPr="00B27D51">
              <w:rPr>
                <w:rFonts w:eastAsia="標楷體" w:hAnsi="標楷體"/>
                <w:bCs/>
                <w:spacing w:val="-18"/>
              </w:rPr>
              <w:t>。</w:t>
            </w:r>
          </w:p>
          <w:p w:rsidR="00D53EC5" w:rsidRPr="00AA270A" w:rsidRDefault="00D53EC5" w:rsidP="00D53EC5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AA270A">
              <w:rPr>
                <w:rFonts w:ascii="標楷體" w:eastAsia="標楷體" w:hAnsi="標楷體" w:hint="eastAsia"/>
              </w:rPr>
              <w:t>每年均辦理親職教育活動。</w:t>
            </w:r>
          </w:p>
          <w:p w:rsidR="00D53EC5" w:rsidRPr="00AA270A" w:rsidRDefault="00D53EC5" w:rsidP="00D53EC5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AA270A">
              <w:rPr>
                <w:rFonts w:ascii="標楷體" w:eastAsia="標楷體" w:hAnsi="標楷體" w:hint="eastAsia"/>
              </w:rPr>
              <w:t>提供弱勢學生課後照顧服務。</w:t>
            </w:r>
          </w:p>
          <w:p w:rsidR="009C6035" w:rsidRPr="00B27D51" w:rsidRDefault="00D53EC5" w:rsidP="00D53EC5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AA270A">
              <w:rPr>
                <w:rFonts w:ascii="標楷體" w:eastAsia="標楷體" w:hAnsi="標楷體" w:hint="eastAsia"/>
              </w:rPr>
              <w:t>生命教育的推動與親身體驗營。</w:t>
            </w:r>
          </w:p>
        </w:tc>
        <w:tc>
          <w:tcPr>
            <w:tcW w:w="1135" w:type="pct"/>
          </w:tcPr>
          <w:p w:rsidR="009C6035" w:rsidRDefault="00D53EC5" w:rsidP="00D5286C">
            <w:pPr>
              <w:adjustRightInd w:val="0"/>
              <w:snapToGrid w:val="0"/>
              <w:spacing w:line="320" w:lineRule="exact"/>
              <w:jc w:val="both"/>
              <w:rPr>
                <w:rFonts w:eastAsia="標楷體" w:hAnsi="標楷體"/>
                <w:bCs/>
                <w:spacing w:val="-18"/>
              </w:rPr>
            </w:pPr>
            <w:r>
              <w:rPr>
                <w:rFonts w:eastAsia="標楷體" w:hAnsi="標楷體" w:hint="eastAsia"/>
                <w:bCs/>
                <w:spacing w:val="-18"/>
              </w:rPr>
              <w:t>1.</w:t>
            </w:r>
            <w:r w:rsidR="009C6035">
              <w:rPr>
                <w:rFonts w:eastAsia="標楷體" w:hAnsi="標楷體" w:hint="eastAsia"/>
                <w:bCs/>
                <w:spacing w:val="-18"/>
              </w:rPr>
              <w:t>弱勢家庭增多</w:t>
            </w:r>
            <w:r w:rsidR="009C6035">
              <w:rPr>
                <w:rFonts w:eastAsia="標楷體" w:hAnsi="標楷體"/>
                <w:bCs/>
                <w:spacing w:val="-18"/>
              </w:rPr>
              <w:t>，親職教育</w:t>
            </w:r>
            <w:r w:rsidR="009C6035" w:rsidRPr="00B27D51">
              <w:rPr>
                <w:rFonts w:eastAsia="標楷體" w:hAnsi="標楷體"/>
                <w:bCs/>
                <w:spacing w:val="-18"/>
              </w:rPr>
              <w:t>有待著力，俾能建立教養共識。</w:t>
            </w:r>
          </w:p>
          <w:p w:rsidR="00D53EC5" w:rsidRPr="00AA270A" w:rsidRDefault="00D53EC5" w:rsidP="00D53EC5">
            <w:pPr>
              <w:spacing w:line="320" w:lineRule="exact"/>
              <w:ind w:left="204" w:hangingChars="100" w:hanging="204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  <w:bCs/>
                <w:spacing w:val="-18"/>
              </w:rPr>
              <w:t>2.</w:t>
            </w:r>
            <w:r w:rsidRPr="00AA270A">
              <w:rPr>
                <w:rFonts w:ascii="標楷體" w:eastAsia="標楷體" w:hAnsi="標楷體" w:hint="eastAsia"/>
              </w:rPr>
              <w:t xml:space="preserve"> 親職教育活動家長參與動機低。</w:t>
            </w:r>
          </w:p>
          <w:p w:rsidR="00D53EC5" w:rsidRPr="00B27D51" w:rsidRDefault="00D53EC5" w:rsidP="00D53EC5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AA270A">
              <w:rPr>
                <w:rFonts w:ascii="標楷體" w:eastAsia="標楷體" w:hAnsi="標楷體" w:hint="eastAsia"/>
              </w:rPr>
              <w:t>因工作型態及經濟因素，多數家長將孩子送至安親班，與孩子互動欠佳。</w:t>
            </w:r>
          </w:p>
        </w:tc>
      </w:tr>
      <w:tr w:rsidR="009C6035" w:rsidTr="00561213">
        <w:trPr>
          <w:cantSplit/>
          <w:trHeight w:val="1699"/>
        </w:trPr>
        <w:tc>
          <w:tcPr>
            <w:tcW w:w="348" w:type="pct"/>
            <w:textDirection w:val="tbRlV"/>
            <w:vAlign w:val="center"/>
          </w:tcPr>
          <w:p w:rsidR="009C6035" w:rsidRDefault="009C6035" w:rsidP="00D5286C">
            <w:pPr>
              <w:adjustRightInd w:val="0"/>
              <w:snapToGrid w:val="0"/>
              <w:spacing w:line="320" w:lineRule="exact"/>
              <w:ind w:left="113" w:right="113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lastRenderedPageBreak/>
              <w:t>社區資源</w:t>
            </w:r>
          </w:p>
        </w:tc>
        <w:tc>
          <w:tcPr>
            <w:tcW w:w="1127" w:type="pct"/>
          </w:tcPr>
          <w:p w:rsidR="009C6035" w:rsidRDefault="009C6035" w:rsidP="00D5286C">
            <w:pPr>
              <w:adjustRightInd w:val="0"/>
              <w:snapToGrid w:val="0"/>
              <w:spacing w:line="320" w:lineRule="exact"/>
              <w:jc w:val="both"/>
              <w:rPr>
                <w:rFonts w:eastAsia="標楷體" w:hAnsi="標楷體"/>
                <w:bCs/>
                <w:spacing w:val="-18"/>
              </w:rPr>
            </w:pPr>
            <w:r>
              <w:rPr>
                <w:rFonts w:eastAsia="標楷體" w:hAnsi="標楷體" w:hint="eastAsia"/>
                <w:bCs/>
                <w:spacing w:val="-18"/>
              </w:rPr>
              <w:t>1.</w:t>
            </w:r>
            <w:r w:rsidRPr="00B27D51">
              <w:rPr>
                <w:rFonts w:eastAsia="標楷體" w:hAnsi="標楷體"/>
                <w:bCs/>
                <w:spacing w:val="-18"/>
              </w:rPr>
              <w:t>家長擔任義工</w:t>
            </w:r>
            <w:r>
              <w:rPr>
                <w:rFonts w:eastAsia="標楷體" w:hAnsi="標楷體" w:hint="eastAsia"/>
                <w:bCs/>
                <w:spacing w:val="-18"/>
              </w:rPr>
              <w:t>，長期支援學校，</w:t>
            </w:r>
            <w:r w:rsidRPr="00B27D51">
              <w:rPr>
                <w:rFonts w:eastAsia="標楷體" w:hAnsi="標楷體"/>
                <w:bCs/>
                <w:spacing w:val="-18"/>
              </w:rPr>
              <w:t>是學校不可或缺的幫手。</w:t>
            </w:r>
          </w:p>
          <w:p w:rsidR="009C6035" w:rsidRDefault="009C6035" w:rsidP="00D5286C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  <w:r>
              <w:rPr>
                <w:rFonts w:eastAsia="標楷體" w:hint="eastAsia"/>
                <w:bCs/>
                <w:spacing w:val="-18"/>
              </w:rPr>
              <w:t>2.</w:t>
            </w:r>
            <w:r>
              <w:rPr>
                <w:rFonts w:eastAsia="標楷體" w:hint="eastAsia"/>
                <w:bCs/>
                <w:spacing w:val="-18"/>
              </w:rPr>
              <w:t>社區人士提供獎學金獎勵學習優秀學生。</w:t>
            </w:r>
          </w:p>
          <w:p w:rsidR="009D567A" w:rsidRPr="00AA270A" w:rsidRDefault="009D567A" w:rsidP="009D567A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AA270A">
              <w:rPr>
                <w:rFonts w:ascii="標楷體" w:eastAsia="標楷體" w:hAnsi="標楷體" w:hint="eastAsia"/>
              </w:rPr>
              <w:t>地方民意代表支持校務，主動關心協助爭取經費。</w:t>
            </w:r>
          </w:p>
          <w:p w:rsidR="009D567A" w:rsidRPr="00AA270A" w:rsidRDefault="009D567A" w:rsidP="009D567A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AA270A">
              <w:rPr>
                <w:rFonts w:ascii="標楷體" w:eastAsia="標楷體" w:hAnsi="標楷體" w:hint="eastAsia"/>
              </w:rPr>
              <w:t>積極主動運用鄰近資源，民間各法人社團樂意贊助經費。</w:t>
            </w:r>
          </w:p>
          <w:p w:rsidR="009D567A" w:rsidRPr="005E024D" w:rsidRDefault="009D567A" w:rsidP="009D567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Pr="00AA270A">
              <w:rPr>
                <w:rFonts w:ascii="標楷體" w:eastAsia="標楷體" w:hAnsi="標楷體" w:hint="eastAsia"/>
              </w:rPr>
              <w:t>長期參與地方活動及結合地方文化資源共同辦理學習團隊。</w:t>
            </w:r>
          </w:p>
        </w:tc>
        <w:tc>
          <w:tcPr>
            <w:tcW w:w="1415" w:type="pct"/>
          </w:tcPr>
          <w:p w:rsidR="009C6035" w:rsidRPr="00B27D51" w:rsidRDefault="009C6035" w:rsidP="00D5286C">
            <w:pPr>
              <w:numPr>
                <w:ilvl w:val="0"/>
                <w:numId w:val="2"/>
              </w:num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  <w:r w:rsidRPr="00B27D51">
              <w:rPr>
                <w:rFonts w:eastAsia="標楷體" w:hAnsi="標楷體"/>
                <w:bCs/>
                <w:spacing w:val="-18"/>
              </w:rPr>
              <w:t>社區缺乏藝文表演機構，文化刺激少。</w:t>
            </w:r>
          </w:p>
          <w:p w:rsidR="009C6035" w:rsidRPr="009D567A" w:rsidRDefault="009C6035" w:rsidP="00D5286C">
            <w:pPr>
              <w:numPr>
                <w:ilvl w:val="0"/>
                <w:numId w:val="2"/>
              </w:num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  <w:r w:rsidRPr="00B27D51">
              <w:rPr>
                <w:rFonts w:eastAsia="標楷體" w:hAnsi="標楷體"/>
                <w:bCs/>
                <w:spacing w:val="-18"/>
              </w:rPr>
              <w:t>學生家長參與學校</w:t>
            </w:r>
            <w:r>
              <w:rPr>
                <w:rFonts w:eastAsia="標楷體" w:hAnsi="標楷體" w:hint="eastAsia"/>
                <w:bCs/>
                <w:spacing w:val="-18"/>
              </w:rPr>
              <w:t>公共</w:t>
            </w:r>
            <w:r w:rsidRPr="00B27D51">
              <w:rPr>
                <w:rFonts w:eastAsia="標楷體" w:hAnsi="標楷體"/>
                <w:bCs/>
                <w:spacing w:val="-18"/>
              </w:rPr>
              <w:t>事務</w:t>
            </w:r>
            <w:r>
              <w:rPr>
                <w:rFonts w:eastAsia="標楷體" w:hAnsi="標楷體" w:hint="eastAsia"/>
                <w:bCs/>
                <w:spacing w:val="-18"/>
              </w:rPr>
              <w:t>意願有待提升</w:t>
            </w:r>
            <w:r w:rsidRPr="00B27D51">
              <w:rPr>
                <w:rFonts w:eastAsia="標楷體" w:hAnsi="標楷體"/>
                <w:bCs/>
                <w:spacing w:val="-18"/>
              </w:rPr>
              <w:t>。</w:t>
            </w:r>
          </w:p>
          <w:p w:rsidR="009D567A" w:rsidRPr="00B27D51" w:rsidRDefault="009D567A" w:rsidP="00D5286C">
            <w:pPr>
              <w:numPr>
                <w:ilvl w:val="0"/>
                <w:numId w:val="2"/>
              </w:num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  <w:r w:rsidRPr="00AA270A">
              <w:rPr>
                <w:rFonts w:ascii="標楷體" w:eastAsia="標楷體" w:hAnsi="標楷體" w:hint="eastAsia"/>
              </w:rPr>
              <w:t>區域爭取資源支援的單位多，使得學校能爭取到的資源有限。</w:t>
            </w:r>
          </w:p>
        </w:tc>
        <w:tc>
          <w:tcPr>
            <w:tcW w:w="975" w:type="pct"/>
          </w:tcPr>
          <w:p w:rsidR="009C6035" w:rsidRPr="00B27D51" w:rsidRDefault="009C6035" w:rsidP="00D5286C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  <w:r w:rsidRPr="00B27D51">
              <w:rPr>
                <w:rFonts w:eastAsia="標楷體"/>
                <w:bCs/>
                <w:spacing w:val="-18"/>
              </w:rPr>
              <w:t>1.</w:t>
            </w:r>
            <w:r w:rsidRPr="00B27D51">
              <w:rPr>
                <w:rFonts w:eastAsia="標楷體" w:hAnsi="標楷體"/>
                <w:bCs/>
                <w:spacing w:val="-18"/>
              </w:rPr>
              <w:t>學校為家長提供多元參與舞台。</w:t>
            </w:r>
          </w:p>
          <w:p w:rsidR="009C6035" w:rsidRDefault="009C6035" w:rsidP="00D5286C">
            <w:pPr>
              <w:adjustRightInd w:val="0"/>
              <w:snapToGrid w:val="0"/>
              <w:spacing w:line="320" w:lineRule="exact"/>
              <w:jc w:val="both"/>
              <w:rPr>
                <w:rFonts w:eastAsia="標楷體" w:hAnsi="標楷體"/>
                <w:bCs/>
                <w:spacing w:val="-18"/>
              </w:rPr>
            </w:pPr>
            <w:r w:rsidRPr="00B27D51">
              <w:rPr>
                <w:rFonts w:eastAsia="標楷體"/>
                <w:bCs/>
                <w:spacing w:val="-18"/>
              </w:rPr>
              <w:t>2.</w:t>
            </w:r>
            <w:r w:rsidRPr="00B27D51">
              <w:rPr>
                <w:rFonts w:eastAsia="標楷體" w:hAnsi="標楷體"/>
                <w:bCs/>
                <w:spacing w:val="-18"/>
              </w:rPr>
              <w:t>接納家長參與學校事務。</w:t>
            </w:r>
          </w:p>
          <w:p w:rsidR="009D567A" w:rsidRPr="00103ABB" w:rsidRDefault="009D567A" w:rsidP="009D567A">
            <w:pPr>
              <w:spacing w:line="320" w:lineRule="exact"/>
              <w:ind w:left="204" w:hangingChars="100" w:hanging="204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  <w:bCs/>
                <w:spacing w:val="-18"/>
              </w:rPr>
              <w:t>3.</w:t>
            </w:r>
            <w:r w:rsidRPr="00103ABB">
              <w:rPr>
                <w:rFonts w:ascii="標楷體" w:eastAsia="標楷體" w:hAnsi="標楷體" w:hint="eastAsia"/>
              </w:rPr>
              <w:t xml:space="preserve"> 社區資源豐沛，提供多項獎助學金。</w:t>
            </w:r>
          </w:p>
          <w:p w:rsidR="009D567A" w:rsidRPr="00103ABB" w:rsidRDefault="009D567A" w:rsidP="009D567A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103ABB">
              <w:rPr>
                <w:rFonts w:ascii="標楷體" w:eastAsia="標楷體" w:hAnsi="標楷體" w:hint="eastAsia"/>
              </w:rPr>
              <w:t>志工熱心服務，配合校各項需求與活動。</w:t>
            </w:r>
          </w:p>
          <w:p w:rsidR="009D567A" w:rsidRPr="00B27D51" w:rsidRDefault="009D567A" w:rsidP="009D567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Pr="00AA270A">
              <w:rPr>
                <w:rFonts w:ascii="標楷體" w:eastAsia="標楷體" w:hAnsi="標楷體" w:hint="eastAsia"/>
              </w:rPr>
              <w:t>結合社區及委外課照班資源，提供弱勢學生免費課業輔導。</w:t>
            </w:r>
          </w:p>
        </w:tc>
        <w:tc>
          <w:tcPr>
            <w:tcW w:w="1135" w:type="pct"/>
          </w:tcPr>
          <w:p w:rsidR="009C6035" w:rsidRDefault="009D567A" w:rsidP="00D5286C">
            <w:pPr>
              <w:adjustRightInd w:val="0"/>
              <w:snapToGrid w:val="0"/>
              <w:spacing w:line="320" w:lineRule="exact"/>
              <w:jc w:val="both"/>
              <w:rPr>
                <w:rFonts w:eastAsia="標楷體" w:hAnsi="標楷體"/>
                <w:bCs/>
                <w:spacing w:val="-18"/>
              </w:rPr>
            </w:pPr>
            <w:r>
              <w:rPr>
                <w:rFonts w:eastAsia="標楷體" w:hAnsi="標楷體" w:hint="eastAsia"/>
                <w:bCs/>
                <w:spacing w:val="-18"/>
              </w:rPr>
              <w:t>1.</w:t>
            </w:r>
            <w:r w:rsidR="009C6035">
              <w:rPr>
                <w:rFonts w:eastAsia="標楷體" w:hAnsi="標楷體" w:hint="eastAsia"/>
                <w:bCs/>
                <w:spacing w:val="-18"/>
              </w:rPr>
              <w:t>社區中無較大型的私人機構，難取得較多的經費補助。</w:t>
            </w:r>
          </w:p>
          <w:p w:rsidR="009D567A" w:rsidRPr="00103ABB" w:rsidRDefault="009D567A" w:rsidP="009D567A">
            <w:pPr>
              <w:spacing w:line="320" w:lineRule="exact"/>
              <w:ind w:left="204" w:hangingChars="100" w:hanging="204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  <w:bCs/>
                <w:spacing w:val="-18"/>
              </w:rPr>
              <w:t>2.</w:t>
            </w:r>
            <w:r w:rsidRPr="00103ABB">
              <w:rPr>
                <w:rFonts w:ascii="標楷體" w:eastAsia="標楷體" w:hAnsi="標楷體" w:hint="eastAsia"/>
              </w:rPr>
              <w:t xml:space="preserve"> 學校宜加強行銷，以爭取社區資源。</w:t>
            </w:r>
          </w:p>
          <w:p w:rsidR="009D567A" w:rsidRPr="00103ABB" w:rsidRDefault="009D567A" w:rsidP="009D567A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103ABB">
              <w:rPr>
                <w:rFonts w:ascii="標楷體" w:eastAsia="標楷體" w:hAnsi="標楷體" w:hint="eastAsia"/>
              </w:rPr>
              <w:t>家長參與研習或成長團體情況不踴躍。</w:t>
            </w:r>
          </w:p>
          <w:p w:rsidR="009D567A" w:rsidRPr="00B27D51" w:rsidRDefault="009D567A" w:rsidP="009D567A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pacing w:val="-18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AA270A">
              <w:rPr>
                <w:rFonts w:ascii="標楷體" w:eastAsia="標楷體" w:hAnsi="標楷體" w:hint="eastAsia"/>
              </w:rPr>
              <w:t>志工招募不易，年齡層老化、極需新血輪加入。</w:t>
            </w:r>
          </w:p>
        </w:tc>
      </w:tr>
    </w:tbl>
    <w:p w:rsidR="009C6035" w:rsidRDefault="009C6035" w:rsidP="009C6035">
      <w:pPr>
        <w:adjustRightInd w:val="0"/>
        <w:snapToGrid w:val="0"/>
        <w:spacing w:line="320" w:lineRule="exact"/>
        <w:rPr>
          <w:rFonts w:ascii="標楷體" w:eastAsia="標楷體" w:hAnsi="標楷體"/>
          <w:bCs/>
        </w:rPr>
      </w:pPr>
    </w:p>
    <w:p w:rsidR="00362CC0" w:rsidRPr="009C6035" w:rsidRDefault="00362CC0"/>
    <w:sectPr w:rsidR="00362CC0" w:rsidRPr="009C60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CF6" w:rsidRDefault="002F7CF6" w:rsidP="0059543B">
      <w:r>
        <w:separator/>
      </w:r>
    </w:p>
  </w:endnote>
  <w:endnote w:type="continuationSeparator" w:id="0">
    <w:p w:rsidR="002F7CF6" w:rsidRDefault="002F7CF6" w:rsidP="00595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CF6" w:rsidRDefault="002F7CF6" w:rsidP="0059543B">
      <w:r>
        <w:separator/>
      </w:r>
    </w:p>
  </w:footnote>
  <w:footnote w:type="continuationSeparator" w:id="0">
    <w:p w:rsidR="002F7CF6" w:rsidRDefault="002F7CF6" w:rsidP="00595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3067D"/>
    <w:multiLevelType w:val="hybridMultilevel"/>
    <w:tmpl w:val="2FF2DEAC"/>
    <w:lvl w:ilvl="0" w:tplc="9EE426E2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1" w15:restartNumberingAfterBreak="0">
    <w:nsid w:val="1A630F2B"/>
    <w:multiLevelType w:val="hybridMultilevel"/>
    <w:tmpl w:val="3FBA31BE"/>
    <w:lvl w:ilvl="0" w:tplc="5E44AC9A">
      <w:start w:val="1"/>
      <w:numFmt w:val="decimal"/>
      <w:suff w:val="space"/>
      <w:lvlText w:val="%1."/>
      <w:lvlJc w:val="left"/>
      <w:pPr>
        <w:ind w:left="240" w:hanging="2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B935C6A"/>
    <w:multiLevelType w:val="hybridMultilevel"/>
    <w:tmpl w:val="6498ABBA"/>
    <w:lvl w:ilvl="0" w:tplc="DCC293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E3B372B"/>
    <w:multiLevelType w:val="hybridMultilevel"/>
    <w:tmpl w:val="8FCC2844"/>
    <w:lvl w:ilvl="0" w:tplc="04D490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F82799E"/>
    <w:multiLevelType w:val="hybridMultilevel"/>
    <w:tmpl w:val="EBEEACF0"/>
    <w:lvl w:ilvl="0" w:tplc="33F6C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51451CD"/>
    <w:multiLevelType w:val="hybridMultilevel"/>
    <w:tmpl w:val="7446FF5A"/>
    <w:lvl w:ilvl="0" w:tplc="34AADB58">
      <w:start w:val="1"/>
      <w:numFmt w:val="decimal"/>
      <w:suff w:val="space"/>
      <w:lvlText w:val="%1."/>
      <w:lvlJc w:val="left"/>
      <w:pPr>
        <w:ind w:left="270" w:hanging="2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70A7EFD"/>
    <w:multiLevelType w:val="hybridMultilevel"/>
    <w:tmpl w:val="0BE81686"/>
    <w:lvl w:ilvl="0" w:tplc="02F030AE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88B3C35"/>
    <w:multiLevelType w:val="hybridMultilevel"/>
    <w:tmpl w:val="0FBC134E"/>
    <w:lvl w:ilvl="0" w:tplc="A7DE625E">
      <w:start w:val="1"/>
      <w:numFmt w:val="decimal"/>
      <w:lvlText w:val="%1."/>
      <w:lvlJc w:val="left"/>
      <w:pPr>
        <w:ind w:left="3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6" w:hanging="480"/>
      </w:pPr>
    </w:lvl>
    <w:lvl w:ilvl="2" w:tplc="0409001B" w:tentative="1">
      <w:start w:val="1"/>
      <w:numFmt w:val="lowerRoman"/>
      <w:lvlText w:val="%3."/>
      <w:lvlJc w:val="right"/>
      <w:pPr>
        <w:ind w:left="1416" w:hanging="480"/>
      </w:pPr>
    </w:lvl>
    <w:lvl w:ilvl="3" w:tplc="0409000F" w:tentative="1">
      <w:start w:val="1"/>
      <w:numFmt w:val="decimal"/>
      <w:lvlText w:val="%4."/>
      <w:lvlJc w:val="left"/>
      <w:pPr>
        <w:ind w:left="18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6" w:hanging="480"/>
      </w:pPr>
    </w:lvl>
    <w:lvl w:ilvl="5" w:tplc="0409001B" w:tentative="1">
      <w:start w:val="1"/>
      <w:numFmt w:val="lowerRoman"/>
      <w:lvlText w:val="%6."/>
      <w:lvlJc w:val="right"/>
      <w:pPr>
        <w:ind w:left="2856" w:hanging="480"/>
      </w:pPr>
    </w:lvl>
    <w:lvl w:ilvl="6" w:tplc="0409000F" w:tentative="1">
      <w:start w:val="1"/>
      <w:numFmt w:val="decimal"/>
      <w:lvlText w:val="%7."/>
      <w:lvlJc w:val="left"/>
      <w:pPr>
        <w:ind w:left="33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6" w:hanging="480"/>
      </w:pPr>
    </w:lvl>
    <w:lvl w:ilvl="8" w:tplc="0409001B" w:tentative="1">
      <w:start w:val="1"/>
      <w:numFmt w:val="lowerRoman"/>
      <w:lvlText w:val="%9."/>
      <w:lvlJc w:val="right"/>
      <w:pPr>
        <w:ind w:left="4296" w:hanging="4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035"/>
    <w:rsid w:val="002F7CF6"/>
    <w:rsid w:val="00362CC0"/>
    <w:rsid w:val="00561213"/>
    <w:rsid w:val="0059543B"/>
    <w:rsid w:val="006673D2"/>
    <w:rsid w:val="009C6035"/>
    <w:rsid w:val="009D567A"/>
    <w:rsid w:val="00BF42B3"/>
    <w:rsid w:val="00D53EC5"/>
    <w:rsid w:val="00F7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FDC066-F906-4821-ADE0-6205FE2A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03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035"/>
    <w:pPr>
      <w:ind w:leftChars="200" w:left="480"/>
    </w:pPr>
  </w:style>
  <w:style w:type="paragraph" w:styleId="a4">
    <w:name w:val="header"/>
    <w:basedOn w:val="a"/>
    <w:link w:val="a5"/>
    <w:rsid w:val="009C60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9C603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954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9543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403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2022-06-25T11:03:00Z</dcterms:created>
  <dcterms:modified xsi:type="dcterms:W3CDTF">2022-06-25T11:04:00Z</dcterms:modified>
</cp:coreProperties>
</file>