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二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學期部定課程【綜合活動領域】課程計畫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856"/>
            <w:gridCol w:w="1272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一、你我好關係</w:t>
              <w:br w:type="textWrapping"/>
              <w:t xml:space="preserve">1.溝通小偵探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Ba-II-1自我表達的適切性。</w:t>
              <w:br w:type="textWrapping"/>
              <w:t xml:space="preserve">Ba-II-2與家人、同儕及師長的互動。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2a-II-1覺察自己的人際溝通方式，展現合宜的互動與溝通態度和技巧。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法定：綜合-性別平等教育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一、你我好關係</w:t>
              <w:br w:type="textWrapping"/>
              <w:t xml:space="preserve">1.溝通小偵探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br w:type="textWrapping"/>
              <w:t xml:space="preserve">Ba-II-2與家人、同儕及師長的互動。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2a-II-1覺察自己的人際溝通方式，展現合宜的互動與溝通態度和技巧。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課綱：綜合-人權-(人E3)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法定：綜合-性別平等教育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一、你我好關係</w:t>
              <w:br w:type="textWrapping"/>
              <w:t xml:space="preserve">2.大家來溝通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Ba-II-3人際溝通的態度與技巧。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2a-II-1覺察自己的人際溝通方式，展現合宜的互動與溝通態度和技巧。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2.行動分享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法定：綜合-家庭暴力防治教育-2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法定：綜合-性別平等教育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一、你我好關係</w:t>
              <w:br w:type="textWrapping"/>
              <w:t xml:space="preserve">2.大家來溝通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Ba-II-3人際溝通的態度與技巧。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2a-II-1覺察自己的人際溝通方式，展現合宜的互動與溝通態度和技巧。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法定：綜合-家庭暴力防治教育-1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法定：綜合-兒童權利公約-1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▓線上教學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Classroom作業區及討論。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二、學習桃花源</w:t>
              <w:br w:type="textWrapping"/>
              <w:t xml:space="preserve">1.分享學習經驗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Ab-II-1有效的學習方法。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1b-II-1選擇合宜的學習方法，落實學習行動。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二、學習桃花源</w:t>
              <w:br w:type="textWrapping"/>
              <w:t xml:space="preserve">1.分享學習經驗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Ab-II-1有效的學習方法。</w:t>
            </w:r>
          </w:p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Ab-II-2學習行動。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1b-II-1選擇合宜的學習方法，落實學習行動。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二、學習桃花源</w:t>
              <w:br w:type="textWrapping"/>
              <w:t xml:space="preserve">2.善用學習方法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Ab-II-2學習行動。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1b-II-1選擇合宜的學習方法，落實學習行動。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2.行動分享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課綱：綜合-生涯-(涯E12)</w:t>
            </w:r>
          </w:p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課綱：綜合-家庭-(家E4)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二、學習桃花源</w:t>
              <w:br w:type="textWrapping"/>
              <w:t xml:space="preserve">2.善用學習方法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Ab-II-2學習行動。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1b-II-1選擇合宜的學習方法，落實學習行動。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課綱：綜合-生涯-(涯E12)</w:t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課綱：綜合-家庭-(家E4)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三、一起尋美趣</w:t>
              <w:br w:type="textWrapping"/>
              <w:t xml:space="preserve">1.校園發現美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Bd-II-1生活美感的普遍性與多樣性。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2d-II-1體察並感知生活中美感的普遍性與多樣性。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課綱：綜合-環境-(環E1)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三、一起尋美趣</w:t>
              <w:br w:type="textWrapping"/>
              <w:t xml:space="preserve">1.校園發現美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Bd-II-1生活美感的普遍性與多樣性。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2d-II-1體察並感知生活中美感的普遍性與多樣性。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三、一起尋美趣</w:t>
              <w:br w:type="textWrapping"/>
              <w:t xml:space="preserve">2.校園的美化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Bd-II-2生活美感的體察與感知。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2d-II-1體察並感知生活中美感的普遍性與多樣性。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2.行動分享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課綱：綜合-環境-(環E1)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三、一起尋美趣</w:t>
              <w:br w:type="textWrapping"/>
              <w:t xml:space="preserve">2.校園的美化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Bd-II-2生活美感的體察與感知。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2d-II-1體察並感知生活中美感的普遍性與多樣性。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課綱：綜合-環境-(環E1)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▓線上教學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Classroom作業區及討論。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四、環保綠生活</w:t>
              <w:br w:type="textWrapping"/>
              <w:t xml:space="preserve">1.綠生活的行動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Cd-II-1生活中環境問題的覺察。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3d-II-1覺察生活中環境的問題，探討並執行對環境友善的行動。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課綱：綜合-環境-(環E1)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法定：綜合-環境教育-2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四、環保綠生活</w:t>
              <w:br w:type="textWrapping"/>
              <w:t xml:space="preserve">1.綠生活的行動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Cd-II-2環境友善的行動與分享。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3d-II-1覺察生活中環境的問題，探討並執行對環境友善的行動。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課綱：綜合-能源-(能E8)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法定：綜合-環境教育-2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四、環保綠生活</w:t>
              <w:br w:type="textWrapping"/>
              <w:t xml:space="preserve">2.社區環境搜查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Cd-II-1生活中環境問題的覺察。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3d-II-1覺察生活中環境的問題，探討並執行對環境友善的行動。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2.行動分享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課綱：綜合-能源-(能E8)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法定：綜合-低碳環境教育-2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四、環保綠生活</w:t>
              <w:br w:type="textWrapping"/>
              <w:t xml:space="preserve">2.社區環境搜查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Cd-II-2環境友善的行動與分享。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3d-II-1覺察生活中環境的問題，探討並執行對環境友善的行動。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課綱：綜合-環境-(環E1)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課綱：綜合-能源-(能E8)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▓線上教學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Classroom作業區及討論。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五、生活文化行</w:t>
              <w:br w:type="textWrapping"/>
              <w:t xml:space="preserve">1.社區文化活動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Cc-II-1文化活動的參與。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3c-II-1參與文化活動，體會文化與生活的關係，並認同與肯定自己的文化。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五、生活文化行</w:t>
              <w:br w:type="textWrapping"/>
              <w:t xml:space="preserve">1.社區文化活動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Cc-II-1文化活動的參與。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3c-II-1參與文化活動，體會文化與生活的關係，並認同與肯定自己的文化。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課綱：綜合-家庭-(家E13)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五、生活文化行</w:t>
              <w:br w:type="textWrapping"/>
              <w:t xml:space="preserve">1.社區文化活動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Cc-II-1文化活動的參與。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3c-II-1參與文化活動，體會文化與生活的關係，並認同與肯定自己的文化。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2.行動分享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課綱：綜合-人權-(人E5)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課綱：綜合-家庭-(家E13)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五、生活文化行</w:t>
              <w:br w:type="textWrapping"/>
              <w:t xml:space="preserve">2.文化生活饗宴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Cc-II-3對自己文化的認同與肯定。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3c-II-1參與文化活動，體會文化與生活的關係，並認同與肯定自己的文化。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課綱：綜合-人權-(人E5)</w:t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課綱：綜合-家庭-(家E13)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E9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EC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ED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EE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2875" w:hanging="2309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學習單、習作作業、紙筆測驗、問卷、檢核表、評定量表或其他方式。</w:t>
      </w:r>
    </w:p>
    <w:p w:rsidR="00000000" w:rsidDel="00000000" w:rsidP="00000000" w:rsidRDefault="00000000" w:rsidRPr="00000000" w14:paraId="000000F0">
      <w:pPr>
        <w:ind w:left="2197" w:hanging="1631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0F1">
      <w:pPr>
        <w:ind w:left="2197" w:hanging="1631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表單、測驗、表現評量與其他資料及相關紀錄，製成檔案，展現其學習歷程及成果。</w:t>
      </w:r>
    </w:p>
    <w:p w:rsidR="00000000" w:rsidDel="00000000" w:rsidP="00000000" w:rsidRDefault="00000000" w:rsidRPr="00000000" w14:paraId="000000F2">
      <w:pPr>
        <w:ind w:left="577" w:hanging="575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5kWMUBcH5JN2jADGDje8wre3bA==">CgMxLjAyCGguZ2pkZ3hzOAByITFGMC1VSHhNVlZCQ0FvSG5GODBBaXZxQW0yNlFVV3V1dA==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2023-06-03T02:24:00Z</dcterms:created>
  <dc:creator>lisa wang</dc:creator>
</cp:coreProperties>
</file>