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57A1C" w14:textId="5D44E83B" w:rsidR="00A028EA" w:rsidRPr="00C2223E" w:rsidRDefault="00A028EA" w:rsidP="00A028EA">
      <w:pPr>
        <w:spacing w:after="180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-2</w:t>
      </w:r>
    </w:p>
    <w:p w14:paraId="45D0A439" w14:textId="1D334B8F" w:rsidR="00A028EA" w:rsidRPr="00A028EA" w:rsidRDefault="00A028EA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C827C0">
        <w:rPr>
          <w:rFonts w:ascii="標楷體" w:eastAsia="標楷體" w:hAnsi="標楷體" w:hint="eastAsia"/>
          <w:b/>
          <w:sz w:val="28"/>
          <w:szCs w:val="28"/>
        </w:rPr>
        <w:t>岡山區前峰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0A7AA5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250592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250592">
        <w:rPr>
          <w:rFonts w:ascii="標楷體" w:eastAsia="標楷體" w:hAnsi="標楷體" w:hint="eastAsia"/>
          <w:b/>
          <w:sz w:val="28"/>
          <w:szCs w:val="28"/>
        </w:rPr>
        <w:t>健康與體育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CB6A47" w:rsidRPr="00C2223E" w14:paraId="7529FC9B" w14:textId="4C1C57F4" w:rsidTr="00CB6A47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90B8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23D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9982" w14:textId="6C04009D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CF3E" w14:textId="56EC34E2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學習</w:t>
            </w:r>
            <w:r w:rsidRPr="00CB523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0F79" w14:textId="6843F1C3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923D" w14:textId="42F0707E" w:rsidR="00CB6A47" w:rsidRPr="00CB523B" w:rsidRDefault="0059756D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E764" w14:textId="49E1F4C6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2A41" w14:textId="77777777" w:rsidR="00CB6A47" w:rsidRPr="00C2223E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線上教學規劃</w:t>
            </w:r>
          </w:p>
          <w:p w14:paraId="766718F5" w14:textId="3A15A65A" w:rsidR="00CB6A47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59756D" w:rsidRPr="00C2223E" w14:paraId="3CEF3670" w14:textId="4460A38A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8C2" w14:textId="2B900B63" w:rsidR="0059756D" w:rsidRPr="00C2223E" w:rsidRDefault="0059756D" w:rsidP="005975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E7075" w14:textId="77777777" w:rsidR="0059756D" w:rsidRPr="00D30008" w:rsidRDefault="0059756D" w:rsidP="00810881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壹、成長與蛻變</w:t>
            </w:r>
          </w:p>
          <w:p w14:paraId="1D43E9CA" w14:textId="019CEBD5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一.青春好樣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C9FA8" w14:textId="55357799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5-2-4認識菸、酒、檳榔、藥物與成癮藥物對個人及他人的影響，並能拒絕其危害。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4BB97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1.能了解過量飲酒對身體器官危害的情形。</w:t>
            </w:r>
          </w:p>
          <w:p w14:paraId="5E65D7FC" w14:textId="645547FF" w:rsidR="0059756D" w:rsidRPr="00C2223E" w:rsidRDefault="00C256D7" w:rsidP="008108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</w:t>
            </w:r>
            <w:r w:rsidR="0059756D" w:rsidRPr="00D30008">
              <w:rPr>
                <w:rFonts w:ascii="標楷體" w:eastAsia="標楷體" w:hAnsi="標楷體" w:hint="eastAsia"/>
                <w:color w:val="000000"/>
                <w:sz w:val="20"/>
              </w:rPr>
              <w:t>.能了解青少年不能飲酒的重要性。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0CB92" w14:textId="77777777" w:rsidR="00C256D7" w:rsidRDefault="00C256D7" w:rsidP="00C256D7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口語討論</w:t>
            </w:r>
          </w:p>
          <w:p w14:paraId="3618E42A" w14:textId="289E6AE5" w:rsidR="0059756D" w:rsidRPr="00C2223E" w:rsidRDefault="00C256D7" w:rsidP="00C256D7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5EF6E" w14:textId="61A68DB0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2DB3" w14:textId="3B3408BC" w:rsidR="0059756D" w:rsidRPr="00C2223E" w:rsidRDefault="00E65396" w:rsidP="00810881">
            <w:pPr>
              <w:rPr>
                <w:rFonts w:ascii="標楷體" w:eastAsia="標楷體" w:hAnsi="標楷體"/>
              </w:rPr>
            </w:pPr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EB4B5" w14:textId="12CB2EF7" w:rsidR="0059756D" w:rsidRDefault="0059756D" w:rsidP="00810881">
            <w:pP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59756D" w:rsidRPr="00C2223E" w14:paraId="054E3D1A" w14:textId="141759D9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3AAF" w14:textId="50119601" w:rsidR="0059756D" w:rsidRPr="00C2223E" w:rsidRDefault="0059756D" w:rsidP="005975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00E1C" w14:textId="77777777" w:rsidR="0059756D" w:rsidRPr="00D30008" w:rsidRDefault="0059756D" w:rsidP="00810881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壹、成長與蛻變</w:t>
            </w:r>
          </w:p>
          <w:p w14:paraId="16C016CE" w14:textId="0EFA502C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一.青春好樣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79E65" w14:textId="7F3A16F3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5-2-4認識菸、酒、檳榔、藥物與成癮藥物對個人及他人的影響，並能拒絕其危害。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19D33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1.能了解檳榔的成分對人體的危害情形，並告知親友拒食檳榔。</w:t>
            </w:r>
          </w:p>
          <w:p w14:paraId="3065AF22" w14:textId="07CBC573" w:rsidR="0059756D" w:rsidRPr="00C256D7" w:rsidRDefault="0059756D" w:rsidP="00C256D7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2.能了解嚼檳榔對家庭、社會及生態環境的影響及其可能的後果。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8AE0B" w14:textId="77777777" w:rsidR="00C256D7" w:rsidRDefault="00C256D7" w:rsidP="00C256D7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口語討論</w:t>
            </w:r>
          </w:p>
          <w:p w14:paraId="3ADF7962" w14:textId="5B19DC59" w:rsidR="0059756D" w:rsidRPr="00C2223E" w:rsidRDefault="00C256D7" w:rsidP="00C256D7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0717B" w14:textId="3CDEB917" w:rsidR="0059756D" w:rsidRPr="00C2223E" w:rsidRDefault="00B11C1C" w:rsidP="00810881">
            <w:pPr>
              <w:rPr>
                <w:rFonts w:ascii="標楷體" w:eastAsia="標楷體" w:hAnsi="標楷體"/>
              </w:rPr>
            </w:pPr>
            <w:bookmarkStart w:id="0" w:name="_GoBack"/>
            <w:r w:rsidRPr="00B11C1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法定</w:t>
            </w:r>
            <w:r w:rsidRPr="00B11C1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r w:rsidRPr="00B11C1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B11C1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兒童權利公約</w:t>
            </w:r>
            <w:r w:rsidRPr="00B11C1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 w:rsidRPr="00B11C1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人E11</w:t>
            </w:r>
            <w:r w:rsidRPr="00B11C1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)-</w:t>
            </w:r>
            <w:r w:rsidRPr="00B11C1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bookmarkEnd w:id="0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DAD9" w14:textId="3FE0C3C5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EA85B" w14:textId="77777777" w:rsidR="0059756D" w:rsidRPr="00803599" w:rsidRDefault="0059756D" w:rsidP="00810881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54A3D" w:rsidRPr="00C2223E" w14:paraId="4581441F" w14:textId="1EED92B0" w:rsidTr="00341A4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AB184" w14:textId="4DB47CD1" w:rsidR="00F54A3D" w:rsidRPr="00C2223E" w:rsidRDefault="00F54A3D" w:rsidP="00F54A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25AB6" w14:textId="77777777" w:rsidR="00F54A3D" w:rsidRPr="00D30008" w:rsidRDefault="00F54A3D" w:rsidP="00F54A3D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壹、成長與蛻變</w:t>
            </w:r>
          </w:p>
          <w:p w14:paraId="54C8C8BA" w14:textId="0DBED0D6" w:rsidR="00F54A3D" w:rsidRPr="00C2223E" w:rsidRDefault="00F54A3D" w:rsidP="00F54A3D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二.飲食萬花筒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9751E" w14:textId="728F5778" w:rsidR="00F54A3D" w:rsidRPr="00C2223E" w:rsidRDefault="00F54A3D" w:rsidP="00F54A3D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2-2-3了解、接納並尊重不同族群或國家的飲食型態與特色。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B27D9" w14:textId="77777777" w:rsidR="00F54A3D" w:rsidRPr="00D30008" w:rsidRDefault="00F54A3D" w:rsidP="00F54A3D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1.認識其他國家的飲食特色。</w:t>
            </w:r>
          </w:p>
          <w:p w14:paraId="428A568F" w14:textId="41C3428E" w:rsidR="00F54A3D" w:rsidRPr="00C256D7" w:rsidRDefault="00F54A3D" w:rsidP="00F54A3D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2.尊重並接納不同國家的飲食文化。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CD8B" w14:textId="1487162E" w:rsidR="00F54A3D" w:rsidRDefault="00F54A3D" w:rsidP="00F54A3D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口語討論</w:t>
            </w:r>
          </w:p>
          <w:p w14:paraId="18CB5678" w14:textId="202AAF3F" w:rsidR="00F54A3D" w:rsidRPr="00C2223E" w:rsidRDefault="00F54A3D" w:rsidP="00F54A3D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0FB9B" w14:textId="2BB4177C" w:rsidR="00F54A3D" w:rsidRPr="00C2223E" w:rsidRDefault="00B11C1C" w:rsidP="00F54A3D">
            <w:pPr>
              <w:rPr>
                <w:rFonts w:ascii="標楷體" w:eastAsia="標楷體" w:hAnsi="標楷體"/>
              </w:rPr>
            </w:pPr>
            <w:r w:rsidRPr="003D1CB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法定</w:t>
            </w:r>
            <w:r w:rsidRPr="003D1CB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r w:rsidRPr="003D1CB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3D1CBF">
              <w:rPr>
                <w:rFonts w:ascii="標楷體" w:eastAsia="標楷體" w:hAnsi="標楷體"/>
                <w:color w:val="000000" w:themeColor="text1"/>
                <w:sz w:val="20"/>
              </w:rPr>
              <w:t>健康飲食教育</w:t>
            </w:r>
            <w:r w:rsidRPr="003D1CB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-(安E6)-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7A52" w14:textId="20265308" w:rsidR="00F54A3D" w:rsidRPr="00C2223E" w:rsidRDefault="00F54A3D" w:rsidP="00F54A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▓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256F" w14:textId="794C0F41" w:rsidR="00F54A3D" w:rsidRPr="00803599" w:rsidRDefault="00F54A3D" w:rsidP="00F54A3D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030D1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回家觀看課程相關影片，並於課堂進行發表</w:t>
            </w:r>
          </w:p>
        </w:tc>
      </w:tr>
      <w:tr w:rsidR="0059756D" w:rsidRPr="00C2223E" w14:paraId="65661069" w14:textId="61A5CF57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F38CD" w14:textId="202534FF" w:rsidR="0059756D" w:rsidRPr="00C2223E" w:rsidRDefault="0059756D" w:rsidP="005975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E579D" w14:textId="77777777" w:rsidR="0059756D" w:rsidRPr="00D30008" w:rsidRDefault="0059756D" w:rsidP="00810881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壹、成長與蛻變</w:t>
            </w:r>
          </w:p>
          <w:p w14:paraId="47D2B44A" w14:textId="7A5412E0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三.人我之間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B4DFA" w14:textId="001B85B7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6-2-3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參與團體活動，體察人我互動的因素及增進的方法。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50A18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1.明瞭關心和尊重彼此對人際關係的影響。</w:t>
            </w:r>
          </w:p>
          <w:p w14:paraId="1A5C6CF8" w14:textId="7A667A46" w:rsidR="0059756D" w:rsidRPr="00C256D7" w:rsidRDefault="00C256D7" w:rsidP="00C256D7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</w:t>
            </w:r>
            <w:r w:rsidR="0059756D" w:rsidRPr="00D30008">
              <w:rPr>
                <w:rFonts w:ascii="標楷體" w:eastAsia="標楷體" w:hAnsi="標楷體" w:hint="eastAsia"/>
                <w:color w:val="000000"/>
                <w:sz w:val="20"/>
              </w:rPr>
              <w:t>.能明白對他人偏執的觀感，如成見、預設立場或刻板印象，會左右自己的行為，進而影響人際關係。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7D5BE" w14:textId="3CA850A5" w:rsidR="00DC4F3F" w:rsidRDefault="00C256D7" w:rsidP="00DC4F3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口語討論</w:t>
            </w:r>
          </w:p>
          <w:p w14:paraId="6A0F3185" w14:textId="570FC073" w:rsidR="0059756D" w:rsidRPr="00C2223E" w:rsidRDefault="00DC4F3F" w:rsidP="00DC4F3F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BBAB1" w14:textId="111EDBA6" w:rsidR="0059756D" w:rsidRPr="00C2223E" w:rsidRDefault="00B11C1C" w:rsidP="00810881">
            <w:pPr>
              <w:rPr>
                <w:rFonts w:ascii="標楷體" w:eastAsia="標楷體" w:hAnsi="標楷體"/>
              </w:rPr>
            </w:pPr>
            <w:r w:rsidRPr="006E1B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法定</w:t>
            </w:r>
            <w:r w:rsidRPr="006E1B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r w:rsidRPr="006E1B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6E1B90">
              <w:rPr>
                <w:rFonts w:ascii="標楷體" w:eastAsia="標楷體" w:hAnsi="標楷體"/>
                <w:color w:val="000000" w:themeColor="text1"/>
                <w:sz w:val="20"/>
              </w:rPr>
              <w:t>性侵害防治教育</w:t>
            </w:r>
            <w:r w:rsidRPr="006E1B9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-(性E5)-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FF4A8" w14:textId="043E8115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02967" w14:textId="77777777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</w:tr>
      <w:tr w:rsidR="0059756D" w:rsidRPr="00C2223E" w14:paraId="5CB677B0" w14:textId="5411245E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06C81" w14:textId="4E6ED0A9" w:rsidR="0059756D" w:rsidRPr="00C2223E" w:rsidRDefault="0059756D" w:rsidP="005975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50A7F" w14:textId="77777777" w:rsidR="0059756D" w:rsidRPr="00D30008" w:rsidRDefault="0059756D" w:rsidP="00810881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壹、成長與蛻變</w:t>
            </w:r>
          </w:p>
          <w:p w14:paraId="1A9F5AF8" w14:textId="6D506BFF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三.人我之間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1A838" w14:textId="3AE57F58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6-2-3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參與團體活動，體察人我互動的因素及增進的方法。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95A2A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1.知道負面的描述或評論對人際關係的影響。</w:t>
            </w:r>
          </w:p>
          <w:p w14:paraId="1469269D" w14:textId="23054971" w:rsidR="0059756D" w:rsidRPr="00C2223E" w:rsidRDefault="00C256D7" w:rsidP="008108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</w:t>
            </w:r>
            <w:r w:rsidR="0059756D" w:rsidRPr="00D30008">
              <w:rPr>
                <w:rFonts w:ascii="標楷體" w:eastAsia="標楷體" w:hAnsi="標楷體" w:hint="eastAsia"/>
                <w:color w:val="000000"/>
                <w:sz w:val="20"/>
              </w:rPr>
              <w:t>.能以行動展現彼此尊重，允許自己與對方的差異。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E4BE6" w14:textId="2F59565E" w:rsidR="00DC4F3F" w:rsidRDefault="00C256D7" w:rsidP="00DC4F3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口語討論</w:t>
            </w:r>
          </w:p>
          <w:p w14:paraId="5A09752F" w14:textId="018272E0" w:rsidR="0059756D" w:rsidRPr="00C2223E" w:rsidRDefault="00DC4F3F" w:rsidP="00DC4F3F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16397" w14:textId="412527CF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2B3B" w14:textId="6CEAB184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CFCB8" w14:textId="77777777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</w:tr>
      <w:tr w:rsidR="0059756D" w:rsidRPr="00C2223E" w14:paraId="458B6E9F" w14:textId="7767FF20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80FD" w14:textId="0C47BBD0" w:rsidR="0059756D" w:rsidRPr="00C2223E" w:rsidRDefault="0059756D" w:rsidP="005975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C08E0" w14:textId="77777777" w:rsidR="0059756D" w:rsidRPr="00D30008" w:rsidRDefault="0059756D" w:rsidP="00810881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壹、成長與蛻變</w:t>
            </w:r>
          </w:p>
          <w:p w14:paraId="16D352E3" w14:textId="1CFD614E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四.青春進行曲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F944C" w14:textId="11531FDA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1-2-6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解釋個人與群體對性方面之行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為，表現出不同的信念與價值觀。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9108D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1.能學習與異性相處時，表達友情和社交技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巧的方法。</w:t>
            </w:r>
          </w:p>
          <w:p w14:paraId="46B2D74F" w14:textId="46496FC3" w:rsidR="0059756D" w:rsidRPr="00C256D7" w:rsidRDefault="00C256D7" w:rsidP="00C256D7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</w:t>
            </w:r>
            <w:r w:rsidR="0059756D" w:rsidRPr="00D30008">
              <w:rPr>
                <w:rFonts w:ascii="標楷體" w:eastAsia="標楷體" w:hAnsi="標楷體" w:hint="eastAsia"/>
                <w:color w:val="000000"/>
                <w:sz w:val="20"/>
              </w:rPr>
              <w:t>.能謹慎進行網路交友，不隨意與網友見面。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E8441" w14:textId="3A3321EB" w:rsidR="00DC4F3F" w:rsidRDefault="00C256D7" w:rsidP="00DC4F3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口語討論</w:t>
            </w:r>
          </w:p>
          <w:p w14:paraId="11E378DC" w14:textId="0A54912F" w:rsidR="0059756D" w:rsidRPr="00C2223E" w:rsidRDefault="00DC4F3F" w:rsidP="00DC4F3F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04532" w14:textId="497514E7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6649" w14:textId="02A91966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3581F" w14:textId="77777777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</w:tr>
      <w:tr w:rsidR="0059756D" w:rsidRPr="00C2223E" w14:paraId="67B919D1" w14:textId="5A4893DF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B357" w14:textId="36FCDAED" w:rsidR="0059756D" w:rsidRPr="00C2223E" w:rsidRDefault="0059756D" w:rsidP="005975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A9E57" w14:textId="77777777" w:rsidR="0059756D" w:rsidRPr="00D30008" w:rsidRDefault="0059756D" w:rsidP="00810881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壹、成長與蛻變</w:t>
            </w:r>
          </w:p>
          <w:p w14:paraId="082FC176" w14:textId="43E94181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五.健康生活深呼吸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D8FD4" w14:textId="3CF997A2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7-2-5調查、分析生活周遭環境問題與人體健康的關係。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CF8D2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1.認識空氣汙染。</w:t>
            </w:r>
          </w:p>
          <w:p w14:paraId="762C80E9" w14:textId="39D3997A" w:rsidR="0059756D" w:rsidRPr="00C256D7" w:rsidRDefault="00C256D7" w:rsidP="00C256D7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</w:t>
            </w:r>
            <w:r w:rsidR="0059756D" w:rsidRPr="00D30008">
              <w:rPr>
                <w:rFonts w:ascii="標楷體" w:eastAsia="標楷體" w:hAnsi="標楷體" w:hint="eastAsia"/>
                <w:color w:val="000000"/>
                <w:sz w:val="20"/>
              </w:rPr>
              <w:t>.能與或小組討論社區空氣汙染形成的原因。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DD2EF" w14:textId="504BC199" w:rsidR="00DC4F3F" w:rsidRDefault="00C256D7" w:rsidP="00DC4F3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口語討論</w:t>
            </w:r>
          </w:p>
          <w:p w14:paraId="3ADEC2B9" w14:textId="6DF1C874" w:rsidR="0059756D" w:rsidRPr="00C2223E" w:rsidRDefault="00DC4F3F" w:rsidP="00DC4F3F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0F8E5" w14:textId="7FF4FB82" w:rsidR="0059756D" w:rsidRPr="00C2223E" w:rsidRDefault="00B11C1C" w:rsidP="00810881">
            <w:pPr>
              <w:rPr>
                <w:rFonts w:ascii="標楷體" w:eastAsia="標楷體" w:hAnsi="標楷體"/>
              </w:rPr>
            </w:pPr>
            <w:r w:rsidRPr="00307A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法定</w:t>
            </w:r>
            <w:r w:rsidRPr="00307A4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r w:rsidRPr="00307A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307A48">
              <w:rPr>
                <w:rFonts w:ascii="標楷體" w:eastAsia="標楷體" w:hAnsi="標楷體" w:hint="eastAsia"/>
                <w:color w:val="000000" w:themeColor="text1"/>
                <w:sz w:val="20"/>
              </w:rPr>
              <w:t>登</w:t>
            </w:r>
            <w:r w:rsidRPr="00307A48">
              <w:rPr>
                <w:rFonts w:ascii="標楷體" w:eastAsia="標楷體" w:hAnsi="標楷體"/>
                <w:color w:val="000000" w:themeColor="text1"/>
                <w:sz w:val="20"/>
              </w:rPr>
              <w:t>革熱防治教育</w:t>
            </w:r>
            <w:r w:rsidRPr="00307A4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-(環E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307A4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D8F88" w14:textId="2C4007F1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DC088" w14:textId="77777777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</w:tr>
      <w:tr w:rsidR="0059756D" w:rsidRPr="00C2223E" w14:paraId="26C5EC00" w14:textId="00AFF82D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62B5" w14:textId="1D679110" w:rsidR="0059756D" w:rsidRPr="00C2223E" w:rsidRDefault="0059756D" w:rsidP="005975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2B9CB" w14:textId="77777777" w:rsidR="0059756D" w:rsidRPr="00D30008" w:rsidRDefault="0059756D" w:rsidP="00810881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壹、成長與蛻變</w:t>
            </w:r>
          </w:p>
          <w:p w14:paraId="4C77964A" w14:textId="401E88F9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五.健康生活深呼吸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D7B3D" w14:textId="4E3AE67C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7-2-6參與社區中環保活動或環保計畫，並分享其獲致的成果。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C19BD" w14:textId="5D51BC71" w:rsidR="0059756D" w:rsidRPr="00D30008" w:rsidRDefault="00C256D7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  <w:r w:rsidR="0059756D" w:rsidRPr="00D30008">
              <w:rPr>
                <w:rFonts w:ascii="標楷體" w:eastAsia="標楷體" w:hAnsi="標楷體" w:hint="eastAsia"/>
                <w:color w:val="000000"/>
                <w:sz w:val="20"/>
              </w:rPr>
              <w:t>.能了解空氣汙染對環境的影響。</w:t>
            </w:r>
          </w:p>
          <w:p w14:paraId="7CD524DD" w14:textId="5C02A053" w:rsidR="0059756D" w:rsidRPr="00C2223E" w:rsidRDefault="00C256D7" w:rsidP="008108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</w:t>
            </w:r>
            <w:r w:rsidR="0059756D" w:rsidRPr="00D30008">
              <w:rPr>
                <w:rFonts w:ascii="標楷體" w:eastAsia="標楷體" w:hAnsi="標楷體" w:hint="eastAsia"/>
                <w:color w:val="000000"/>
                <w:sz w:val="20"/>
              </w:rPr>
              <w:t>.能身體力行減碳生活。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D1CDD" w14:textId="29545DA8" w:rsidR="00DC4F3F" w:rsidRDefault="00C256D7" w:rsidP="00DC4F3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口語討論</w:t>
            </w:r>
          </w:p>
          <w:p w14:paraId="1024A16F" w14:textId="0948FB5E" w:rsidR="0059756D" w:rsidRPr="00C2223E" w:rsidRDefault="00DC4F3F" w:rsidP="00DC4F3F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1D785" w14:textId="107ACAE0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57D28" w14:textId="2F7D70A3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096DC" w14:textId="77777777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</w:tr>
      <w:tr w:rsidR="0059756D" w:rsidRPr="00C2223E" w14:paraId="3FE53D6A" w14:textId="52385ED2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77F2" w14:textId="2934D9EC" w:rsidR="0059756D" w:rsidRPr="00C2223E" w:rsidRDefault="0059756D" w:rsidP="005975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98555" w14:textId="77777777" w:rsidR="0059756D" w:rsidRPr="00D30008" w:rsidRDefault="0059756D" w:rsidP="00810881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貳、身體力與美</w:t>
            </w:r>
          </w:p>
          <w:p w14:paraId="77353E60" w14:textId="46FCF5A8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六.青春奔跑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90B92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4-2-4評估體適能活動的益處，並藉以提升個人體適能。</w:t>
            </w:r>
          </w:p>
          <w:p w14:paraId="50A6E34F" w14:textId="242DC8CA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4-2-5透過運動了解本土與世界文化。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EDF40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1.學習慢跑的方法與運用。</w:t>
            </w:r>
          </w:p>
          <w:p w14:paraId="01B937BE" w14:textId="5EEC00D3" w:rsidR="0059756D" w:rsidRPr="00C256D7" w:rsidRDefault="00C256D7" w:rsidP="00C256D7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</w:t>
            </w:r>
            <w:r w:rsidR="0059756D" w:rsidRPr="00D30008">
              <w:rPr>
                <w:rFonts w:ascii="標楷體" w:eastAsia="標楷體" w:hAnsi="標楷體" w:hint="eastAsia"/>
                <w:color w:val="000000"/>
                <w:sz w:val="20"/>
              </w:rPr>
              <w:t>.能掌握慢跑動作與呼吸要領。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C90FA" w14:textId="77777777" w:rsidR="00DC4F3F" w:rsidRDefault="00DC4F3F" w:rsidP="00DC4F3F">
            <w:pPr>
              <w:rPr>
                <w:rFonts w:eastAsia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實際操作</w:t>
            </w:r>
          </w:p>
          <w:p w14:paraId="35177D06" w14:textId="6EC2BE1B" w:rsidR="0059756D" w:rsidRPr="00C2223E" w:rsidRDefault="00DC4F3F" w:rsidP="00DC4F3F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41277" w14:textId="41C43740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7B173" w14:textId="7A56DDA6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A8F0E" w14:textId="77777777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</w:tr>
      <w:tr w:rsidR="0059756D" w:rsidRPr="00C2223E" w14:paraId="5CD5D333" w14:textId="77777777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51B86" w14:textId="548689B6" w:rsidR="0059756D" w:rsidRDefault="0059756D" w:rsidP="005975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8F789" w14:textId="77777777" w:rsidR="0059756D" w:rsidRPr="00D30008" w:rsidRDefault="0059756D" w:rsidP="00810881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貳、身體力與美</w:t>
            </w:r>
          </w:p>
          <w:p w14:paraId="670DA1CB" w14:textId="62ED23E0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七.健康有氧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CC4AE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3-2-1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表現全身性身體活動的控制能力。</w:t>
            </w:r>
          </w:p>
          <w:p w14:paraId="1104D8D8" w14:textId="4C91EBC7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3-2-2在活動中表現身體的協調性。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26A3F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1.能熟練拳擊有氧的基本動作。</w:t>
            </w:r>
          </w:p>
          <w:p w14:paraId="01FF7FC2" w14:textId="3455FF31" w:rsidR="0059756D" w:rsidRPr="00C2223E" w:rsidRDefault="00C256D7" w:rsidP="008108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</w:t>
            </w:r>
            <w:r w:rsidR="0059756D" w:rsidRPr="00D30008">
              <w:rPr>
                <w:rFonts w:ascii="標楷體" w:eastAsia="標楷體" w:hAnsi="標楷體" w:hint="eastAsia"/>
                <w:color w:val="000000"/>
                <w:sz w:val="20"/>
              </w:rPr>
              <w:t>.能和同學一起愉快的跳拳擊有氧舞蹈。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105AB" w14:textId="77777777" w:rsidR="00DC4F3F" w:rsidRDefault="00DC4F3F" w:rsidP="00DC4F3F">
            <w:pPr>
              <w:rPr>
                <w:rFonts w:eastAsia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實際操作</w:t>
            </w:r>
          </w:p>
          <w:p w14:paraId="41D4EC2D" w14:textId="74F36675" w:rsidR="0059756D" w:rsidRPr="00C2223E" w:rsidRDefault="00DC4F3F" w:rsidP="00DC4F3F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544C2" w14:textId="51C5AB32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B78C1" w14:textId="71823199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45961" w14:textId="77777777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</w:tr>
      <w:tr w:rsidR="0059756D" w:rsidRPr="00C2223E" w14:paraId="20CD2057" w14:textId="77777777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43A33" w14:textId="547324B1" w:rsidR="0059756D" w:rsidRDefault="0059756D" w:rsidP="005975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631CD" w14:textId="77777777" w:rsidR="0059756D" w:rsidRPr="00D30008" w:rsidRDefault="0059756D" w:rsidP="00810881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貳、身體力與美</w:t>
            </w:r>
          </w:p>
          <w:p w14:paraId="2D0974DF" w14:textId="3D314EC1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七.健康有氧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FD59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3-2-1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表現全身性身體活動的控制能力。</w:t>
            </w:r>
          </w:p>
          <w:p w14:paraId="5ED54748" w14:textId="7B1A00D1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3-2-2在活動中表現身體的協調性。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762A6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1.能配合快節奏的音樂，學會動感的階梯有氧動作。</w:t>
            </w:r>
          </w:p>
          <w:p w14:paraId="371C7ECE" w14:textId="5E403233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2.能和同學一起愉快的跳階梯有氧舞蹈。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393B7" w14:textId="77777777" w:rsidR="00DC4F3F" w:rsidRDefault="00DC4F3F" w:rsidP="00DC4F3F">
            <w:pPr>
              <w:rPr>
                <w:rFonts w:eastAsia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實際操作</w:t>
            </w:r>
          </w:p>
          <w:p w14:paraId="5B398305" w14:textId="1936907A" w:rsidR="0059756D" w:rsidRPr="00C2223E" w:rsidRDefault="00DC4F3F" w:rsidP="00DC4F3F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43D05" w14:textId="2745835E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B95D" w14:textId="2AB5A402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508BD" w14:textId="77777777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</w:tr>
      <w:tr w:rsidR="00F54A3D" w:rsidRPr="00C2223E" w14:paraId="54AA4A98" w14:textId="77777777" w:rsidTr="005A620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E6FBC" w14:textId="0055AFD1" w:rsidR="00F54A3D" w:rsidRDefault="00F54A3D" w:rsidP="00F54A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0E51" w14:textId="77777777" w:rsidR="00F54A3D" w:rsidRPr="00D30008" w:rsidRDefault="00F54A3D" w:rsidP="00F54A3D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貳、身體力與美</w:t>
            </w:r>
          </w:p>
          <w:p w14:paraId="59F18019" w14:textId="4EDD08D9" w:rsidR="00F54A3D" w:rsidRPr="00C2223E" w:rsidRDefault="00F54A3D" w:rsidP="00F54A3D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八.足球小子(一)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75E07" w14:textId="77777777" w:rsidR="00F54A3D" w:rsidRPr="00D30008" w:rsidRDefault="00F54A3D" w:rsidP="00F54A3D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3-2-2在活動中表現身體的協調性。</w:t>
            </w:r>
          </w:p>
          <w:p w14:paraId="20CC2237" w14:textId="40BF276E" w:rsidR="00F54A3D" w:rsidRPr="00C2223E" w:rsidRDefault="00F54A3D" w:rsidP="00F54A3D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3-2-4在遊戲或簡單比賽中，表現各類運動的基本動作或技術。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2BBB2" w14:textId="77777777" w:rsidR="00F54A3D" w:rsidRPr="00D30008" w:rsidRDefault="00F54A3D" w:rsidP="00F54A3D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1.知道足球行進間傳接球的動作。</w:t>
            </w:r>
          </w:p>
          <w:p w14:paraId="5249575E" w14:textId="468D3775" w:rsidR="00F54A3D" w:rsidRPr="00C2223E" w:rsidRDefault="00F54A3D" w:rsidP="00F54A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2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.能藉由遊戲完成足球護球的動作。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0EC5B" w14:textId="77777777" w:rsidR="00F54A3D" w:rsidRDefault="00F54A3D" w:rsidP="00F54A3D">
            <w:pPr>
              <w:rPr>
                <w:rFonts w:eastAsia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實際操作</w:t>
            </w:r>
          </w:p>
          <w:p w14:paraId="62A9A49C" w14:textId="48781023" w:rsidR="00F54A3D" w:rsidRPr="00C2223E" w:rsidRDefault="00F54A3D" w:rsidP="00F54A3D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CF15B" w14:textId="30CD7DB3" w:rsidR="00F54A3D" w:rsidRPr="00C2223E" w:rsidRDefault="00F54A3D" w:rsidP="00F54A3D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3ED1F" w14:textId="69FDE23F" w:rsidR="00F54A3D" w:rsidRPr="00C2223E" w:rsidRDefault="00F54A3D" w:rsidP="00F54A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▓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BFE4" w14:textId="4BDD81CC" w:rsidR="00F54A3D" w:rsidRPr="00C2223E" w:rsidRDefault="00F54A3D" w:rsidP="00F54A3D">
            <w:pPr>
              <w:rPr>
                <w:rFonts w:ascii="標楷體" w:eastAsia="標楷體" w:hAnsi="標楷體"/>
              </w:rPr>
            </w:pPr>
            <w:r w:rsidRPr="00030D1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回家觀看課程相關影片，並於課堂進行發表</w:t>
            </w:r>
          </w:p>
        </w:tc>
      </w:tr>
      <w:tr w:rsidR="0059756D" w:rsidRPr="00C2223E" w14:paraId="215792B7" w14:textId="77777777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C8EF9" w14:textId="1B2EA3A0" w:rsidR="0059756D" w:rsidRDefault="0059756D" w:rsidP="005975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5B5B" w14:textId="77777777" w:rsidR="0059756D" w:rsidRPr="00D30008" w:rsidRDefault="0059756D" w:rsidP="00810881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貳、身體力與美</w:t>
            </w:r>
          </w:p>
          <w:p w14:paraId="2B05B38F" w14:textId="4C226276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八.足球小子(一</w:t>
            </w:r>
            <w:r w:rsidRPr="00D30008"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2F259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3-2-2在活動中表現身體的協調性。</w:t>
            </w:r>
          </w:p>
          <w:p w14:paraId="14C64B45" w14:textId="4EF822B7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3-2-4在遊戲或簡單比賽中，表現各類運動的基本動作或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6A2A4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1.能藉由活動練習盤求突破的技巧。</w:t>
            </w:r>
          </w:p>
          <w:p w14:paraId="16425323" w14:textId="0BFA49E5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2.能藉由活動培養足球的技巧。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402F1" w14:textId="77777777" w:rsidR="00DC4F3F" w:rsidRDefault="00DC4F3F" w:rsidP="00DC4F3F">
            <w:pPr>
              <w:rPr>
                <w:rFonts w:eastAsia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實際操作</w:t>
            </w:r>
          </w:p>
          <w:p w14:paraId="097C1A9E" w14:textId="586199C9" w:rsidR="0059756D" w:rsidRPr="00C2223E" w:rsidRDefault="00DC4F3F" w:rsidP="00DC4F3F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5DC03" w14:textId="565BF99E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65D45" w14:textId="5EC6BACC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4F569" w14:textId="77777777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</w:tr>
      <w:tr w:rsidR="0059756D" w:rsidRPr="00C2223E" w14:paraId="5EB0B53B" w14:textId="77777777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43A97" w14:textId="4F279671" w:rsidR="0059756D" w:rsidRDefault="0059756D" w:rsidP="005975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82FBE" w14:textId="77777777" w:rsidR="0059756D" w:rsidRPr="00D30008" w:rsidRDefault="0059756D" w:rsidP="00810881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貳、身體力與美</w:t>
            </w:r>
          </w:p>
          <w:p w14:paraId="326890F7" w14:textId="46BC74EC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九.體操精靈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89B4D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3-2-1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表現全身性身體活動的控制能力。</w:t>
            </w:r>
          </w:p>
          <w:p w14:paraId="708E32F6" w14:textId="024AA421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3-2-2在活動中表現身體的協調性。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18147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1.能做出墊上體適能動作。</w:t>
            </w:r>
          </w:p>
          <w:p w14:paraId="1A460267" w14:textId="1AF94548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2.能完成倒立動作。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75CD4" w14:textId="77777777" w:rsidR="00DC4F3F" w:rsidRDefault="00DC4F3F" w:rsidP="00DC4F3F">
            <w:pPr>
              <w:rPr>
                <w:rFonts w:eastAsia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實際操作</w:t>
            </w:r>
          </w:p>
          <w:p w14:paraId="0AD6E6CA" w14:textId="393122AF" w:rsidR="0059756D" w:rsidRPr="00C2223E" w:rsidRDefault="00DC4F3F" w:rsidP="00DC4F3F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07DCA" w14:textId="21840814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6A73F" w14:textId="08F915C7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ACEE9" w14:textId="77777777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</w:tr>
      <w:tr w:rsidR="0059756D" w:rsidRPr="00C2223E" w14:paraId="63EB88F1" w14:textId="77777777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58A8D" w14:textId="293039C3" w:rsidR="0059756D" w:rsidRDefault="0059756D" w:rsidP="005975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E66F6" w14:textId="77777777" w:rsidR="0059756D" w:rsidRPr="00D30008" w:rsidRDefault="0059756D" w:rsidP="00810881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貳、身體力與美</w:t>
            </w:r>
          </w:p>
          <w:p w14:paraId="07410F34" w14:textId="5D20D46A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九.體操精靈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74096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3-2-1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表現全身性身體活動的控制能力。</w:t>
            </w:r>
          </w:p>
          <w:p w14:paraId="65F0F868" w14:textId="53C56F9E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3-2-2在活動中表現身體的協調性。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38F61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1.能學會並完成小魚躍滾翻的動作。</w:t>
            </w:r>
          </w:p>
          <w:p w14:paraId="6876A8A9" w14:textId="20006D3B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2.能完成側手翻的動作。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92AED" w14:textId="77777777" w:rsidR="00DC4F3F" w:rsidRDefault="00DC4F3F" w:rsidP="00DC4F3F">
            <w:pPr>
              <w:rPr>
                <w:rFonts w:eastAsia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實際操作</w:t>
            </w:r>
          </w:p>
          <w:p w14:paraId="2B315767" w14:textId="02309441" w:rsidR="0059756D" w:rsidRPr="00C2223E" w:rsidRDefault="00DC4F3F" w:rsidP="00DC4F3F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2D580" w14:textId="6136AD66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54320" w14:textId="56C53BD3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D023C" w14:textId="77777777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</w:tr>
      <w:tr w:rsidR="0059756D" w:rsidRPr="00C2223E" w14:paraId="52C9C05E" w14:textId="77777777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7AE3" w14:textId="2E1EC621" w:rsidR="0059756D" w:rsidRDefault="0059756D" w:rsidP="005975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1D9AC" w14:textId="77777777" w:rsidR="0059756D" w:rsidRPr="00D30008" w:rsidRDefault="0059756D" w:rsidP="00810881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貳、身體力與美</w:t>
            </w:r>
          </w:p>
          <w:p w14:paraId="1404418A" w14:textId="43887C4B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九.體操精靈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7E8EA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3-2-1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表現全身性身體活動的控制能力。</w:t>
            </w:r>
          </w:p>
          <w:p w14:paraId="02531444" w14:textId="3F8F3279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3-2-2在活動中表現身體的協調性。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D32F8" w14:textId="4B6B46FA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能完成側手翻結合兔跳、小魚躍、前滾翻等動作。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DC95F" w14:textId="77777777" w:rsidR="00DC4F3F" w:rsidRDefault="00DC4F3F" w:rsidP="00DC4F3F">
            <w:pPr>
              <w:rPr>
                <w:rFonts w:eastAsia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實際操作</w:t>
            </w:r>
          </w:p>
          <w:p w14:paraId="6ED92BC2" w14:textId="6E6312A8" w:rsidR="0059756D" w:rsidRPr="00C2223E" w:rsidRDefault="00DC4F3F" w:rsidP="00DC4F3F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0B641" w14:textId="09A6FC7F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C89FF" w14:textId="6794E0E5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6BFD3" w14:textId="77777777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</w:tr>
      <w:tr w:rsidR="00F54A3D" w:rsidRPr="00C2223E" w14:paraId="5B1C2D19" w14:textId="77777777" w:rsidTr="003D0C3C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5B143" w14:textId="3A092F20" w:rsidR="00F54A3D" w:rsidRDefault="00F54A3D" w:rsidP="00F54A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516CB" w14:textId="77777777" w:rsidR="00F54A3D" w:rsidRPr="00D30008" w:rsidRDefault="00F54A3D" w:rsidP="00F54A3D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參、運動競技場</w:t>
            </w:r>
          </w:p>
          <w:p w14:paraId="26CE2C63" w14:textId="521869DF" w:rsidR="00F54A3D" w:rsidRPr="00C2223E" w:rsidRDefault="00F54A3D" w:rsidP="00F54A3D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十.現代輕功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49CCC" w14:textId="77777777" w:rsidR="00F54A3D" w:rsidRPr="00D30008" w:rsidRDefault="00F54A3D" w:rsidP="00F54A3D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3-2-2在活動中表現身體的協調性。</w:t>
            </w:r>
          </w:p>
          <w:p w14:paraId="4E898BA9" w14:textId="4F52330F" w:rsidR="00F54A3D" w:rsidRPr="00C256D7" w:rsidRDefault="00F54A3D" w:rsidP="00F54A3D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3-2-3了解運動規則，參與比賽，表現運動技能。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09620" w14:textId="3E70A866" w:rsidR="00F54A3D" w:rsidRPr="00D30008" w:rsidRDefault="00F54A3D" w:rsidP="00F54A3D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1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.學習正確的跳高分解動作。</w:t>
            </w:r>
          </w:p>
          <w:p w14:paraId="0DBFA6FE" w14:textId="6CBE5406" w:rsidR="00F54A3D" w:rsidRPr="00C256D7" w:rsidRDefault="00F54A3D" w:rsidP="00F54A3D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2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.能了解跳高比賽的簡易規則。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47D5F" w14:textId="77777777" w:rsidR="00F54A3D" w:rsidRDefault="00F54A3D" w:rsidP="00F54A3D">
            <w:pPr>
              <w:rPr>
                <w:rFonts w:eastAsia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實際操作</w:t>
            </w:r>
          </w:p>
          <w:p w14:paraId="0C761486" w14:textId="301A7C94" w:rsidR="00F54A3D" w:rsidRPr="00C2223E" w:rsidRDefault="00F54A3D" w:rsidP="00F54A3D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E1FA3" w14:textId="663150D4" w:rsidR="00F54A3D" w:rsidRPr="00C2223E" w:rsidRDefault="00F54A3D" w:rsidP="00F54A3D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08A94" w14:textId="537C3706" w:rsidR="00F54A3D" w:rsidRPr="00C2223E" w:rsidRDefault="00F54A3D" w:rsidP="00F54A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▓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2BDA" w14:textId="5F57C475" w:rsidR="00F54A3D" w:rsidRPr="00C2223E" w:rsidRDefault="00F54A3D" w:rsidP="00F54A3D">
            <w:pPr>
              <w:rPr>
                <w:rFonts w:ascii="標楷體" w:eastAsia="標楷體" w:hAnsi="標楷體"/>
              </w:rPr>
            </w:pPr>
            <w:r w:rsidRPr="00030D1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回家觀看課程相關影片，並於課堂進行發表</w:t>
            </w:r>
          </w:p>
        </w:tc>
      </w:tr>
      <w:tr w:rsidR="0059756D" w:rsidRPr="00C2223E" w14:paraId="2BF91223" w14:textId="77777777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09561" w14:textId="1FD27E89" w:rsidR="0059756D" w:rsidRDefault="0059756D" w:rsidP="005975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28115" w14:textId="77777777" w:rsidR="0059756D" w:rsidRPr="00D30008" w:rsidRDefault="0059756D" w:rsidP="00810881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參、運動競技場</w:t>
            </w:r>
          </w:p>
          <w:p w14:paraId="4F0FA51F" w14:textId="2E3EB9C7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十一.力拔山河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6F551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3-2-1表現全身性身體活動的控制能力。</w:t>
            </w:r>
          </w:p>
          <w:p w14:paraId="263E6BE8" w14:textId="17BDD86E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3-2-4在遊戲或簡單比賽中，表現各類運動的基本動作或技術。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F727C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1.能了解拔河運動起源與特性。</w:t>
            </w:r>
          </w:p>
          <w:p w14:paraId="43BE6E5C" w14:textId="1E97FDE7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2.能了解拔河握繩、姿勢的方法與動作的要領。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0AE96" w14:textId="77777777" w:rsidR="00DC4F3F" w:rsidRDefault="00DC4F3F" w:rsidP="00DC4F3F">
            <w:pPr>
              <w:rPr>
                <w:rFonts w:eastAsia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實際操作</w:t>
            </w:r>
          </w:p>
          <w:p w14:paraId="7B9C9968" w14:textId="2F5670DC" w:rsidR="0059756D" w:rsidRPr="00C2223E" w:rsidRDefault="00DC4F3F" w:rsidP="00DC4F3F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630C1" w14:textId="0CF6B3CE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2D44" w14:textId="5D73EE6C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A3251" w14:textId="77777777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</w:tr>
      <w:tr w:rsidR="0059756D" w:rsidRPr="00C2223E" w14:paraId="6DB028A0" w14:textId="77777777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991D9" w14:textId="4AFBF6A2" w:rsidR="0059756D" w:rsidRDefault="0059756D" w:rsidP="005975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9D525" w14:textId="77777777" w:rsidR="0059756D" w:rsidRPr="00D30008" w:rsidRDefault="0059756D" w:rsidP="00810881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參、運動競技場</w:t>
            </w:r>
          </w:p>
          <w:p w14:paraId="749CF018" w14:textId="7222BBB6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十一.力拔山河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E817B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3-2-4在遊戲或簡單比賽中，表現各類運動的基本動作或技術。</w:t>
            </w:r>
          </w:p>
          <w:p w14:paraId="43B3C6C0" w14:textId="7C0A1C87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4-2-1了解影響運動參與的因素。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4E53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1.能了解拔河握繩、姿勢的方法與動作的要領。</w:t>
            </w:r>
          </w:p>
          <w:p w14:paraId="62DC7B4E" w14:textId="53376795" w:rsidR="0059756D" w:rsidRPr="00C256D7" w:rsidRDefault="00C256D7" w:rsidP="00C256D7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2</w:t>
            </w:r>
            <w:r w:rsidR="0059756D"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.能了解拔河握繩、姿勢的方法與動作的要領。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08693" w14:textId="77777777" w:rsidR="00DC4F3F" w:rsidRDefault="00DC4F3F" w:rsidP="00DC4F3F">
            <w:pPr>
              <w:rPr>
                <w:rFonts w:eastAsia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實際操作</w:t>
            </w:r>
          </w:p>
          <w:p w14:paraId="3F734B15" w14:textId="3377A203" w:rsidR="0059756D" w:rsidRPr="00C2223E" w:rsidRDefault="00DC4F3F" w:rsidP="00DC4F3F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461C" w14:textId="6F5C90B1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28613" w14:textId="438E9F38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E61F0" w14:textId="77777777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</w:tr>
      <w:tr w:rsidR="0059756D" w:rsidRPr="00C2223E" w14:paraId="5C031ACF" w14:textId="77777777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3664F" w14:textId="6C2617D2" w:rsidR="0059756D" w:rsidRDefault="0059756D" w:rsidP="005975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83C10" w14:textId="77777777" w:rsidR="0059756D" w:rsidRPr="00D30008" w:rsidRDefault="0059756D" w:rsidP="00810881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參、運動競技場</w:t>
            </w:r>
          </w:p>
          <w:p w14:paraId="754892A1" w14:textId="3A7510E6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十二.樂趣手球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3D839" w14:textId="77777777" w:rsidR="00F54A3D" w:rsidRPr="00D30008" w:rsidRDefault="00F54A3D" w:rsidP="00F54A3D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3-2-4在遊戲或簡單比賽中，表現各類運動的基本動作或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技術。</w:t>
            </w:r>
          </w:p>
          <w:p w14:paraId="7C2E1196" w14:textId="2D2ADAD3" w:rsidR="0059756D" w:rsidRPr="00C2223E" w:rsidRDefault="00F54A3D" w:rsidP="00F54A3D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4-2-1了解影響運動參與的因素。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22DEB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1.知道手球傳接的動作要領。</w:t>
            </w:r>
          </w:p>
          <w:p w14:paraId="0E65A54D" w14:textId="6240D463" w:rsidR="0059756D" w:rsidRPr="00F54A3D" w:rsidRDefault="0059756D" w:rsidP="00F54A3D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2.能藉由活動練習培養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手球傳接的要領。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BF83C" w14:textId="77777777" w:rsidR="00DC4F3F" w:rsidRDefault="00DC4F3F" w:rsidP="00DC4F3F">
            <w:pPr>
              <w:rPr>
                <w:rFonts w:eastAsia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lastRenderedPageBreak/>
              <w:t>實際操作</w:t>
            </w:r>
          </w:p>
          <w:p w14:paraId="6C832D8C" w14:textId="7A8EBDA8" w:rsidR="0059756D" w:rsidRPr="00C2223E" w:rsidRDefault="00DC4F3F" w:rsidP="00DC4F3F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744FF" w14:textId="77777777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EF5A2" w14:textId="517EF618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1F93A" w14:textId="77777777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</w:tr>
      <w:tr w:rsidR="00E71CE6" w:rsidRPr="00C2223E" w14:paraId="6ACFEEED" w14:textId="77777777" w:rsidTr="00F2721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85109" w14:textId="41F268E0" w:rsidR="00E71CE6" w:rsidRDefault="00E71CE6" w:rsidP="00E71C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3F756" w14:textId="77777777" w:rsidR="00E71CE6" w:rsidRPr="00D30008" w:rsidRDefault="00E71CE6" w:rsidP="00E71CE6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參、運動競技場</w:t>
            </w:r>
          </w:p>
          <w:p w14:paraId="6BB9BE4D" w14:textId="50144893" w:rsidR="00E71CE6" w:rsidRPr="00C2223E" w:rsidRDefault="00E71CE6" w:rsidP="00E71CE6">
            <w:pPr>
              <w:jc w:val="center"/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十二.樂趣手球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F8F4F" w14:textId="77777777" w:rsidR="00F54A3D" w:rsidRPr="00D30008" w:rsidRDefault="00F54A3D" w:rsidP="00F54A3D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3-2-4在遊戲或簡單比賽中，表現各類運動的基本動作或技術。</w:t>
            </w:r>
          </w:p>
          <w:p w14:paraId="4FC68FE0" w14:textId="3FD9B5AC" w:rsidR="00E71CE6" w:rsidRPr="00C2223E" w:rsidRDefault="00F54A3D" w:rsidP="00F54A3D">
            <w:pPr>
              <w:jc w:val="center"/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4-2-1了解影響運動參與的因素。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66756" w14:textId="53FE997D" w:rsidR="00E71CE6" w:rsidRPr="00D30008" w:rsidRDefault="00F54A3D" w:rsidP="00E71CE6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1</w:t>
            </w:r>
            <w:r w:rsidR="00E71CE6"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.知道手球運球的基本要領。</w:t>
            </w:r>
          </w:p>
          <w:p w14:paraId="1E5A553B" w14:textId="40C8AB87" w:rsidR="00E71CE6" w:rsidRPr="00D30008" w:rsidRDefault="00F54A3D" w:rsidP="00E71CE6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2</w:t>
            </w:r>
            <w:r w:rsidR="00E71CE6"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.能藉由活動培養手球的技巧。</w:t>
            </w:r>
          </w:p>
          <w:p w14:paraId="0F8A609D" w14:textId="6D692A24" w:rsidR="00E71CE6" w:rsidRPr="00C2223E" w:rsidRDefault="00E71CE6" w:rsidP="00E71C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13165" w14:textId="77777777" w:rsidR="00DC4F3F" w:rsidRDefault="00DC4F3F" w:rsidP="00DC4F3F">
            <w:pPr>
              <w:rPr>
                <w:rFonts w:eastAsia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實際操作</w:t>
            </w:r>
          </w:p>
          <w:p w14:paraId="4AA93183" w14:textId="7770D67D" w:rsidR="00E71CE6" w:rsidRPr="00C2223E" w:rsidRDefault="00DC4F3F" w:rsidP="00F54A3D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D5D8F" w14:textId="77777777" w:rsidR="00E71CE6" w:rsidRPr="00C2223E" w:rsidRDefault="00E71CE6" w:rsidP="00E71CE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1129" w14:textId="304EC031" w:rsidR="00E71CE6" w:rsidRPr="00C2223E" w:rsidRDefault="00E71CE6" w:rsidP="00E71CE6">
            <w:pPr>
              <w:jc w:val="both"/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4668" w14:textId="77777777" w:rsidR="00E71CE6" w:rsidRPr="00C2223E" w:rsidRDefault="00E71CE6" w:rsidP="00E71CE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4925F393" w14:textId="77777777" w:rsidR="00A028EA" w:rsidRPr="00C2223E" w:rsidRDefault="00A028EA" w:rsidP="00A028EA">
      <w:pPr>
        <w:rPr>
          <w:rFonts w:ascii="標楷體" w:eastAsia="標楷體" w:hAnsi="標楷體"/>
        </w:rPr>
      </w:pPr>
    </w:p>
    <w:p w14:paraId="4FFE355A" w14:textId="77777777" w:rsidR="00A028EA" w:rsidRPr="00C2223E" w:rsidRDefault="00A028EA" w:rsidP="00A028EA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註1：若為一個單元或主題跨數週實施，可合併欄位書寫。</w:t>
      </w:r>
    </w:p>
    <w:p w14:paraId="6651AD90" w14:textId="385B7E1C" w:rsidR="00A028EA" w:rsidRPr="00C2223E" w:rsidRDefault="00A028EA" w:rsidP="00A028EA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/>
        </w:rPr>
        <w:t>註2：</w:t>
      </w:r>
      <w:r w:rsidRPr="00C2223E">
        <w:rPr>
          <w:rFonts w:ascii="標楷體" w:eastAsia="標楷體" w:hAnsi="標楷體" w:hint="eastAsia"/>
        </w:rPr>
        <w:t>「</w:t>
      </w:r>
      <w:r w:rsidRPr="00C2223E">
        <w:rPr>
          <w:rFonts w:ascii="標楷體" w:eastAsia="標楷體" w:hAnsi="標楷體" w:cs="DFKaiShu-SB-Estd-BF"/>
          <w:kern w:val="0"/>
        </w:rPr>
        <w:t>議題融入</w:t>
      </w:r>
      <w:r w:rsidRPr="00C2223E">
        <w:rPr>
          <w:rFonts w:ascii="標楷體" w:eastAsia="標楷體" w:hAnsi="標楷體" w:cs="DFKaiShu-SB-Estd-BF" w:hint="eastAsia"/>
          <w:kern w:val="0"/>
        </w:rPr>
        <w:t>」中「</w:t>
      </w:r>
      <w:r w:rsidRPr="00C2223E">
        <w:rPr>
          <w:rFonts w:ascii="標楷體" w:eastAsia="標楷體" w:hAnsi="標楷體" w:cs="DFKaiShu-SB-Estd-BF"/>
          <w:kern w:val="0"/>
        </w:rPr>
        <w:t>法定議題</w:t>
      </w:r>
      <w:r w:rsidRPr="00C2223E">
        <w:rPr>
          <w:rFonts w:ascii="標楷體" w:eastAsia="標楷體" w:hAnsi="標楷體" w:cs="DFKaiShu-SB-Estd-BF" w:hint="eastAsia"/>
          <w:kern w:val="0"/>
        </w:rPr>
        <w:t>」</w:t>
      </w:r>
      <w:r w:rsidRPr="00C2223E">
        <w:rPr>
          <w:rFonts w:ascii="標楷體" w:eastAsia="標楷體" w:hAnsi="標楷體" w:cs="DFKaiShu-SB-Estd-BF"/>
          <w:kern w:val="0"/>
        </w:rPr>
        <w:t>為必要項目</w:t>
      </w:r>
      <w:r w:rsidR="00522154">
        <w:rPr>
          <w:rFonts w:ascii="標楷體" w:eastAsia="標楷體" w:hAnsi="標楷體" w:cs="DFKaiShu-SB-Estd-BF" w:hint="eastAsia"/>
          <w:kern w:val="0"/>
        </w:rPr>
        <w:t>：</w:t>
      </w:r>
      <w:r w:rsidR="00522154">
        <w:rPr>
          <w:rFonts w:ascii="標楷體" w:eastAsia="標楷體" w:hAnsi="標楷體" w:hint="eastAsia"/>
        </w:rPr>
        <w:t>依每學年度核定函辦理</w:t>
      </w:r>
      <w:r w:rsidR="00522154" w:rsidRPr="00C2223E">
        <w:rPr>
          <w:rFonts w:ascii="標楷體" w:eastAsia="標楷體" w:hAnsi="標楷體" w:cs="DFKaiShu-SB-Estd-BF"/>
          <w:kern w:val="0"/>
        </w:rPr>
        <w:t>。</w:t>
      </w:r>
    </w:p>
    <w:p w14:paraId="2FB754E4" w14:textId="18938B8F" w:rsidR="00A028EA" w:rsidRPr="00C2223E" w:rsidRDefault="00522154" w:rsidP="00A028EA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028EA">
        <w:rPr>
          <w:rFonts w:ascii="標楷體" w:eastAsia="標楷體" w:hAnsi="標楷體" w:hint="eastAsia"/>
        </w:rPr>
        <w:t>請與</w:t>
      </w:r>
      <w:r w:rsidR="00A028EA"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="00A028EA"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附件参-2</w:t>
      </w:r>
      <w:r w:rsidR="00A028EA" w:rsidRPr="006A2657">
        <w:rPr>
          <w:rFonts w:ascii="標楷體" w:eastAsia="標楷體" w:hAnsi="標楷體" w:hint="eastAsia"/>
          <w:sz w:val="28"/>
          <w:szCs w:val="28"/>
        </w:rPr>
        <w:t>(</w:t>
      </w:r>
      <w:r w:rsidR="00A028EA">
        <w:rPr>
          <w:rFonts w:ascii="標楷體" w:eastAsia="標楷體" w:hAnsi="標楷體" w:hint="eastAsia"/>
          <w:sz w:val="28"/>
          <w:szCs w:val="28"/>
        </w:rPr>
        <w:t>e</w:t>
      </w:r>
      <w:r w:rsidR="00A028EA">
        <w:rPr>
          <w:rFonts w:ascii="標楷體" w:eastAsia="標楷體" w:hAnsi="標楷體"/>
          <w:sz w:val="28"/>
          <w:szCs w:val="28"/>
        </w:rPr>
        <w:t>-2)</w:t>
      </w:r>
      <w:r w:rsidR="00A028EA"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="00A028EA" w:rsidRPr="00A656AC">
        <w:rPr>
          <w:rFonts w:ascii="標楷體" w:eastAsia="標楷體" w:hAnsi="標楷體" w:hint="eastAsia"/>
        </w:rPr>
        <w:t>「</w:t>
      </w:r>
      <w:r w:rsidR="00A028EA" w:rsidRPr="00A656AC">
        <w:rPr>
          <w:rFonts w:ascii="標楷體" w:eastAsia="標楷體" w:hAnsi="標楷體"/>
        </w:rPr>
        <w:t>法</w:t>
      </w:r>
      <w:r w:rsidR="00A028EA" w:rsidRPr="00A656AC">
        <w:rPr>
          <w:rFonts w:ascii="標楷體" w:eastAsia="標楷體" w:hAnsi="標楷體" w:hint="eastAsia"/>
        </w:rPr>
        <w:t>律規定教育</w:t>
      </w:r>
      <w:r w:rsidR="00A028EA" w:rsidRPr="00A656AC">
        <w:rPr>
          <w:rFonts w:ascii="標楷體" w:eastAsia="標楷體" w:hAnsi="標楷體"/>
        </w:rPr>
        <w:t>議題或重要宣導融入課程</w:t>
      </w:r>
      <w:r w:rsidR="00A028EA" w:rsidRPr="00A656AC">
        <w:rPr>
          <w:rFonts w:ascii="標楷體" w:eastAsia="標楷體" w:hAnsi="標楷體" w:hint="eastAsia"/>
        </w:rPr>
        <w:t>規劃</w:t>
      </w:r>
      <w:r w:rsidR="00A028EA" w:rsidRPr="00A656AC">
        <w:rPr>
          <w:rFonts w:ascii="標楷體" w:eastAsia="標楷體" w:hAnsi="標楷體"/>
        </w:rPr>
        <w:t>檢核表</w:t>
      </w:r>
      <w:r w:rsidR="00A028EA" w:rsidRPr="00A656AC">
        <w:rPr>
          <w:rFonts w:ascii="標楷體" w:eastAsia="標楷體" w:hAnsi="標楷體" w:hint="eastAsia"/>
        </w:rPr>
        <w:t>」</w:t>
      </w:r>
      <w:r w:rsidR="00A028EA">
        <w:rPr>
          <w:rFonts w:ascii="標楷體" w:eastAsia="標楷體" w:hAnsi="標楷體" w:hint="eastAsia"/>
        </w:rPr>
        <w:t>相對照。</w:t>
      </w:r>
    </w:p>
    <w:p w14:paraId="5287FBB8" w14:textId="2E087D1D" w:rsidR="00A028EA" w:rsidRDefault="00A028EA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/>
          <w:color w:val="FF0000"/>
        </w:rPr>
        <w:t>註3：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</w:t>
      </w:r>
      <w:r w:rsidRPr="00CE57C7">
        <w:rPr>
          <w:rFonts w:ascii="標楷體" w:eastAsia="標楷體" w:hAnsi="標楷體"/>
          <w:b/>
          <w:color w:val="FF0000"/>
          <w:u w:val="single"/>
        </w:rPr>
        <w:t>學期</w:t>
      </w:r>
      <w:r w:rsidRPr="00CE57C7">
        <w:rPr>
          <w:rFonts w:ascii="標楷體" w:eastAsia="標楷體" w:hAnsi="標楷體" w:cs="DFKaiShu-SB-Estd-BF"/>
          <w:b/>
          <w:color w:val="FF0000"/>
          <w:kern w:val="0"/>
          <w:u w:val="single"/>
        </w:rPr>
        <w:t>須規劃學生畢業考後至畢業前課程活動之安排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16B47FBA" w14:textId="751BECED" w:rsidR="002F47BD" w:rsidRDefault="002F47BD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註4：評量方式撰寫請參採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4B5D4971" w14:textId="54D74BF1" w:rsidR="00BC446B" w:rsidRPr="00D336B3" w:rsidRDefault="00BC446B" w:rsidP="00BC446B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註5：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鼓勵學校於各領域課程計畫規劃時，每學期至少實施3次線上教學」，請各校於每學期各領域/科目課程計畫「線上教學」欄，註明預計實施線上教學之進度。</w:t>
      </w:r>
    </w:p>
    <w:p w14:paraId="79166247" w14:textId="72D820CC" w:rsidR="00522154" w:rsidRDefault="00522154">
      <w:pPr>
        <w:autoSpaceDN/>
        <w:textAlignment w:val="auto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522154" w:rsidSect="004D7C42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0E892" w14:textId="77777777" w:rsidR="00A071B7" w:rsidRDefault="00A071B7">
      <w:r>
        <w:separator/>
      </w:r>
    </w:p>
  </w:endnote>
  <w:endnote w:type="continuationSeparator" w:id="0">
    <w:p w14:paraId="3EC1CF32" w14:textId="77777777" w:rsidR="00A071B7" w:rsidRDefault="00A0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AE998" w14:textId="77777777" w:rsidR="00A071B7" w:rsidRDefault="00A071B7">
      <w:r>
        <w:rPr>
          <w:color w:val="000000"/>
        </w:rPr>
        <w:separator/>
      </w:r>
    </w:p>
  </w:footnote>
  <w:footnote w:type="continuationSeparator" w:id="0">
    <w:p w14:paraId="51E84512" w14:textId="77777777" w:rsidR="00A071B7" w:rsidRDefault="00A07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34C8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A7AA5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046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95F45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592"/>
    <w:rsid w:val="002506E8"/>
    <w:rsid w:val="002542A2"/>
    <w:rsid w:val="00254D3A"/>
    <w:rsid w:val="002564FE"/>
    <w:rsid w:val="00257BBA"/>
    <w:rsid w:val="00261D16"/>
    <w:rsid w:val="002632DB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6574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1BC3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D7C42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9756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399E"/>
    <w:rsid w:val="005F4643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1761E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A3E"/>
    <w:rsid w:val="00792209"/>
    <w:rsid w:val="00792614"/>
    <w:rsid w:val="00792826"/>
    <w:rsid w:val="00794C0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0881"/>
    <w:rsid w:val="00814060"/>
    <w:rsid w:val="0082492D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8F45FF"/>
    <w:rsid w:val="00902D26"/>
    <w:rsid w:val="0090350F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3B9E"/>
    <w:rsid w:val="00A071B7"/>
    <w:rsid w:val="00A0730E"/>
    <w:rsid w:val="00A10AE9"/>
    <w:rsid w:val="00A1282D"/>
    <w:rsid w:val="00A143ED"/>
    <w:rsid w:val="00A17F65"/>
    <w:rsid w:val="00A24D46"/>
    <w:rsid w:val="00A26470"/>
    <w:rsid w:val="00A31D73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D26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11C1C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56D7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27C0"/>
    <w:rsid w:val="00C83A37"/>
    <w:rsid w:val="00C87ADF"/>
    <w:rsid w:val="00C90C57"/>
    <w:rsid w:val="00C94475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4F3F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344C"/>
    <w:rsid w:val="00DF4B96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5396"/>
    <w:rsid w:val="00E67893"/>
    <w:rsid w:val="00E71CE6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4EB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4A3D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docId w15:val="{ED0AA5E4-A975-4ADB-8201-2C981482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styleId="af7">
    <w:name w:val="Plain Text"/>
    <w:basedOn w:val="a"/>
    <w:link w:val="af8"/>
    <w:rsid w:val="003C1BC3"/>
    <w:pPr>
      <w:widowControl w:val="0"/>
      <w:autoSpaceDN/>
      <w:textAlignment w:val="auto"/>
    </w:pPr>
    <w:rPr>
      <w:rFonts w:ascii="細明體" w:eastAsia="細明體" w:hAnsi="Courier New" w:cs="Century"/>
      <w:kern w:val="2"/>
    </w:rPr>
  </w:style>
  <w:style w:type="character" w:customStyle="1" w:styleId="af8">
    <w:name w:val="純文字 字元"/>
    <w:basedOn w:val="a0"/>
    <w:link w:val="af7"/>
    <w:rsid w:val="003C1BC3"/>
    <w:rPr>
      <w:rFonts w:ascii="細明體" w:eastAsia="細明體" w:hAnsi="Courier New" w:cs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13CF3-0F3B-4A85-9C5C-BA3D0BF2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23</cp:revision>
  <cp:lastPrinted>2021-10-04T02:40:00Z</cp:lastPrinted>
  <dcterms:created xsi:type="dcterms:W3CDTF">2022-01-25T04:06:00Z</dcterms:created>
  <dcterms:modified xsi:type="dcterms:W3CDTF">2023-06-09T06:17:00Z</dcterms:modified>
</cp:coreProperties>
</file>