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F9" w:rsidRPr="00AA602E" w:rsidRDefault="009129F9" w:rsidP="009129F9">
      <w:pPr>
        <w:rPr>
          <w:rFonts w:ascii="標楷體" w:eastAsia="標楷體" w:hAnsi="標楷體"/>
          <w:szCs w:val="24"/>
          <w:lang w:eastAsia="zh-HK"/>
        </w:rPr>
      </w:pPr>
    </w:p>
    <w:p w:rsidR="009129F9" w:rsidRDefault="003E669F" w:rsidP="003E669F">
      <w:pPr>
        <w:jc w:val="center"/>
        <w:rPr>
          <w:rFonts w:ascii="標楷體" w:eastAsia="標楷體" w:hAnsi="標楷體"/>
          <w:szCs w:val="24"/>
          <w:lang w:eastAsia="zh-HK"/>
        </w:rPr>
      </w:pPr>
      <w:r>
        <w:rPr>
          <w:rFonts w:ascii="標楷體" w:eastAsia="標楷體" w:hAnsi="標楷體" w:hint="eastAsia"/>
          <w:szCs w:val="24"/>
        </w:rPr>
        <w:t>高雄市前峰</w:t>
      </w:r>
      <w:r w:rsidR="009129F9" w:rsidRPr="00AA602E">
        <w:rPr>
          <w:rFonts w:ascii="標楷體" w:eastAsia="標楷體" w:hAnsi="標楷體" w:hint="eastAsia"/>
          <w:szCs w:val="24"/>
          <w:lang w:eastAsia="zh-HK"/>
        </w:rPr>
        <w:t>國民小學</w:t>
      </w:r>
      <w:r>
        <w:rPr>
          <w:rFonts w:ascii="標楷體" w:eastAsia="標楷體" w:hAnsi="標楷體" w:hint="eastAsia"/>
          <w:szCs w:val="24"/>
        </w:rPr>
        <w:t>11</w:t>
      </w:r>
      <w:r w:rsidR="00F71753">
        <w:rPr>
          <w:rFonts w:ascii="標楷體" w:eastAsia="標楷體" w:hAnsi="標楷體" w:hint="eastAsia"/>
          <w:szCs w:val="24"/>
        </w:rPr>
        <w:t>2</w:t>
      </w:r>
      <w:r w:rsidR="009129F9" w:rsidRPr="00AA602E">
        <w:rPr>
          <w:rFonts w:ascii="標楷體" w:eastAsia="標楷體" w:hAnsi="標楷體" w:hint="eastAsia"/>
          <w:szCs w:val="24"/>
          <w:lang w:eastAsia="zh-HK"/>
        </w:rPr>
        <w:t>學年度上學期</w:t>
      </w:r>
      <w:r w:rsidR="009129F9" w:rsidRPr="00AA602E">
        <w:rPr>
          <w:rFonts w:ascii="標楷體" w:eastAsia="標楷體" w:hAnsi="標楷體" w:hint="eastAsia"/>
          <w:szCs w:val="24"/>
        </w:rPr>
        <w:t>新住民語文</w:t>
      </w:r>
      <w:r>
        <w:rPr>
          <w:rFonts w:ascii="標楷體" w:eastAsia="標楷體" w:hAnsi="標楷體" w:hint="eastAsia"/>
          <w:szCs w:val="24"/>
        </w:rPr>
        <w:t>越南</w:t>
      </w:r>
      <w:r w:rsidR="009129F9" w:rsidRPr="00AA602E">
        <w:rPr>
          <w:rFonts w:ascii="標楷體" w:eastAsia="標楷體" w:hAnsi="標楷體" w:hint="eastAsia"/>
          <w:szCs w:val="24"/>
          <w:lang w:eastAsia="zh-HK"/>
        </w:rPr>
        <w:t>語課程計畫</w:t>
      </w:r>
      <w:r>
        <w:rPr>
          <w:rFonts w:ascii="標楷體" w:eastAsia="標楷體" w:hAnsi="標楷體" w:hint="eastAsia"/>
          <w:szCs w:val="24"/>
        </w:rPr>
        <w:t xml:space="preserve">  </w:t>
      </w:r>
      <w:r w:rsidR="009129F9" w:rsidRPr="00AA602E">
        <w:rPr>
          <w:rFonts w:ascii="標楷體" w:eastAsia="標楷體" w:hAnsi="標楷體" w:hint="eastAsia"/>
          <w:szCs w:val="24"/>
          <w:lang w:eastAsia="zh-HK"/>
        </w:rPr>
        <w:t>設計者：</w:t>
      </w:r>
      <w:r w:rsidR="00F71753">
        <w:rPr>
          <w:rFonts w:ascii="標楷體" w:eastAsia="標楷體" w:hAnsi="標楷體" w:hint="eastAsia"/>
          <w:szCs w:val="24"/>
        </w:rPr>
        <w:t>教學支援人員</w:t>
      </w:r>
      <w:bookmarkStart w:id="0" w:name="_GoBack"/>
      <w:bookmarkEnd w:id="0"/>
    </w:p>
    <w:p w:rsidR="003E669F" w:rsidRPr="00AA602E" w:rsidRDefault="003E669F" w:rsidP="009129F9">
      <w:pPr>
        <w:rPr>
          <w:rFonts w:ascii="標楷體" w:eastAsia="標楷體" w:hAnsi="標楷體"/>
          <w:szCs w:val="24"/>
          <w:lang w:eastAsia="zh-HK"/>
        </w:rPr>
      </w:pP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008439A0">
        <w:rPr>
          <w:rFonts w:ascii="標楷體" w:eastAsia="標楷體" w:hAnsi="標楷體" w:hint="eastAsia"/>
          <w:szCs w:val="24"/>
          <w:lang w:eastAsia="zh-HK"/>
        </w:rPr>
        <w:t>學</w:t>
      </w:r>
      <w:r w:rsidR="00C2177A">
        <w:rPr>
          <w:rFonts w:ascii="標楷體" w:eastAsia="標楷體" w:hAnsi="標楷體" w:hint="eastAsia"/>
          <w:szCs w:val="24"/>
        </w:rPr>
        <w:t>期</w:t>
      </w:r>
      <w:r w:rsidRPr="00AA602E">
        <w:rPr>
          <w:rFonts w:ascii="標楷體" w:eastAsia="標楷體" w:hAnsi="標楷體" w:hint="eastAsia"/>
          <w:szCs w:val="24"/>
          <w:lang w:eastAsia="zh-HK"/>
        </w:rPr>
        <w:t>每週學習節數（1 ）節，銜接或補強節數共﹙0﹚節，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003E669F">
        <w:rPr>
          <w:rFonts w:ascii="標楷體" w:eastAsia="標楷體" w:hAnsi="標楷體" w:hint="eastAsia"/>
          <w:szCs w:val="24"/>
        </w:rPr>
        <w:t>(21)、</w:t>
      </w:r>
      <w:r w:rsidRPr="00AA602E">
        <w:rPr>
          <w:rFonts w:ascii="標楷體" w:eastAsia="標楷體" w:hAnsi="標楷體" w:hint="eastAsia"/>
          <w:szCs w:val="24"/>
          <w:lang w:eastAsia="zh-HK"/>
        </w:rPr>
        <w:t xml:space="preserve">﹙20﹚節。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AA602E" w:rsidRDefault="00CB0C9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第一</w:t>
      </w:r>
      <w:r w:rsidR="009129F9" w:rsidRPr="00AA602E">
        <w:rPr>
          <w:rFonts w:ascii="標楷體" w:eastAsia="標楷體" w:hAnsi="標楷體" w:hint="eastAsia"/>
          <w:szCs w:val="24"/>
          <w:lang w:eastAsia="zh-HK"/>
        </w:rPr>
        <w:t>學期</w:t>
      </w:r>
      <w:r w:rsidR="005D3B7B" w:rsidRPr="00AA602E">
        <w:rPr>
          <w:rFonts w:ascii="標楷體" w:eastAsia="標楷體" w:hAnsi="標楷體" w:hint="eastAsia"/>
          <w:szCs w:val="24"/>
        </w:rPr>
        <w:t>課程架構與學習</w:t>
      </w:r>
      <w:r w:rsidR="009129F9" w:rsidRPr="00AA602E">
        <w:rPr>
          <w:rFonts w:ascii="標楷體" w:eastAsia="標楷體" w:hAnsi="標楷體" w:hint="eastAsia"/>
          <w:szCs w:val="24"/>
          <w:lang w:eastAsia="zh-HK"/>
        </w:rPr>
        <w:t>目標</w:t>
      </w:r>
      <w:r w:rsidR="004341FB" w:rsidRPr="00AA602E">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第一冊學習目標參考表。</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212100" w:rsidRPr="00672A57">
              <w:rPr>
                <w:rFonts w:ascii="Times New Roman" w:eastAsia="標楷體" w:hAnsi="Times New Roman"/>
                <w:szCs w:val="24"/>
              </w:rPr>
              <w:t>cô</w:t>
            </w:r>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r w:rsidR="00212100" w:rsidRPr="00672A57">
              <w:rPr>
                <w:rFonts w:ascii="Times New Roman" w:eastAsia="標楷體" w:hAnsi="Times New Roman"/>
                <w:szCs w:val="24"/>
              </w:rPr>
              <w:t>thầy</w:t>
            </w:r>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r w:rsidR="00212100" w:rsidRPr="00672A57">
              <w:rPr>
                <w:rFonts w:ascii="標楷體" w:eastAsia="標楷體" w:hAnsi="標楷體" w:hint="eastAsia"/>
                <w:szCs w:val="24"/>
              </w:rPr>
              <w:t>e</w:t>
            </w:r>
            <w:r w:rsidR="00212100" w:rsidRPr="00672A57">
              <w:rPr>
                <w:rFonts w:ascii="標楷體" w:eastAsia="標楷體" w:hAnsi="標楷體"/>
                <w:szCs w:val="24"/>
              </w:rPr>
              <w:t>m</w:t>
            </w:r>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r w:rsidR="00E46028" w:rsidRPr="00672A57">
              <w:rPr>
                <w:rFonts w:ascii="Times New Roman" w:eastAsia="標楷體" w:hAnsi="Times New Roman" w:cs="Times New Roman"/>
                <w:szCs w:val="24"/>
              </w:rPr>
              <w:t>của</w:t>
            </w:r>
            <w:r w:rsidR="00E46028" w:rsidRPr="00672A57">
              <w:rPr>
                <w:rFonts w:ascii="Times New Roman" w:eastAsia="標楷體" w:hAnsi="Times New Roman" w:cs="Times New Roman" w:hint="eastAsia"/>
                <w:szCs w:val="24"/>
              </w:rPr>
              <w:t xml:space="preserve"> </w:t>
            </w:r>
            <w:r w:rsidR="00E46028" w:rsidRPr="00672A57">
              <w:rPr>
                <w:rFonts w:ascii="Times New Roman" w:eastAsia="標楷體" w:hAnsi="Times New Roman" w:cs="Times New Roman"/>
                <w:szCs w:val="24"/>
              </w:rPr>
              <w:t>em</w:t>
            </w:r>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r w:rsidR="00E46028" w:rsidRPr="00672A57">
              <w:rPr>
                <w:rFonts w:ascii="Times New Roman" w:eastAsia="NotoSansHant-Medium" w:hAnsi="Times New Roman" w:cs="Times New Roman"/>
                <w:kern w:val="0"/>
                <w:szCs w:val="24"/>
              </w:rPr>
              <w:t>chào</w:t>
            </w:r>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 em</w:t>
            </w:r>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672A57" w:rsidRPr="00672A57">
              <w:rPr>
                <w:rFonts w:ascii="Times New Roman" w:eastAsia="標楷體" w:hAnsi="Times New Roman"/>
                <w:szCs w:val="24"/>
              </w:rPr>
              <w:t>cô</w:t>
            </w:r>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r w:rsidR="00672A57" w:rsidRPr="00672A57">
              <w:rPr>
                <w:rFonts w:ascii="Times New Roman" w:eastAsia="標楷體" w:hAnsi="Times New Roman"/>
                <w:szCs w:val="24"/>
              </w:rPr>
              <w:t>thầy</w:t>
            </w:r>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、e</w:t>
            </w:r>
            <w:r w:rsidR="00672A57" w:rsidRPr="00672A57">
              <w:rPr>
                <w:rFonts w:ascii="標楷體" w:eastAsia="標楷體" w:hAnsi="標楷體"/>
                <w:szCs w:val="24"/>
              </w:rPr>
              <w:t>m</w:t>
            </w:r>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r w:rsidR="00672A57" w:rsidRPr="00672A57">
              <w:rPr>
                <w:rFonts w:ascii="Times New Roman" w:eastAsia="標楷體" w:hAnsi="Times New Roman" w:cs="Times New Roman"/>
                <w:szCs w:val="24"/>
              </w:rPr>
              <w:t>của</w:t>
            </w:r>
            <w:r w:rsidR="00672A57" w:rsidRPr="00672A57">
              <w:rPr>
                <w:rFonts w:ascii="Times New Roman" w:eastAsia="標楷體" w:hAnsi="Times New Roman" w:cs="Times New Roman" w:hint="eastAsia"/>
                <w:szCs w:val="24"/>
              </w:rPr>
              <w:t xml:space="preserve"> </w:t>
            </w:r>
            <w:r w:rsidR="00672A57" w:rsidRPr="00672A57">
              <w:rPr>
                <w:rFonts w:ascii="Times New Roman" w:eastAsia="標楷體" w:hAnsi="Times New Roman" w:cs="Times New Roman"/>
                <w:szCs w:val="24"/>
              </w:rPr>
              <w:t>em</w:t>
            </w:r>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r w:rsidR="00672A57" w:rsidRPr="00672A57">
              <w:rPr>
                <w:rFonts w:ascii="Times New Roman" w:eastAsia="NotoSansHant-Medium" w:hAnsi="Times New Roman" w:cs="Times New Roman"/>
                <w:kern w:val="0"/>
                <w:szCs w:val="24"/>
              </w:rPr>
              <w:t>chào</w:t>
            </w:r>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 em</w:t>
            </w:r>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lastRenderedPageBreak/>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謝謝、</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 xml:space="preserve">「Em </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 xml:space="preserve">m </w:t>
            </w:r>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r w:rsidR="009129F9" w:rsidRPr="00AA602E">
              <w:rPr>
                <w:rFonts w:ascii="標楷體" w:eastAsia="標楷體" w:hAnsi="標楷體" w:hint="eastAsia"/>
                <w:szCs w:val="24"/>
              </w:rPr>
              <w:t xml:space="preserve"> …」、「Em </w:t>
            </w:r>
            <w:r w:rsidR="009129F9" w:rsidRPr="00AA602E">
              <w:rPr>
                <w:rFonts w:ascii="標楷體" w:eastAsia="標楷體" w:hAnsi="標楷體" w:cs="Times New Roman"/>
                <w:szCs w:val="24"/>
              </w:rPr>
              <w:t>xin</w:t>
            </w:r>
            <w:r w:rsidR="009129F9" w:rsidRPr="00AA602E">
              <w:rPr>
                <w:rFonts w:ascii="標楷體" w:eastAsia="標楷體" w:hAnsi="標楷體" w:hint="eastAsia"/>
                <w:szCs w:val="24"/>
              </w:rPr>
              <w:t xml:space="preserve"> </w:t>
            </w:r>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 xml:space="preserve">「Em </w:t>
            </w:r>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 xml:space="preserve">m </w:t>
            </w:r>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r w:rsidR="00983B60" w:rsidRPr="00AA602E">
              <w:rPr>
                <w:rFonts w:ascii="標楷體" w:eastAsia="標楷體" w:hAnsi="標楷體" w:hint="eastAsia"/>
                <w:szCs w:val="24"/>
              </w:rPr>
              <w:t xml:space="preserve"> …」、「Em </w:t>
            </w:r>
            <w:r w:rsidR="00983B60" w:rsidRPr="00AA602E">
              <w:rPr>
                <w:rFonts w:ascii="標楷體" w:eastAsia="標楷體" w:hAnsi="標楷體" w:cs="Times New Roman"/>
                <w:szCs w:val="24"/>
              </w:rPr>
              <w:t>xin</w:t>
            </w:r>
            <w:r w:rsidR="00983B60" w:rsidRPr="00AA602E">
              <w:rPr>
                <w:rFonts w:ascii="標楷體" w:eastAsia="標楷體" w:hAnsi="標楷體" w:hint="eastAsia"/>
                <w:szCs w:val="24"/>
              </w:rPr>
              <w:t xml:space="preserve"> </w:t>
            </w:r>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r w:rsidR="00A81976">
              <w:rPr>
                <w:rFonts w:ascii="標楷體" w:eastAsia="標楷體" w:hAnsi="標楷體" w:hint="eastAsia"/>
                <w:szCs w:val="24"/>
              </w:rPr>
              <w:t>n</w:t>
            </w:r>
            <w:r w:rsidR="00F86FC9">
              <w:rPr>
                <w:rFonts w:ascii="標楷體" w:eastAsia="標楷體" w:hAnsi="標楷體"/>
                <w:szCs w:val="24"/>
              </w:rPr>
              <w:t>ha</w:t>
            </w:r>
            <w:r w:rsidR="002E0458" w:rsidRPr="00AA602E">
              <w:rPr>
                <w:rFonts w:ascii="標楷體" w:eastAsia="標楷體" w:hAnsi="標楷體" w:hint="eastAsia"/>
                <w:szCs w:val="24"/>
              </w:rPr>
              <w:t>家、</w:t>
            </w:r>
            <w:r w:rsidR="00A81976" w:rsidRPr="00186D89">
              <w:rPr>
                <w:rFonts w:ascii="Times New Roman" w:eastAsia="標楷體" w:hAnsi="Times New Roman"/>
                <w:sz w:val="28"/>
                <w:szCs w:val="28"/>
              </w:rPr>
              <w:t>bố</w:t>
            </w:r>
            <w:r w:rsidR="002E0458" w:rsidRPr="00AA602E">
              <w:rPr>
                <w:rFonts w:ascii="標楷體" w:eastAsia="標楷體" w:hAnsi="標楷體" w:hint="eastAsia"/>
                <w:szCs w:val="24"/>
              </w:rPr>
              <w:t>爸爸、</w:t>
            </w:r>
            <w:r w:rsidR="00A81976" w:rsidRPr="008B2F70">
              <w:rPr>
                <w:rFonts w:ascii="Times New Roman" w:eastAsia="標楷體" w:hAnsi="Times New Roman"/>
                <w:sz w:val="28"/>
                <w:szCs w:val="28"/>
              </w:rPr>
              <w:t>mẹ</w:t>
            </w:r>
            <w:r w:rsidR="002E0458" w:rsidRPr="00AA602E">
              <w:rPr>
                <w:rFonts w:ascii="標楷體" w:eastAsia="標楷體" w:hAnsi="標楷體" w:hint="eastAsia"/>
                <w:szCs w:val="24"/>
              </w:rPr>
              <w:t>媽媽」，認讀詞彙「</w:t>
            </w:r>
            <w:r w:rsidR="00A81976" w:rsidRPr="00A512B1">
              <w:rPr>
                <w:rFonts w:ascii="Times New Roman" w:eastAsia="NotoSansHant-Medium" w:hAnsi="Times New Roman" w:cs="Times New Roman"/>
                <w:kern w:val="0"/>
                <w:sz w:val="28"/>
                <w:szCs w:val="28"/>
              </w:rPr>
              <w:t>yêu</w:t>
            </w:r>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con yêu</w:t>
            </w:r>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yêu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con yêu</w:t>
            </w:r>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yêu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lastRenderedPageBreak/>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r w:rsidR="007E3006" w:rsidRPr="00AA602E">
              <w:rPr>
                <w:rFonts w:ascii="標楷體" w:eastAsia="標楷體" w:hAnsi="標楷體" w:cs="Cambria"/>
                <w:szCs w:val="24"/>
              </w:rPr>
              <w:t>ô</w:t>
            </w:r>
            <w:r w:rsidR="007E3006" w:rsidRPr="00AA602E">
              <w:rPr>
                <w:rFonts w:ascii="標楷體" w:eastAsia="標楷體" w:hAnsi="標楷體"/>
                <w:szCs w:val="24"/>
              </w:rPr>
              <w:t>ng</w:t>
            </w:r>
            <w:r w:rsidR="002F1C82" w:rsidRPr="00AA602E">
              <w:rPr>
                <w:rFonts w:ascii="標楷體" w:eastAsia="標楷體" w:hAnsi="標楷體" w:hint="eastAsia"/>
                <w:szCs w:val="24"/>
              </w:rPr>
              <w:t>爺爺、</w:t>
            </w:r>
            <w:r w:rsidR="007E3006" w:rsidRPr="009643FB">
              <w:rPr>
                <w:rFonts w:ascii="Times New Roman" w:eastAsia="標楷體" w:hAnsi="Times New Roman" w:cs="Times New Roman"/>
                <w:sz w:val="28"/>
                <w:szCs w:val="28"/>
              </w:rPr>
              <w:t>bà</w:t>
            </w:r>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 ch</w:t>
            </w:r>
            <w:r w:rsidR="009129F9" w:rsidRPr="00AA602E">
              <w:rPr>
                <w:rFonts w:ascii="標楷體" w:eastAsia="標楷體" w:hAnsi="標楷體" w:cs="Cambria"/>
                <w:szCs w:val="24"/>
              </w:rPr>
              <w:t>à</w:t>
            </w:r>
            <w:r w:rsidR="009129F9" w:rsidRPr="00AA602E">
              <w:rPr>
                <w:rFonts w:ascii="標楷體" w:eastAsia="標楷體" w:hAnsi="標楷體"/>
                <w:szCs w:val="24"/>
              </w:rPr>
              <w:t xml:space="preserve">o </w:t>
            </w:r>
            <w:r w:rsidR="009129F9" w:rsidRPr="00AA602E">
              <w:rPr>
                <w:rFonts w:ascii="標楷體" w:eastAsia="標楷體" w:hAnsi="標楷體" w:cs="Cambria"/>
                <w:szCs w:val="24"/>
              </w:rPr>
              <w:t>ô</w:t>
            </w:r>
            <w:r w:rsidR="009129F9" w:rsidRPr="00AA602E">
              <w:rPr>
                <w:rFonts w:ascii="標楷體" w:eastAsia="標楷體" w:hAnsi="標楷體"/>
                <w:szCs w:val="24"/>
              </w:rPr>
              <w:t xml:space="preserve">ng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 ch</w:t>
            </w:r>
            <w:r w:rsidR="00FB4B19" w:rsidRPr="00AA602E">
              <w:rPr>
                <w:rFonts w:ascii="標楷體" w:eastAsia="標楷體" w:hAnsi="標楷體" w:cs="Cambria"/>
                <w:szCs w:val="24"/>
              </w:rPr>
              <w:t>à</w:t>
            </w:r>
            <w:r w:rsidR="00FB4B19" w:rsidRPr="00AA602E">
              <w:rPr>
                <w:rFonts w:ascii="標楷體" w:eastAsia="標楷體" w:hAnsi="標楷體"/>
                <w:szCs w:val="24"/>
              </w:rPr>
              <w:t xml:space="preserve">o </w:t>
            </w:r>
            <w:r w:rsidR="00FB4B19" w:rsidRPr="00AA602E">
              <w:rPr>
                <w:rFonts w:ascii="標楷體" w:eastAsia="標楷體" w:hAnsi="標楷體" w:cs="Cambria"/>
                <w:szCs w:val="24"/>
              </w:rPr>
              <w:t>ô</w:t>
            </w:r>
            <w:r w:rsidR="00FB4B19" w:rsidRPr="00AA602E">
              <w:rPr>
                <w:rFonts w:ascii="標楷體" w:eastAsia="標楷體" w:hAnsi="標楷體"/>
                <w:szCs w:val="24"/>
              </w:rPr>
              <w:t xml:space="preserve">ng </w:t>
            </w:r>
            <w:r w:rsidR="00FB4B19" w:rsidRPr="00AA602E">
              <w:rPr>
                <w:rFonts w:ascii="標楷體" w:eastAsia="標楷體" w:hAnsi="Cambria" w:cs="Cambria"/>
                <w:szCs w:val="24"/>
              </w:rPr>
              <w:t>ạ</w:t>
            </w:r>
            <w:r w:rsidR="00FB4B19" w:rsidRPr="00AA602E">
              <w:rPr>
                <w:rFonts w:ascii="標楷體" w:eastAsia="標楷體" w:hAnsi="標楷體"/>
                <w:szCs w:val="24"/>
              </w:rPr>
              <w:t>! Con ch</w:t>
            </w:r>
            <w:r w:rsidR="00FB4B19" w:rsidRPr="00AA602E">
              <w:rPr>
                <w:rFonts w:ascii="標楷體" w:eastAsia="標楷體" w:hAnsi="標楷體" w:cs="Cambria"/>
                <w:szCs w:val="24"/>
              </w:rPr>
              <w:t>à</w:t>
            </w:r>
            <w:r w:rsidR="00FB4B19" w:rsidRPr="00AA602E">
              <w:rPr>
                <w:rFonts w:ascii="標楷體" w:eastAsia="標楷體" w:hAnsi="標楷體"/>
                <w:szCs w:val="24"/>
              </w:rPr>
              <w:t>o</w:t>
            </w:r>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w:t>
            </w:r>
            <w:r w:rsidRPr="00AA602E">
              <w:rPr>
                <w:rFonts w:ascii="標楷體" w:eastAsia="標楷體" w:hAnsi="標楷體" w:hint="eastAsia"/>
                <w:szCs w:val="24"/>
                <w:lang w:eastAsia="zh-HK"/>
              </w:rPr>
              <w:lastRenderedPageBreak/>
              <w:t>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 xml:space="preserve">a em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 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5.行為觀察：教師透過行為觀察，了解學生上課參與情形。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lastRenderedPageBreak/>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lastRenderedPageBreak/>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w:t>
            </w:r>
            <w:r w:rsidRPr="00AA602E">
              <w:rPr>
                <w:rFonts w:ascii="標楷體" w:eastAsia="標楷體" w:hAnsi="標楷體" w:hint="eastAsia"/>
                <w:szCs w:val="24"/>
                <w:bdr w:val="single" w:sz="4" w:space="0" w:color="auto"/>
              </w:rPr>
              <w:t xml:space="preserve">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r w:rsidRPr="00AA602E">
              <w:rPr>
                <w:rFonts w:ascii="標楷體" w:eastAsia="標楷體" w:hAnsi="標楷體" w:hint="eastAsia"/>
                <w:szCs w:val="24"/>
                <w:lang w:eastAsia="zh-HK"/>
              </w:rPr>
              <w:t>等</w:t>
            </w:r>
            <w:r w:rsidRPr="00AA602E">
              <w:rPr>
                <w:rFonts w:ascii="標楷體" w:eastAsia="標楷體" w:hAnsi="標楷體" w:hint="eastAsia"/>
                <w:szCs w:val="24"/>
                <w:lang w:eastAsia="zh-HK"/>
              </w:rPr>
              <w:lastRenderedPageBreak/>
              <w:t>變化，指導學生比較前後句子的差異，和詞彙放置的位置，讓學生能了解本課句型結構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r w:rsidR="000317CB" w:rsidRPr="00AA602E">
              <w:rPr>
                <w:rFonts w:ascii="標楷體" w:eastAsia="標楷體" w:hAnsi="標楷體" w:hint="eastAsia"/>
                <w:szCs w:val="24"/>
              </w:rPr>
              <w:t>E</w:t>
            </w:r>
            <w:r w:rsidR="000317CB" w:rsidRPr="00AA602E">
              <w:rPr>
                <w:rFonts w:ascii="標楷體" w:eastAsia="標楷體" w:hAnsi="標楷體"/>
                <w:szCs w:val="24"/>
              </w:rPr>
              <w:t>m</w:t>
            </w:r>
            <w:r w:rsidR="000317CB" w:rsidRPr="00AA602E">
              <w:rPr>
                <w:rFonts w:ascii="標楷體" w:eastAsia="標楷體" w:hAnsi="標楷體" w:hint="eastAsia"/>
                <w:szCs w:val="24"/>
              </w:rPr>
              <w:t xml:space="preserve"> +</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r w:rsidR="000317CB" w:rsidRPr="00AA602E">
              <w:rPr>
                <w:rFonts w:ascii="標楷體" w:eastAsia="標楷體" w:hAnsi="標楷體"/>
                <w:szCs w:val="24"/>
              </w:rPr>
              <w:t>cô</w:t>
            </w:r>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2"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p>
          <w:bookmarkEnd w:id="2"/>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E</w:t>
            </w:r>
            <w:r w:rsidRPr="00AA602E">
              <w:rPr>
                <w:rFonts w:ascii="標楷體" w:eastAsia="標楷體" w:hAnsi="標楷體"/>
                <w:szCs w:val="24"/>
              </w:rPr>
              <w:t>m</w:t>
            </w:r>
            <w:r w:rsidRPr="00AA602E">
              <w:rPr>
                <w:rFonts w:ascii="標楷體" w:eastAsia="標楷體" w:hAnsi="標楷體" w:hint="eastAsia"/>
                <w:szCs w:val="24"/>
              </w:rPr>
              <w:t xml:space="preserve"> +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szCs w:val="24"/>
              </w:rPr>
              <w:t>cô</w:t>
            </w:r>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lastRenderedPageBreak/>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w:t>
            </w:r>
            <w:r w:rsidRPr="00AA602E">
              <w:rPr>
                <w:rFonts w:ascii="標楷體" w:eastAsia="標楷體" w:hAnsi="標楷體" w:hint="eastAsia"/>
                <w:szCs w:val="24"/>
              </w:rPr>
              <w:lastRenderedPageBreak/>
              <w:t>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w:t>
            </w:r>
            <w:r w:rsidR="00A52767" w:rsidRPr="00AA602E">
              <w:rPr>
                <w:rFonts w:ascii="標楷體" w:eastAsia="標楷體" w:hAnsi="標楷體" w:hint="eastAsia"/>
                <w:szCs w:val="24"/>
              </w:rPr>
              <w:lastRenderedPageBreak/>
              <w:t>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lastRenderedPageBreak/>
              <w:t>3.</w:t>
            </w:r>
            <w:r w:rsidRPr="00AA602E">
              <w:rPr>
                <w:rFonts w:ascii="標楷體" w:eastAsia="標楷體" w:hAnsi="標楷體" w:hint="eastAsia"/>
                <w:szCs w:val="24"/>
                <w:lang w:eastAsia="zh-HK"/>
              </w:rPr>
              <w:t>展演：透過展演了解學生學習情形（如：歌詞、音律、動作及態度等等）。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涯E7培養良好的人際互動能力。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w:t>
            </w:r>
            <w:r w:rsidRPr="00AA602E">
              <w:rPr>
                <w:rFonts w:ascii="標楷體" w:eastAsia="標楷體" w:hAnsi="標楷體" w:hint="eastAsia"/>
                <w:szCs w:val="24"/>
                <w:lang w:eastAsia="zh-HK"/>
              </w:rPr>
              <w:lastRenderedPageBreak/>
              <w:t>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(教師可以補充說明南部和北部對於父母稱謂的差異)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Con yêu m</w:t>
            </w:r>
            <w:r w:rsidRPr="00AA602E">
              <w:rPr>
                <w:rFonts w:ascii="Times New Roman" w:eastAsia="標楷體" w:hAnsi="Times New Roman" w:cs="Times New Roman"/>
                <w:szCs w:val="24"/>
                <w:lang w:eastAsia="zh-HK"/>
              </w:rPr>
              <w:t>ẹ</w:t>
            </w:r>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yêu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w:t>
            </w:r>
            <w:r w:rsidRPr="00AA602E">
              <w:rPr>
                <w:rFonts w:ascii="標楷體" w:eastAsia="標楷體" w:hAnsi="標楷體" w:hint="eastAsia"/>
                <w:szCs w:val="24"/>
                <w:lang w:eastAsia="zh-HK"/>
              </w:rPr>
              <w:lastRenderedPageBreak/>
              <w:t>字的性別意涵，使用性別平等的語言與文字進行溝通。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lastRenderedPageBreak/>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w:t>
            </w:r>
            <w:r w:rsidR="00911112" w:rsidRPr="00AA602E">
              <w:rPr>
                <w:rFonts w:ascii="標楷體" w:eastAsia="標楷體" w:hAnsi="標楷體" w:hint="eastAsia"/>
                <w:szCs w:val="24"/>
              </w:rPr>
              <w:lastRenderedPageBreak/>
              <w:t>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學生觀察語文活動--聽一聽的文化訊息，發現是一顆足球，這顆足球是東南亞球類運動的代表性。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lastRenderedPageBreak/>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chào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利用「…chào…」的句型，和學過的稱謂，指導學生把句子加長。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w:t>
            </w:r>
          </w:p>
          <w:p w:rsidR="00597E1F"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  cô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w:t>
            </w:r>
            <w:r w:rsidRPr="00AA602E">
              <w:rPr>
                <w:rFonts w:ascii="標楷體" w:eastAsia="標楷體" w:hAnsi="標楷體" w:cs="標楷體"/>
                <w:szCs w:val="24"/>
              </w:rPr>
              <w:lastRenderedPageBreak/>
              <w:t>再見、家人圖片及用語，當轉到爺爺及早安時時，要說出爺爺早安等完整句子，依序讓所有學生完成正確能說出完整問候語句。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lastRenderedPageBreak/>
              <w:t>「em」對老師、姐姐、哥哥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「cháu」是對爺爺奶奶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w:t>
            </w:r>
            <w:r w:rsidR="003E669F">
              <w:rPr>
                <w:rFonts w:ascii="標楷體" w:eastAsia="標楷體" w:hAnsi="標楷體" w:hint="eastAsia"/>
                <w:szCs w:val="24"/>
                <w:lang w:eastAsia="zh-HK"/>
              </w:rPr>
              <w:t>19~2</w:t>
            </w:r>
            <w:r w:rsidR="003E669F">
              <w:rPr>
                <w:rFonts w:ascii="標楷體" w:eastAsia="標楷體" w:hAnsi="標楷體" w:hint="eastAsia"/>
                <w:szCs w:val="24"/>
              </w:rPr>
              <w:t>1</w:t>
            </w:r>
            <w:r w:rsidRPr="00AA602E">
              <w:rPr>
                <w:rFonts w:ascii="標楷體" w:eastAsia="標楷體" w:hAnsi="標楷體" w:hint="eastAsia"/>
                <w:szCs w:val="24"/>
                <w:lang w:eastAsia="zh-HK"/>
              </w:rPr>
              <w:t>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3E669F" w:rsidP="00717FD5">
            <w:pPr>
              <w:rPr>
                <w:rFonts w:ascii="標楷體" w:eastAsia="標楷體" w:hAnsi="標楷體"/>
                <w:szCs w:val="24"/>
                <w:lang w:eastAsia="zh-HK"/>
              </w:rPr>
            </w:pPr>
            <w:r>
              <w:rPr>
                <w:rFonts w:ascii="標楷體" w:eastAsia="標楷體" w:hAnsi="標楷體" w:hint="eastAsia"/>
                <w:szCs w:val="24"/>
              </w:rPr>
              <w:t>3</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sectPr w:rsidR="00CB0C9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EA" w:rsidRDefault="00632AEA" w:rsidP="000C3088">
      <w:r>
        <w:separator/>
      </w:r>
    </w:p>
  </w:endnote>
  <w:endnote w:type="continuationSeparator" w:id="0">
    <w:p w:rsidR="00632AEA" w:rsidRDefault="00632AEA" w:rsidP="000C3088">
      <w:r>
        <w:continuationSeparator/>
      </w:r>
    </w:p>
  </w:endnote>
  <w:endnote w:type="continuationNotice" w:id="1">
    <w:p w:rsidR="00632AEA" w:rsidRDefault="00632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altName w:val="Leelawadee UI"/>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Khme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EA" w:rsidRDefault="00632AEA" w:rsidP="000C3088">
      <w:r>
        <w:separator/>
      </w:r>
    </w:p>
  </w:footnote>
  <w:footnote w:type="continuationSeparator" w:id="0">
    <w:p w:rsidR="00632AEA" w:rsidRDefault="00632AEA" w:rsidP="000C3088">
      <w:r>
        <w:continuationSeparator/>
      </w:r>
    </w:p>
  </w:footnote>
  <w:footnote w:type="continuationNotice" w:id="1">
    <w:p w:rsidR="00632AEA" w:rsidRDefault="00632AE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4084C"/>
    <w:rsid w:val="00161607"/>
    <w:rsid w:val="0017240E"/>
    <w:rsid w:val="001725DC"/>
    <w:rsid w:val="00172E80"/>
    <w:rsid w:val="0017443F"/>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C0693"/>
    <w:rsid w:val="003C32F5"/>
    <w:rsid w:val="003D7776"/>
    <w:rsid w:val="003E4D9E"/>
    <w:rsid w:val="003E669F"/>
    <w:rsid w:val="003F30F0"/>
    <w:rsid w:val="0042156D"/>
    <w:rsid w:val="00427246"/>
    <w:rsid w:val="00432C27"/>
    <w:rsid w:val="004341FB"/>
    <w:rsid w:val="0043683F"/>
    <w:rsid w:val="00440AF4"/>
    <w:rsid w:val="0044658E"/>
    <w:rsid w:val="004478AD"/>
    <w:rsid w:val="004507BF"/>
    <w:rsid w:val="0048665A"/>
    <w:rsid w:val="00492D0A"/>
    <w:rsid w:val="004A61AE"/>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2AEA"/>
    <w:rsid w:val="006349D8"/>
    <w:rsid w:val="00672A57"/>
    <w:rsid w:val="00674254"/>
    <w:rsid w:val="0068559C"/>
    <w:rsid w:val="00692B83"/>
    <w:rsid w:val="00693CC7"/>
    <w:rsid w:val="006963BD"/>
    <w:rsid w:val="006B2DB5"/>
    <w:rsid w:val="006B54C2"/>
    <w:rsid w:val="006C1E57"/>
    <w:rsid w:val="006C6628"/>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47F2"/>
    <w:rsid w:val="00821F70"/>
    <w:rsid w:val="008303CD"/>
    <w:rsid w:val="008439A0"/>
    <w:rsid w:val="00843B5C"/>
    <w:rsid w:val="00862CCE"/>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C01E5C"/>
    <w:rsid w:val="00C2177A"/>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29C6"/>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1753"/>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FE09F"/>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25AA9-B988-4875-AF9D-6FA40609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2019-01-03T06:31:00Z</cp:lastPrinted>
  <dcterms:created xsi:type="dcterms:W3CDTF">2022-06-07T10:44:00Z</dcterms:created>
  <dcterms:modified xsi:type="dcterms:W3CDTF">2023-06-07T07:53:00Z</dcterms:modified>
</cp:coreProperties>
</file>