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A92C" w14:textId="0377CF47" w:rsidR="00A77597" w:rsidRPr="00DA1B1C" w:rsidRDefault="00A77597" w:rsidP="00704ECD">
      <w:pPr>
        <w:pStyle w:val="TableParagraph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高雄市岡山區前峰國小【</w:t>
      </w:r>
      <w:r w:rsidR="00EA5FE5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世界</w:t>
      </w:r>
      <w:r w:rsidR="00BB587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巡</w:t>
      </w:r>
      <w:r w:rsidR="00EA5FE5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】校訂課程</w:t>
      </w:r>
    </w:p>
    <w:p w14:paraId="3EE3010A" w14:textId="3951DFE1" w:rsidR="00DA1B1C" w:rsidRPr="00FC3705" w:rsidRDefault="00FC3705" w:rsidP="00A77597">
      <w:pPr>
        <w:tabs>
          <w:tab w:val="center" w:pos="4153"/>
          <w:tab w:val="right" w:pos="8647"/>
        </w:tabs>
        <w:snapToGrid w:val="0"/>
        <w:ind w:leftChars="-118" w:left="-283" w:rightChars="-142" w:right="-341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C3705">
        <w:rPr>
          <w:rFonts w:ascii="標楷體" w:eastAsia="標楷體" w:hAnsi="標楷體" w:cs="Times New Roman" w:hint="eastAsia"/>
          <w:b/>
          <w:bCs/>
          <w:sz w:val="36"/>
          <w:szCs w:val="36"/>
        </w:rPr>
        <w:t>繪本生活</w:t>
      </w:r>
      <w:r w:rsidRPr="00FC3705">
        <w:rPr>
          <w:rFonts w:ascii="標楷體" w:eastAsia="標楷體" w:hAnsi="標楷體" w:cs="Times New Roman"/>
          <w:b/>
          <w:bCs/>
          <w:sz w:val="36"/>
          <w:szCs w:val="36"/>
        </w:rPr>
        <w:t>派對</w:t>
      </w:r>
    </w:p>
    <w:p w14:paraId="61898180" w14:textId="42BA4B90" w:rsidR="00D963CF" w:rsidRPr="00777C4E" w:rsidRDefault="00D963CF" w:rsidP="00777C4E">
      <w:pPr>
        <w:pStyle w:val="a3"/>
        <w:numPr>
          <w:ilvl w:val="0"/>
          <w:numId w:val="74"/>
        </w:numPr>
        <w:snapToGrid w:val="0"/>
        <w:ind w:leftChars="0"/>
        <w:rPr>
          <w:rFonts w:eastAsia="標楷體"/>
          <w:b/>
          <w:sz w:val="28"/>
          <w:szCs w:val="28"/>
        </w:rPr>
      </w:pPr>
      <w:r w:rsidRPr="00777C4E">
        <w:rPr>
          <w:rFonts w:eastAsia="標楷體"/>
          <w:b/>
          <w:sz w:val="28"/>
          <w:szCs w:val="28"/>
        </w:rPr>
        <w:t>課程設計原則與教學理念</w:t>
      </w:r>
    </w:p>
    <w:p w14:paraId="0BFB4CB4" w14:textId="77777777" w:rsidR="00777C4E" w:rsidRPr="00777C4E" w:rsidRDefault="00777C4E" w:rsidP="00777C4E">
      <w:pPr>
        <w:pStyle w:val="a3"/>
        <w:snapToGrid w:val="0"/>
        <w:ind w:leftChars="0" w:left="580"/>
        <w:rPr>
          <w:rFonts w:ascii="標楷體" w:eastAsia="標楷體" w:hAnsi="標楷體"/>
          <w:b/>
        </w:rPr>
      </w:pPr>
    </w:p>
    <w:p w14:paraId="0A35A867" w14:textId="77777777" w:rsidR="001B76FB" w:rsidRPr="00953BDB" w:rsidRDefault="00142851" w:rsidP="001B76FB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76FB" w:rsidRPr="00953BDB">
        <w:rPr>
          <w:rFonts w:ascii="標楷體" w:eastAsia="標楷體" w:hAnsi="標楷體" w:hint="eastAsia"/>
          <w:color w:val="000000"/>
        </w:rPr>
        <w:t>四</w:t>
      </w:r>
      <w:r w:rsidR="001B76FB" w:rsidRPr="00953BDB">
        <w:rPr>
          <w:rFonts w:ascii="標楷體" w:eastAsia="標楷體" w:hAnsi="標楷體"/>
          <w:color w:val="000000"/>
        </w:rPr>
        <w:t>年級</w:t>
      </w:r>
      <w:r w:rsidR="001B76FB" w:rsidRPr="00953BDB">
        <w:rPr>
          <w:rFonts w:ascii="標楷體" w:eastAsia="標楷體" w:hAnsi="標楷體" w:hint="eastAsia"/>
          <w:color w:val="000000"/>
        </w:rPr>
        <w:t>的</w:t>
      </w:r>
      <w:r w:rsidR="001B76FB" w:rsidRPr="00953BDB">
        <w:rPr>
          <w:rFonts w:ascii="標楷體" w:eastAsia="標楷體" w:hAnsi="標楷體"/>
          <w:color w:val="000000"/>
        </w:rPr>
        <w:t>孩子對於</w:t>
      </w:r>
      <w:r w:rsidR="001B76FB" w:rsidRPr="00953BDB">
        <w:rPr>
          <w:rFonts w:ascii="標楷體" w:eastAsia="標楷體" w:hAnsi="標楷體" w:hint="eastAsia"/>
          <w:color w:val="000000"/>
        </w:rPr>
        <w:t>生活各個面向的體會與探索又</w:t>
      </w:r>
      <w:r w:rsidR="001B76FB">
        <w:rPr>
          <w:rFonts w:ascii="標楷體" w:eastAsia="標楷體" w:hAnsi="標楷體" w:hint="eastAsia"/>
          <w:color w:val="000000"/>
        </w:rPr>
        <w:t>更</w:t>
      </w:r>
      <w:r w:rsidR="001B76FB" w:rsidRPr="00953BDB">
        <w:rPr>
          <w:rFonts w:ascii="標楷體" w:eastAsia="標楷體" w:hAnsi="標楷體" w:hint="eastAsia"/>
          <w:color w:val="000000"/>
        </w:rPr>
        <w:t>加深入了</w:t>
      </w:r>
      <w:r w:rsidR="001B76FB" w:rsidRPr="00953BDB">
        <w:rPr>
          <w:rFonts w:ascii="標楷體" w:eastAsia="標楷體" w:hAnsi="標楷體"/>
          <w:color w:val="000000"/>
        </w:rPr>
        <w:t>，故本課程設計以「</w:t>
      </w:r>
      <w:r w:rsidR="001B76FB">
        <w:rPr>
          <w:rFonts w:ascii="標楷體" w:eastAsia="標楷體" w:hAnsi="標楷體" w:hint="eastAsia"/>
          <w:color w:val="000000"/>
        </w:rPr>
        <w:t>繪本</w:t>
      </w:r>
      <w:r w:rsidR="001B76FB" w:rsidRPr="00953BDB">
        <w:rPr>
          <w:rFonts w:ascii="標楷體" w:eastAsia="標楷體" w:hAnsi="標楷體" w:hint="eastAsia"/>
          <w:color w:val="000000"/>
        </w:rPr>
        <w:t>派對</w:t>
      </w:r>
      <w:r w:rsidR="001B76FB" w:rsidRPr="00953BDB">
        <w:rPr>
          <w:rFonts w:ascii="標楷體" w:eastAsia="標楷體" w:hAnsi="標楷體"/>
          <w:color w:val="000000"/>
        </w:rPr>
        <w:t>」為主</w:t>
      </w:r>
      <w:r w:rsidR="001B76FB" w:rsidRPr="00953BDB">
        <w:rPr>
          <w:rFonts w:ascii="標楷體" w:eastAsia="標楷體" w:hAnsi="標楷體" w:hint="eastAsia"/>
          <w:color w:val="000000"/>
        </w:rPr>
        <w:t>題</w:t>
      </w:r>
      <w:r w:rsidR="001B76FB" w:rsidRPr="00953BDB">
        <w:rPr>
          <w:rFonts w:ascii="標楷體" w:eastAsia="標楷體" w:hAnsi="標楷體"/>
          <w:color w:val="000000"/>
        </w:rPr>
        <w:t>，</w:t>
      </w:r>
      <w:r w:rsidR="001B76FB" w:rsidRPr="00953BDB">
        <w:rPr>
          <w:rFonts w:ascii="標楷體" w:eastAsia="標楷體" w:hAnsi="標楷體" w:hint="eastAsia"/>
          <w:color w:val="000000"/>
        </w:rPr>
        <w:t>透過繪本</w:t>
      </w:r>
      <w:r w:rsidR="001B76FB" w:rsidRPr="00953BDB">
        <w:rPr>
          <w:rFonts w:ascii="標楷體" w:eastAsia="標楷體" w:hAnsi="標楷體"/>
          <w:color w:val="000000"/>
        </w:rPr>
        <w:t>整合英語</w:t>
      </w:r>
      <w:r w:rsidR="001B76FB" w:rsidRPr="00953BDB">
        <w:rPr>
          <w:rFonts w:ascii="標楷體" w:eastAsia="標楷體" w:hAnsi="標楷體" w:hint="eastAsia"/>
          <w:color w:val="000000"/>
        </w:rPr>
        <w:t>各單元學習內容結合</w:t>
      </w:r>
      <w:r w:rsidR="001B76FB" w:rsidRPr="00953BDB">
        <w:rPr>
          <w:rFonts w:ascii="標楷體" w:eastAsia="標楷體" w:hAnsi="標楷體"/>
          <w:color w:val="000000"/>
        </w:rPr>
        <w:t>綜合活動領域來設計課程，</w:t>
      </w:r>
      <w:r w:rsidR="001B76FB" w:rsidRPr="00953BDB">
        <w:rPr>
          <w:rFonts w:ascii="標楷體" w:eastAsia="標楷體" w:hAnsi="標楷體" w:hint="eastAsia"/>
          <w:color w:val="000000"/>
        </w:rPr>
        <w:t>引導孩子透過閱讀繪本的啟發，培養探索</w:t>
      </w:r>
      <w:r w:rsidR="001B76FB">
        <w:rPr>
          <w:rFonts w:ascii="標楷體" w:eastAsia="標楷體" w:hAnsi="標楷體" w:hint="eastAsia"/>
          <w:color w:val="000000"/>
        </w:rPr>
        <w:t>生活</w:t>
      </w:r>
      <w:r w:rsidR="001B76FB" w:rsidRPr="00953BDB">
        <w:rPr>
          <w:rFonts w:ascii="標楷體" w:eastAsia="標楷體" w:hAnsi="標楷體" w:hint="eastAsia"/>
          <w:color w:val="000000"/>
        </w:rPr>
        <w:t>知識的</w:t>
      </w:r>
      <w:r w:rsidR="001B76FB">
        <w:rPr>
          <w:rFonts w:ascii="標楷體" w:eastAsia="標楷體" w:hAnsi="標楷體" w:hint="eastAsia"/>
          <w:color w:val="000000"/>
        </w:rPr>
        <w:t>樂</w:t>
      </w:r>
      <w:r w:rsidR="001B76FB" w:rsidRPr="00953BDB">
        <w:rPr>
          <w:rFonts w:ascii="標楷體" w:eastAsia="標楷體" w:hAnsi="標楷體" w:hint="eastAsia"/>
          <w:color w:val="000000"/>
        </w:rPr>
        <w:t>趣</w:t>
      </w:r>
      <w:r w:rsidR="001B76FB" w:rsidRPr="00953BDB">
        <w:rPr>
          <w:rFonts w:ascii="標楷體" w:eastAsia="標楷體" w:hAnsi="標楷體"/>
          <w:color w:val="000000"/>
        </w:rPr>
        <w:t>。</w:t>
      </w:r>
      <w:r w:rsidR="001B76FB">
        <w:rPr>
          <w:rFonts w:ascii="標楷體" w:eastAsia="標楷體" w:hAnsi="標楷體"/>
          <w:color w:val="000000"/>
        </w:rPr>
        <w:t>透過引入繪本作為主題和學習資源，激發學生對閱讀的興趣和學習的動機。繪本可為學生提供故事情節</w:t>
      </w:r>
      <w:r w:rsidR="001B76FB">
        <w:rPr>
          <w:rFonts w:ascii="標楷體" w:eastAsia="標楷體" w:hAnsi="標楷體" w:hint="eastAsia"/>
          <w:color w:val="000000"/>
        </w:rPr>
        <w:t>、圖片和文字的結合，啟發他們想像力和創造力。</w:t>
      </w:r>
    </w:p>
    <w:p w14:paraId="478A317D" w14:textId="77777777" w:rsidR="001B76FB" w:rsidRDefault="001B76FB" w:rsidP="001B76FB">
      <w:pPr>
        <w:pStyle w:val="Web"/>
        <w:spacing w:before="0" w:beforeAutospacing="0" w:after="0" w:afterAutospacing="0"/>
        <w:ind w:firstLine="360"/>
        <w:rPr>
          <w:rFonts w:ascii="標楷體" w:eastAsia="標楷體" w:hAnsi="標楷體"/>
          <w:color w:val="000000"/>
        </w:rPr>
      </w:pPr>
      <w:r w:rsidRPr="00953BDB">
        <w:rPr>
          <w:rFonts w:ascii="標楷體" w:eastAsia="標楷體" w:hAnsi="標楷體"/>
          <w:color w:val="000000"/>
        </w:rPr>
        <w:t>設計構想主題為「</w:t>
      </w:r>
      <w:r w:rsidRPr="00953BDB">
        <w:rPr>
          <w:rFonts w:ascii="標楷體" w:eastAsia="標楷體" w:hAnsi="標楷體" w:hint="eastAsia"/>
          <w:color w:val="000000"/>
        </w:rPr>
        <w:t>繪本生活</w:t>
      </w:r>
      <w:r w:rsidRPr="00953BDB">
        <w:rPr>
          <w:rFonts w:ascii="標楷體" w:eastAsia="標楷體" w:hAnsi="標楷體"/>
          <w:color w:val="000000"/>
        </w:rPr>
        <w:t>派對」包含「</w:t>
      </w:r>
      <w:r w:rsidRPr="00953BDB">
        <w:rPr>
          <w:rFonts w:ascii="標楷體" w:eastAsia="標楷體" w:hAnsi="標楷體" w:hint="eastAsia"/>
          <w:color w:val="000000"/>
        </w:rPr>
        <w:t>廚房裡的牛</w:t>
      </w:r>
      <w:r w:rsidRPr="00953BDB">
        <w:rPr>
          <w:rFonts w:ascii="標楷體" w:eastAsia="標楷體" w:hAnsi="標楷體"/>
          <w:color w:val="000000"/>
        </w:rPr>
        <w:t>」、「</w:t>
      </w:r>
      <w:r w:rsidRPr="00581BD2">
        <w:rPr>
          <w:rFonts w:ascii="Times" w:eastAsia="標楷體" w:hAnsi="Times"/>
          <w:color w:val="000000"/>
        </w:rPr>
        <w:t>DAVID</w:t>
      </w:r>
      <w:r w:rsidRPr="00953BDB">
        <w:rPr>
          <w:rFonts w:ascii="標楷體" w:eastAsia="標楷體" w:hAnsi="標楷體" w:hint="eastAsia"/>
          <w:color w:val="000000"/>
        </w:rPr>
        <w:t>上學趣</w:t>
      </w:r>
      <w:r w:rsidRPr="00953BDB">
        <w:rPr>
          <w:rFonts w:ascii="標楷體" w:eastAsia="標楷體" w:hAnsi="標楷體"/>
          <w:color w:val="000000"/>
        </w:rPr>
        <w:t>」、「</w:t>
      </w:r>
      <w:r w:rsidRPr="00953BDB">
        <w:rPr>
          <w:rFonts w:ascii="標楷體" w:eastAsia="標楷體" w:hAnsi="標楷體" w:hint="eastAsia"/>
          <w:color w:val="000000"/>
        </w:rPr>
        <w:t>我的環保日</w:t>
      </w:r>
      <w:r w:rsidRPr="00953BDB">
        <w:rPr>
          <w:rFonts w:ascii="標楷體" w:eastAsia="標楷體" w:hAnsi="標楷體"/>
          <w:color w:val="000000"/>
        </w:rPr>
        <w:t>」以及「</w:t>
      </w:r>
      <w:r w:rsidRPr="00953BDB">
        <w:rPr>
          <w:rFonts w:ascii="標楷體" w:eastAsia="標楷體" w:hAnsi="標楷體" w:hint="eastAsia"/>
          <w:color w:val="000000"/>
        </w:rPr>
        <w:t>母雞羅西散步</w:t>
      </w:r>
      <w:r w:rsidRPr="00953BDB">
        <w:rPr>
          <w:rFonts w:ascii="標楷體" w:eastAsia="標楷體" w:hAnsi="標楷體"/>
          <w:color w:val="000000"/>
        </w:rPr>
        <w:t>」，結合英語繪本、歌曲、韻文、實作等活動式課程讓學生沉浸在歡樂的學習氣氛中，達到從</w:t>
      </w:r>
      <w:r w:rsidRPr="00953BDB">
        <w:rPr>
          <w:rFonts w:ascii="標楷體" w:eastAsia="標楷體" w:hAnsi="標楷體" w:hint="eastAsia"/>
          <w:color w:val="000000"/>
        </w:rPr>
        <w:t>團隊合作與</w:t>
      </w:r>
      <w:r w:rsidRPr="00953BDB">
        <w:rPr>
          <w:rFonts w:ascii="標楷體" w:eastAsia="標楷體" w:hAnsi="標楷體"/>
          <w:color w:val="000000"/>
        </w:rPr>
        <w:t>遊戲中學習的目的。</w:t>
      </w:r>
    </w:p>
    <w:p w14:paraId="0D113D0A" w14:textId="77777777" w:rsidR="00CD0959" w:rsidRPr="00953BDB" w:rsidRDefault="00CD0959" w:rsidP="001B76FB">
      <w:pPr>
        <w:pStyle w:val="Web"/>
        <w:spacing w:before="0" w:beforeAutospacing="0" w:after="0" w:afterAutospacing="0"/>
        <w:ind w:firstLine="360"/>
        <w:rPr>
          <w:rFonts w:ascii="標楷體" w:eastAsia="標楷體" w:hAnsi="標楷體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83"/>
        <w:gridCol w:w="331"/>
        <w:gridCol w:w="1788"/>
        <w:gridCol w:w="656"/>
        <w:gridCol w:w="2131"/>
        <w:gridCol w:w="200"/>
        <w:gridCol w:w="2683"/>
      </w:tblGrid>
      <w:tr w:rsidR="004E703E" w:rsidRPr="00A77597" w14:paraId="5C853976" w14:textId="77777777" w:rsidTr="004D23AE">
        <w:trPr>
          <w:trHeight w:val="50"/>
        </w:trPr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1643F5" w14:textId="4F1D968C" w:rsidR="004E703E" w:rsidRDefault="004E703E" w:rsidP="00A77597">
            <w:pPr>
              <w:snapToGrid w:val="0"/>
              <w:jc w:val="center"/>
            </w:pPr>
            <w:r w:rsidRPr="00A77597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</w:tcPr>
          <w:p w14:paraId="0239F975" w14:textId="297999BF" w:rsidR="004E703E" w:rsidRDefault="004E703E" w:rsidP="00A775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四年級</w:t>
            </w:r>
            <w:r w:rsidR="00FC3705">
              <w:rPr>
                <w:rFonts w:eastAsia="標楷體" w:hAnsi="標楷體" w:hint="eastAsia"/>
                <w:noProof/>
              </w:rPr>
              <w:t>下學期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239CC1" w14:textId="44818A2A" w:rsidR="004E703E" w:rsidRPr="00A77597" w:rsidRDefault="004E703E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24141C7" w14:textId="16AA56AB" w:rsidR="004E703E" w:rsidRDefault="004E703E" w:rsidP="00A775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前峰</w:t>
            </w:r>
            <w:r w:rsidRPr="00A77597">
              <w:rPr>
                <w:rFonts w:eastAsia="標楷體" w:hAnsi="標楷體" w:hint="eastAsia"/>
                <w:noProof/>
              </w:rPr>
              <w:t>國小教學團隊</w:t>
            </w:r>
          </w:p>
        </w:tc>
      </w:tr>
      <w:tr w:rsidR="00E42885" w:rsidRPr="00A77597" w14:paraId="30527FDC" w14:textId="77777777" w:rsidTr="004D23AE">
        <w:trPr>
          <w:trHeight w:val="70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7A460A" w14:textId="5915EF15" w:rsidR="00E42885" w:rsidRPr="00A77597" w:rsidRDefault="004E703E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E703E">
              <w:rPr>
                <w:rFonts w:eastAsia="標楷體" w:hAnsi="標楷體" w:hint="eastAsia"/>
                <w:b/>
                <w:noProof/>
              </w:rPr>
              <w:t>跨領域</w:t>
            </w:r>
            <w:r w:rsidRPr="004E703E">
              <w:rPr>
                <w:rFonts w:eastAsia="標楷體" w:hAnsi="標楷體"/>
                <w:b/>
                <w:noProof/>
              </w:rPr>
              <w:t>/</w:t>
            </w:r>
            <w:r w:rsidRPr="004E703E">
              <w:rPr>
                <w:rFonts w:eastAsia="標楷體" w:hAnsi="標楷體"/>
                <w:b/>
                <w:noProof/>
              </w:rPr>
              <w:t>科目</w:t>
            </w:r>
          </w:p>
        </w:tc>
        <w:tc>
          <w:tcPr>
            <w:tcW w:w="2775" w:type="dxa"/>
            <w:gridSpan w:val="3"/>
            <w:tcBorders>
              <w:bottom w:val="single" w:sz="4" w:space="0" w:color="000000"/>
              <w:right w:val="single" w:sz="8" w:space="0" w:color="auto"/>
            </w:tcBorders>
          </w:tcPr>
          <w:p w14:paraId="6CDDB26A" w14:textId="7F46A78A" w:rsidR="00E42885" w:rsidRPr="00A77597" w:rsidRDefault="004E703E" w:rsidP="00A775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英語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綜合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1282F9" w14:textId="77777777" w:rsidR="00E42885" w:rsidRPr="00A77597" w:rsidRDefault="00E42885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13744AD" w14:textId="60FE8FA4" w:rsidR="00E42885" w:rsidRPr="00A77597" w:rsidRDefault="00E42885" w:rsidP="0093711C">
            <w:pPr>
              <w:snapToGrid w:val="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共</w:t>
            </w:r>
            <w:r w:rsidRPr="00A77597">
              <w:rPr>
                <w:rFonts w:eastAsia="標楷體" w:hAnsi="標楷體" w:hint="eastAsia"/>
                <w:noProof/>
              </w:rPr>
              <w:t>2</w:t>
            </w:r>
            <w:r w:rsidR="0093711C">
              <w:rPr>
                <w:rFonts w:eastAsia="標楷體" w:hAnsi="標楷體" w:hint="eastAsia"/>
                <w:noProof/>
              </w:rPr>
              <w:t>0</w:t>
            </w:r>
            <w:r w:rsidRPr="00A77597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5F44C3" w:rsidRPr="00A77597" w14:paraId="3BB37357" w14:textId="77777777" w:rsidTr="004D23AE">
        <w:trPr>
          <w:trHeight w:val="2984"/>
        </w:trPr>
        <w:tc>
          <w:tcPr>
            <w:tcW w:w="974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F97EA6" w14:textId="77777777" w:rsidR="005F44C3" w:rsidRDefault="005F44C3" w:rsidP="004E703E">
            <w:pPr>
              <w:autoSpaceDE w:val="0"/>
              <w:autoSpaceDN w:val="0"/>
              <w:adjustRightInd w:val="0"/>
              <w:ind w:left="567" w:hangingChars="236" w:hanging="567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/>
                <w:b/>
                <w:noProof/>
              </w:rPr>
              <w:t>核心素養</w:t>
            </w:r>
          </w:p>
          <w:p w14:paraId="0640136A" w14:textId="295F9B4A" w:rsidR="00DF664B" w:rsidRPr="00DF664B" w:rsidRDefault="00DF664B" w:rsidP="00DF664B">
            <w:pPr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ascii="標楷體" w:eastAsia="標楷體" w:hAnsi="標楷體" w:hint="eastAsia"/>
              </w:rPr>
              <w:t>●</w:t>
            </w:r>
            <w:r w:rsidRPr="00DF664B">
              <w:rPr>
                <w:rFonts w:eastAsia="標楷體"/>
              </w:rPr>
              <w:t xml:space="preserve">A2 </w:t>
            </w:r>
            <w:r w:rsidRPr="00DF664B">
              <w:rPr>
                <w:rFonts w:eastAsia="標楷體" w:hint="eastAsia"/>
              </w:rPr>
              <w:t>系統思考與解決問題</w:t>
            </w:r>
          </w:p>
          <w:p w14:paraId="004482D4" w14:textId="77777777" w:rsid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eastAsia="標楷體" w:hint="eastAsia"/>
              </w:rPr>
              <w:t>英</w:t>
            </w:r>
            <w:r w:rsidRPr="00DF664B">
              <w:rPr>
                <w:rFonts w:eastAsia="標楷體"/>
              </w:rPr>
              <w:t xml:space="preserve">-E-A2 </w:t>
            </w:r>
            <w:r w:rsidRPr="00DF664B">
              <w:rPr>
                <w:rFonts w:eastAsia="標楷體"/>
              </w:rPr>
              <w:t>具備理解簡易英語文訊息的能力，能運用基本邏輯思考策略提升學習效能。</w:t>
            </w:r>
          </w:p>
          <w:p w14:paraId="0DEA179E" w14:textId="58E47F96" w:rsidR="00DF664B" w:rsidRP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eastAsia="標楷體" w:hint="eastAsia"/>
                <w:bCs/>
              </w:rPr>
              <w:t>綜</w:t>
            </w:r>
            <w:r w:rsidRPr="00DF664B">
              <w:rPr>
                <w:rFonts w:eastAsia="標楷體"/>
                <w:bCs/>
              </w:rPr>
              <w:t xml:space="preserve">-E-A2 </w:t>
            </w:r>
            <w:r w:rsidRPr="00DF664B">
              <w:rPr>
                <w:rFonts w:eastAsia="標楷體" w:hint="eastAsia"/>
                <w:bCs/>
              </w:rPr>
              <w:t>探索學習方法，培養思考能力與自律負責的態度，並透過體驗與實踐解決日常生活題。</w:t>
            </w:r>
          </w:p>
          <w:p w14:paraId="633570C5" w14:textId="53D5208D" w:rsidR="00DF664B" w:rsidRP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ascii="標楷體" w:eastAsia="標楷體" w:hAnsi="標楷體" w:hint="eastAsia"/>
              </w:rPr>
              <w:t>●</w:t>
            </w:r>
            <w:r w:rsidRPr="00DF664B">
              <w:rPr>
                <w:rFonts w:eastAsia="標楷體"/>
              </w:rPr>
              <w:t xml:space="preserve">B1 </w:t>
            </w:r>
            <w:r w:rsidRPr="00DF664B">
              <w:rPr>
                <w:rFonts w:eastAsia="標楷體"/>
              </w:rPr>
              <w:t>符號運用與溝通表達</w:t>
            </w:r>
          </w:p>
          <w:p w14:paraId="6898ADDC" w14:textId="445BC6B8" w:rsidR="00DF664B" w:rsidRP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eastAsia="標楷體" w:hint="eastAsia"/>
              </w:rPr>
              <w:t>英</w:t>
            </w:r>
            <w:r w:rsidRPr="00DF664B">
              <w:rPr>
                <w:rFonts w:eastAsia="標楷體"/>
              </w:rPr>
              <w:t xml:space="preserve">-E-B1 </w:t>
            </w:r>
            <w:r w:rsidRPr="00DF664B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14:paraId="728B6152" w14:textId="324EA3AE" w:rsidR="00DF664B" w:rsidRP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 w:hAnsi="標楷體"/>
                <w:noProof/>
              </w:rPr>
            </w:pPr>
            <w:r w:rsidRPr="00DF664B">
              <w:rPr>
                <w:rFonts w:ascii="標楷體" w:eastAsia="標楷體" w:hAnsi="標楷體" w:hint="eastAsia"/>
              </w:rPr>
              <w:t>●</w:t>
            </w:r>
            <w:r w:rsidRPr="00DF664B">
              <w:rPr>
                <w:rFonts w:eastAsia="標楷體"/>
              </w:rPr>
              <w:t xml:space="preserve">C2 </w:t>
            </w:r>
            <w:r w:rsidRPr="00DF664B">
              <w:rPr>
                <w:rFonts w:eastAsia="標楷體"/>
              </w:rPr>
              <w:t>人際關係與團隊合作</w:t>
            </w:r>
          </w:p>
          <w:p w14:paraId="167503B0" w14:textId="77777777" w:rsidR="00DF664B" w:rsidRPr="00DF664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 w:hAnsi="標楷體"/>
                <w:noProof/>
              </w:rPr>
            </w:pPr>
            <w:r w:rsidRPr="00DF664B">
              <w:rPr>
                <w:rFonts w:eastAsia="標楷體" w:hAnsi="標楷體"/>
                <w:noProof/>
              </w:rPr>
              <w:t>英</w:t>
            </w:r>
            <w:r w:rsidRPr="00DF664B">
              <w:rPr>
                <w:rFonts w:eastAsia="標楷體" w:hAnsi="標楷體"/>
                <w:noProof/>
              </w:rPr>
              <w:t xml:space="preserve">-E-C2 </w:t>
            </w:r>
            <w:r w:rsidRPr="00DF664B">
              <w:rPr>
                <w:rFonts w:eastAsia="標楷體" w:hAnsi="標楷體"/>
                <w:noProof/>
              </w:rPr>
              <w:t>積極參與課內英語文小組學習活動，培養團隊合作精神。</w:t>
            </w:r>
          </w:p>
          <w:p w14:paraId="6790DE77" w14:textId="580B5B66" w:rsidR="005F44C3" w:rsidRPr="00C676CB" w:rsidRDefault="00DF664B" w:rsidP="00DF664B">
            <w:pPr>
              <w:autoSpaceDE w:val="0"/>
              <w:autoSpaceDN w:val="0"/>
              <w:adjustRightInd w:val="0"/>
              <w:ind w:left="960" w:hangingChars="400" w:hanging="960"/>
              <w:rPr>
                <w:rFonts w:eastAsia="標楷體"/>
              </w:rPr>
            </w:pPr>
            <w:r w:rsidRPr="00DF664B">
              <w:rPr>
                <w:rFonts w:eastAsia="標楷體" w:hint="eastAsia"/>
                <w:bCs/>
              </w:rPr>
              <w:t>綜</w:t>
            </w:r>
            <w:r w:rsidRPr="00DF664B">
              <w:rPr>
                <w:rFonts w:eastAsia="標楷體"/>
                <w:bCs/>
              </w:rPr>
              <w:t xml:space="preserve">-E-C2 </w:t>
            </w:r>
            <w:r w:rsidRPr="00DF664B">
              <w:rPr>
                <w:rFonts w:eastAsia="標楷體" w:hint="eastAsia"/>
                <w:bCs/>
              </w:rPr>
              <w:t>理解他人感受，樂於與人互動，學習尊重他人，增進際關係，與團隊成員合作達成團體標。</w:t>
            </w:r>
          </w:p>
        </w:tc>
      </w:tr>
      <w:tr w:rsidR="005F44C3" w:rsidRPr="00A77597" w14:paraId="7F6593E0" w14:textId="77777777" w:rsidTr="004D23AE">
        <w:trPr>
          <w:trHeight w:val="126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E357E" w14:textId="53D1AA47" w:rsidR="005F44C3" w:rsidRPr="00A77597" w:rsidRDefault="005F44C3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0D70156" w14:textId="77777777" w:rsidR="005F44C3" w:rsidRPr="00A77597" w:rsidRDefault="005F44C3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0654B3FF" w14:textId="77777777" w:rsidR="005F44C3" w:rsidRPr="00DE25E8" w:rsidRDefault="005F44C3" w:rsidP="00DE25E8">
            <w:pPr>
              <w:autoSpaceDE w:val="0"/>
              <w:autoSpaceDN w:val="0"/>
              <w:adjustRightInd w:val="0"/>
              <w:ind w:left="601" w:hangingChars="250" w:hanging="601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英語</w:t>
            </w:r>
          </w:p>
          <w:p w14:paraId="60A9B76F" w14:textId="5052490E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1-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-10 </w:t>
            </w:r>
            <w:r w:rsidRPr="002D1739">
              <w:rPr>
                <w:rFonts w:eastAsia="標楷體" w:hAnsi="標楷體" w:hint="eastAsia"/>
                <w:noProof/>
              </w:rPr>
              <w:t>能聽懂簡易句型的句子。</w:t>
            </w:r>
          </w:p>
          <w:p w14:paraId="69EF16EE" w14:textId="7FC98FF9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2-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-3 </w:t>
            </w:r>
            <w:r w:rsidRPr="002D1739">
              <w:rPr>
                <w:rFonts w:eastAsia="標楷體" w:hAnsi="標楷體" w:hint="eastAsia"/>
                <w:noProof/>
              </w:rPr>
              <w:t>能說出課堂中所學的字詞。</w:t>
            </w:r>
          </w:p>
          <w:p w14:paraId="144FA119" w14:textId="72A54741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2-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-6 </w:t>
            </w:r>
            <w:r w:rsidRPr="002D1739">
              <w:rPr>
                <w:rFonts w:eastAsia="標楷體" w:hAnsi="標楷體" w:hint="eastAsia"/>
                <w:noProof/>
              </w:rPr>
              <w:t>能以正確的發音及適切的語調說出簡易句型的句子。</w:t>
            </w:r>
          </w:p>
          <w:p w14:paraId="682B8CD6" w14:textId="6D26E965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5-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-2 </w:t>
            </w:r>
            <w:r w:rsidRPr="002D1739">
              <w:rPr>
                <w:rFonts w:eastAsia="標楷體" w:hAnsi="標楷體" w:hint="eastAsia"/>
                <w:noProof/>
              </w:rPr>
              <w:t>在聽讀時，能辨識書本中相對應的書寫文字。</w:t>
            </w:r>
          </w:p>
          <w:p w14:paraId="08B79077" w14:textId="77777777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6-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-3 </w:t>
            </w:r>
            <w:r w:rsidRPr="002D1739">
              <w:rPr>
                <w:rFonts w:eastAsia="標楷體" w:hAnsi="標楷體" w:hint="eastAsia"/>
                <w:noProof/>
              </w:rPr>
              <w:t>樂於回答教師或同學所提的問題。</w:t>
            </w:r>
          </w:p>
          <w:p w14:paraId="4BE4FDA8" w14:textId="50ADBD49" w:rsidR="00DF664B" w:rsidRPr="002D1739" w:rsidRDefault="00DF664B" w:rsidP="00DF664B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7-</w:t>
            </w:r>
            <w:r w:rsidRPr="002D1739">
              <w:rPr>
                <w:rFonts w:eastAsia="標楷體" w:hAnsi="標楷體" w:hint="eastAsia"/>
                <w:noProof/>
              </w:rPr>
              <w:t>Ⅱ</w:t>
            </w:r>
            <w:r w:rsidRPr="002D1739">
              <w:rPr>
                <w:rFonts w:eastAsia="標楷體" w:hAnsi="標楷體" w:hint="eastAsia"/>
                <w:noProof/>
              </w:rPr>
              <w:t xml:space="preserve">-2 </w:t>
            </w:r>
            <w:r w:rsidRPr="002D1739">
              <w:rPr>
                <w:rFonts w:eastAsia="標楷體" w:hAnsi="標楷體" w:hint="eastAsia"/>
                <w:noProof/>
              </w:rPr>
              <w:t>能妥善運用情境中的非語言訊息以幫助學習。</w:t>
            </w:r>
          </w:p>
          <w:p w14:paraId="685BB871" w14:textId="77777777" w:rsidR="005F44C3" w:rsidRPr="00AD5A37" w:rsidRDefault="005F44C3" w:rsidP="00AD5A37">
            <w:pPr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綜合</w:t>
            </w:r>
          </w:p>
          <w:p w14:paraId="00FB4000" w14:textId="77777777" w:rsidR="00AA6B90" w:rsidRDefault="00AA6B90" w:rsidP="00AA6B90">
            <w:pPr>
              <w:spacing w:line="360" w:lineRule="exact"/>
              <w:ind w:left="720" w:hangingChars="300" w:hanging="720"/>
              <w:rPr>
                <w:rFonts w:ascii="Times New Roman" w:eastAsia="標楷體" w:hAnsi="Times New Roman"/>
              </w:rPr>
            </w:pPr>
            <w:r>
              <w:t>2b-II-1</w:t>
            </w:r>
            <w:r>
              <w:rPr>
                <w:rFonts w:eastAsia="標楷體" w:hint="eastAsia"/>
              </w:rPr>
              <w:t>體會團隊合作的意義，並能關懷團隊的成員。</w:t>
            </w:r>
            <w:r>
              <w:rPr>
                <w:rFonts w:eastAsia="標楷體"/>
              </w:rPr>
              <w:t xml:space="preserve"> </w:t>
            </w:r>
          </w:p>
          <w:p w14:paraId="41D2E850" w14:textId="77777777" w:rsidR="00AA6B90" w:rsidRDefault="00AA6B90" w:rsidP="00AA6B90">
            <w:pPr>
              <w:autoSpaceDE w:val="0"/>
              <w:autoSpaceDN w:val="0"/>
              <w:adjustRightInd w:val="0"/>
              <w:ind w:left="720" w:hangingChars="300" w:hanging="720"/>
              <w:rPr>
                <w:rFonts w:eastAsia="標楷體"/>
              </w:rPr>
            </w:pPr>
            <w:r>
              <w:t>2b-II-2</w:t>
            </w:r>
            <w:r>
              <w:rPr>
                <w:rFonts w:eastAsia="標楷體" w:hint="eastAsia"/>
              </w:rPr>
              <w:t>參加團體活動，遵守紀律、重視榮譽感，並展現負責的態度。</w:t>
            </w:r>
          </w:p>
          <w:p w14:paraId="63C1083A" w14:textId="1D41336C" w:rsidR="005F44C3" w:rsidRPr="00EA002A" w:rsidRDefault="00AA6B90" w:rsidP="00AA6B90">
            <w:pPr>
              <w:snapToGrid w:val="0"/>
              <w:ind w:leftChars="7" w:left="737" w:hangingChars="300" w:hanging="720"/>
              <w:rPr>
                <w:rFonts w:eastAsia="標楷體" w:hAnsi="標楷體"/>
                <w:noProof/>
              </w:rPr>
            </w:pPr>
            <w:r>
              <w:rPr>
                <w:rFonts w:eastAsia="標楷體"/>
                <w:color w:val="000000" w:themeColor="text1"/>
              </w:rPr>
              <w:t>3a-II-1</w:t>
            </w:r>
            <w:r>
              <w:rPr>
                <w:rFonts w:eastAsia="標楷體" w:hint="eastAsia"/>
                <w:color w:val="000000" w:themeColor="text1"/>
              </w:rPr>
              <w:t>覺察生活中潛藏危機的情境，提出並演練減低或避免危險的方法。</w:t>
            </w:r>
          </w:p>
        </w:tc>
      </w:tr>
      <w:tr w:rsidR="005F44C3" w:rsidRPr="00A77597" w14:paraId="0ADDCC64" w14:textId="77777777" w:rsidTr="004D23AE">
        <w:trPr>
          <w:trHeight w:val="1266"/>
        </w:trPr>
        <w:tc>
          <w:tcPr>
            <w:tcW w:w="67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E0A82" w14:textId="77777777" w:rsidR="005F44C3" w:rsidRPr="00A77597" w:rsidRDefault="005F44C3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415D0D9" w14:textId="3608F52F" w:rsidR="005F44C3" w:rsidRPr="00A77597" w:rsidRDefault="005F44C3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64B16E66" w14:textId="673CAB14" w:rsidR="005F44C3" w:rsidRPr="00AD5A37" w:rsidRDefault="005F44C3" w:rsidP="005F44C3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hint="eastAsia"/>
                <w:b/>
                <w:bCs/>
                <w:noProof/>
              </w:rPr>
              <w:t>英語</w:t>
            </w:r>
          </w:p>
          <w:p w14:paraId="05E5361F" w14:textId="75D0E25A" w:rsidR="005F44C3" w:rsidRDefault="005F44C3" w:rsidP="005F44C3">
            <w:pPr>
              <w:snapToGrid w:val="0"/>
              <w:ind w:left="883" w:hangingChars="368" w:hanging="883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hint="eastAsia"/>
              </w:rPr>
              <w:t>Ⅱ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簡易的教室用語。</w:t>
            </w:r>
          </w:p>
          <w:p w14:paraId="4559E86D" w14:textId="0C74BF05" w:rsidR="005F44C3" w:rsidRDefault="005F44C3" w:rsidP="005F44C3">
            <w:pPr>
              <w:snapToGrid w:val="0"/>
              <w:ind w:left="883" w:hangingChars="368" w:hanging="883"/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hint="eastAsia"/>
              </w:rPr>
              <w:t>Ⅱ</w:t>
            </w:r>
            <w:r>
              <w:rPr>
                <w:rFonts w:eastAsia="標楷體"/>
              </w:rPr>
              <w:t>-2</w:t>
            </w:r>
            <w:r>
              <w:rPr>
                <w:rFonts w:eastAsia="標楷體" w:hint="eastAsia"/>
              </w:rPr>
              <w:t>簡易的生活用語。</w:t>
            </w:r>
          </w:p>
          <w:p w14:paraId="361ACF27" w14:textId="54C340D7" w:rsidR="005F44C3" w:rsidRPr="00AD5A37" w:rsidRDefault="005F44C3" w:rsidP="005F44C3">
            <w:pPr>
              <w:snapToGrid w:val="0"/>
              <w:ind w:left="884" w:hangingChars="368" w:hanging="884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綜合</w:t>
            </w:r>
          </w:p>
          <w:p w14:paraId="3D89DE90" w14:textId="77777777" w:rsidR="005F44C3" w:rsidRDefault="005F44C3" w:rsidP="005F44C3">
            <w:pPr>
              <w:snapToGrid w:val="0"/>
              <w:ind w:left="883" w:hangingChars="368" w:hanging="883"/>
              <w:rPr>
                <w:rFonts w:eastAsia="標楷體"/>
              </w:rPr>
            </w:pPr>
            <w:r>
              <w:rPr>
                <w:rFonts w:eastAsia="標楷體"/>
              </w:rPr>
              <w:t>Ba-II-1</w:t>
            </w:r>
            <w:r>
              <w:rPr>
                <w:rFonts w:eastAsia="標楷體" w:hint="eastAsia"/>
              </w:rPr>
              <w:t>自我表達的適切性。</w:t>
            </w:r>
          </w:p>
          <w:p w14:paraId="6D2C1A85" w14:textId="77777777" w:rsidR="005F44C3" w:rsidRDefault="005F44C3" w:rsidP="005F44C3">
            <w:pPr>
              <w:snapToGrid w:val="0"/>
              <w:ind w:left="883" w:hangingChars="368" w:hanging="883"/>
              <w:rPr>
                <w:rFonts w:eastAsia="標楷體"/>
              </w:rPr>
            </w:pPr>
            <w:r>
              <w:rPr>
                <w:rFonts w:eastAsia="標楷體"/>
              </w:rPr>
              <w:t>Ba-II-2</w:t>
            </w:r>
            <w:r>
              <w:rPr>
                <w:rFonts w:eastAsia="標楷體" w:hint="eastAsia"/>
              </w:rPr>
              <w:t>與家人、同儕及師長的互動。</w:t>
            </w:r>
          </w:p>
          <w:p w14:paraId="209B8F86" w14:textId="1D7BFA34" w:rsidR="005F44C3" w:rsidRPr="00AD5A37" w:rsidRDefault="005F44C3" w:rsidP="005F44C3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/>
              </w:rPr>
              <w:t>Ba-II-3</w:t>
            </w:r>
            <w:r>
              <w:rPr>
                <w:rFonts w:eastAsia="標楷體" w:hint="eastAsia"/>
              </w:rPr>
              <w:t>人際溝通的態度與技巧。</w:t>
            </w:r>
          </w:p>
        </w:tc>
      </w:tr>
      <w:tr w:rsidR="005F44C3" w:rsidRPr="00A77597" w14:paraId="493510FD" w14:textId="77777777" w:rsidTr="004D23AE">
        <w:trPr>
          <w:trHeight w:val="60"/>
        </w:trPr>
        <w:tc>
          <w:tcPr>
            <w:tcW w:w="70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DAABAF" w14:textId="77777777" w:rsidR="005F44C3" w:rsidRPr="005F44C3" w:rsidRDefault="005F44C3" w:rsidP="00DF664B">
            <w:pPr>
              <w:snapToGrid w:val="0"/>
              <w:jc w:val="center"/>
              <w:rPr>
                <w:rFonts w:eastAsia="標楷體" w:hAnsi="標楷體"/>
                <w:b/>
                <w:noProof/>
                <w:lang w:val="x-none"/>
              </w:rPr>
            </w:pPr>
            <w:r w:rsidRPr="005F44C3">
              <w:rPr>
                <w:rFonts w:eastAsia="標楷體" w:hAnsi="標楷體" w:hint="eastAsia"/>
                <w:b/>
                <w:noProof/>
                <w:lang w:val="x-none"/>
              </w:rPr>
              <w:lastRenderedPageBreak/>
              <w:t>概念架構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93A0E" w14:textId="77777777" w:rsidR="005F44C3" w:rsidRPr="00A77597" w:rsidRDefault="005F44C3" w:rsidP="004D23AE">
            <w:pPr>
              <w:snapToGrid w:val="0"/>
              <w:jc w:val="center"/>
              <w:rPr>
                <w:rFonts w:eastAsia="標楷體" w:hAnsi="標楷體"/>
                <w:noProof/>
                <w:lang w:val="x-none"/>
              </w:rPr>
            </w:pPr>
            <w:r w:rsidRPr="003A4CE8">
              <w:rPr>
                <w:rFonts w:eastAsia="標楷體" w:hAnsi="標楷體" w:hint="eastAsia"/>
                <w:b/>
                <w:noProof/>
                <w:color w:val="000000" w:themeColor="text1"/>
                <w:shd w:val="pct15" w:color="auto" w:fill="FFFFFF"/>
              </w:rPr>
              <w:t>導引問題</w:t>
            </w:r>
          </w:p>
        </w:tc>
      </w:tr>
      <w:tr w:rsidR="005F44C3" w:rsidRPr="00A77597" w14:paraId="4BFB5F3D" w14:textId="77777777" w:rsidTr="004D23AE">
        <w:trPr>
          <w:trHeight w:val="4614"/>
        </w:trPr>
        <w:tc>
          <w:tcPr>
            <w:tcW w:w="70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E786F6" w14:textId="77777777" w:rsidR="005F44C3" w:rsidRDefault="005F44C3" w:rsidP="00DF664B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14:paraId="6331528C" w14:textId="6F5BD7D7" w:rsidR="005F44C3" w:rsidRPr="00A77597" w:rsidRDefault="00DF664B" w:rsidP="00DF664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F74968">
              <w:rPr>
                <w:rFonts w:eastAsia="標楷體" w:hAnsi="標楷體"/>
                <w:b/>
                <w:noProof/>
              </w:rPr>
              <w:drawing>
                <wp:inline distT="0" distB="0" distL="0" distR="0" wp14:anchorId="3174478C" wp14:editId="3DE0A3A3">
                  <wp:extent cx="4203700" cy="4121150"/>
                  <wp:effectExtent l="0" t="0" r="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999052" w14:textId="77777777" w:rsidR="00DF664B" w:rsidRPr="00DF664B" w:rsidRDefault="00DF664B" w:rsidP="006960E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DF664B">
              <w:rPr>
                <w:rFonts w:ascii="標楷體" w:eastAsia="標楷體" w:hAnsi="標楷體"/>
                <w:spacing w:val="-4"/>
              </w:rPr>
              <w:t>不同的動物會發出不同的聲音，</w:t>
            </w:r>
            <w:r w:rsidRPr="00DF664B">
              <w:rPr>
                <w:rFonts w:ascii="標楷體" w:eastAsia="標楷體" w:hAnsi="標楷體" w:hint="eastAsia"/>
                <w:spacing w:val="-4"/>
              </w:rPr>
              <w:t>生活經驗中有聽過哪些動物的叫聲呢</w:t>
            </w:r>
            <w:r w:rsidRPr="00DF664B">
              <w:rPr>
                <w:rFonts w:ascii="標楷體" w:eastAsia="標楷體" w:hAnsi="標楷體" w:hint="eastAsia"/>
                <w:noProof/>
              </w:rPr>
              <w:t>?用英語會是怎麼樣表達呢?</w:t>
            </w:r>
          </w:p>
          <w:p w14:paraId="37428430" w14:textId="77777777" w:rsidR="00DF664B" w:rsidRPr="00DF664B" w:rsidRDefault="00DF664B" w:rsidP="00DF664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</w:p>
          <w:p w14:paraId="0DD5FC95" w14:textId="77777777" w:rsidR="00DF664B" w:rsidRPr="00DF664B" w:rsidRDefault="00DF664B" w:rsidP="006960E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DF664B">
              <w:rPr>
                <w:rFonts w:ascii="標楷體" w:eastAsia="標楷體" w:hAnsi="標楷體" w:hint="eastAsia"/>
                <w:noProof/>
              </w:rPr>
              <w:t>哪些事情不能在學校做?書中的Da</w:t>
            </w:r>
            <w:r w:rsidRPr="00DF664B">
              <w:rPr>
                <w:rFonts w:ascii="標楷體" w:eastAsia="標楷體" w:hAnsi="標楷體"/>
                <w:noProof/>
              </w:rPr>
              <w:t>vid</w:t>
            </w:r>
            <w:r w:rsidRPr="00DF664B">
              <w:rPr>
                <w:rFonts w:ascii="標楷體" w:eastAsia="標楷體" w:hAnsi="標楷體" w:hint="eastAsia"/>
                <w:noProof/>
              </w:rPr>
              <w:t>做了哪些</w:t>
            </w:r>
            <w:r w:rsidRPr="00DF664B">
              <w:rPr>
                <w:rFonts w:ascii="標楷體" w:eastAsia="標楷體" w:hAnsi="標楷體" w:hint="eastAsia"/>
                <w:color w:val="000000"/>
                <w:kern w:val="0"/>
              </w:rPr>
              <w:t>不該做的事</w:t>
            </w:r>
            <w:r w:rsidRPr="00DF664B">
              <w:rPr>
                <w:rFonts w:ascii="標楷體" w:eastAsia="標楷體" w:hAnsi="標楷體" w:hint="eastAsia"/>
                <w:noProof/>
              </w:rPr>
              <w:t>?你自己的學校生活有做過類似的事情嗎?</w:t>
            </w:r>
          </w:p>
          <w:p w14:paraId="65479D1E" w14:textId="77777777" w:rsidR="00DF664B" w:rsidRPr="00DF664B" w:rsidRDefault="00DF664B" w:rsidP="00DF664B">
            <w:pPr>
              <w:pStyle w:val="a3"/>
              <w:rPr>
                <w:rFonts w:ascii="標楷體" w:eastAsia="標楷體" w:hAnsi="標楷體"/>
                <w:noProof/>
              </w:rPr>
            </w:pPr>
          </w:p>
          <w:p w14:paraId="0763828F" w14:textId="77777777" w:rsidR="00DF664B" w:rsidRPr="00DF664B" w:rsidRDefault="00DF664B" w:rsidP="006960E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DF664B">
              <w:rPr>
                <w:rFonts w:ascii="標楷體" w:eastAsia="標楷體" w:hAnsi="標楷體" w:hint="eastAsia"/>
                <w:kern w:val="0"/>
              </w:rPr>
              <w:t>在生活中要如何實踐環保?環保對我們生活的好處為何</w:t>
            </w:r>
            <w:r w:rsidRPr="00DF664B">
              <w:rPr>
                <w:rFonts w:ascii="標楷體" w:eastAsia="標楷體" w:hAnsi="標楷體" w:hint="eastAsia"/>
              </w:rPr>
              <w:t>?</w:t>
            </w:r>
          </w:p>
          <w:p w14:paraId="0F9468B1" w14:textId="77777777" w:rsidR="00DF664B" w:rsidRPr="00DF664B" w:rsidRDefault="00DF664B" w:rsidP="00DF664B">
            <w:pPr>
              <w:pStyle w:val="a3"/>
              <w:rPr>
                <w:rFonts w:ascii="標楷體" w:eastAsia="標楷體" w:hAnsi="標楷體"/>
                <w:noProof/>
              </w:rPr>
            </w:pPr>
          </w:p>
          <w:p w14:paraId="4B80FF61" w14:textId="77777777" w:rsidR="00DF664B" w:rsidRPr="00DF664B" w:rsidRDefault="00DF664B" w:rsidP="006960EF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DF664B">
              <w:rPr>
                <w:rFonts w:ascii="標楷體" w:eastAsia="標楷體" w:hAnsi="標楷體" w:hint="eastAsia"/>
              </w:rPr>
              <w:t>書中的母雞R</w:t>
            </w:r>
            <w:r w:rsidRPr="00DF664B">
              <w:rPr>
                <w:rFonts w:ascii="標楷體" w:eastAsia="標楷體" w:hAnsi="標楷體"/>
              </w:rPr>
              <w:t>osie</w:t>
            </w:r>
            <w:r w:rsidRPr="00DF664B">
              <w:rPr>
                <w:rFonts w:ascii="標楷體" w:eastAsia="標楷體" w:hAnsi="標楷體" w:hint="eastAsia"/>
              </w:rPr>
              <w:t>散步時已經將自己曝露在危險的境地卻不自知，我們的生活中也有類似的危險狀況嗎?真的遇到危險要如何自保呢?</w:t>
            </w:r>
          </w:p>
          <w:p w14:paraId="420EC72A" w14:textId="77777777" w:rsidR="005F44C3" w:rsidRPr="00DF664B" w:rsidRDefault="005F44C3" w:rsidP="00DF664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  <w:tr w:rsidR="005F44C3" w:rsidRPr="00A77597" w14:paraId="2FB4F6E2" w14:textId="77777777" w:rsidTr="004D23AE">
        <w:trPr>
          <w:trHeight w:val="303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63976C" w14:textId="77777777" w:rsidR="005F44C3" w:rsidRPr="007E52D0" w:rsidRDefault="005F44C3" w:rsidP="00DF664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學習目標</w:t>
            </w:r>
          </w:p>
        </w:tc>
      </w:tr>
      <w:tr w:rsidR="005F44C3" w:rsidRPr="00B066D0" w14:paraId="60A43516" w14:textId="77777777" w:rsidTr="004D23AE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F64E30" w14:textId="77777777" w:rsidR="00AA6B90" w:rsidRDefault="00AA6B90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能聽懂及說出繪本主題相關字詞。</w:t>
            </w:r>
          </w:p>
          <w:p w14:paraId="0B22596A" w14:textId="41747D48" w:rsidR="00AA6B90" w:rsidRDefault="00160BB7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聽讀繪本時，能辨識繪本中文字。</w:t>
            </w:r>
          </w:p>
          <w:p w14:paraId="3FCCE00B" w14:textId="7907D809" w:rsidR="00AA6B90" w:rsidRDefault="00AA6B90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160BB7">
              <w:rPr>
                <w:rFonts w:eastAsia="標楷體" w:hAnsi="標楷體" w:hint="eastAsia"/>
                <w:noProof/>
              </w:rPr>
              <w:t>朗讀</w:t>
            </w:r>
            <w:r>
              <w:rPr>
                <w:rFonts w:eastAsia="標楷體" w:hAnsi="標楷體" w:hint="eastAsia"/>
                <w:noProof/>
              </w:rPr>
              <w:t>繪本主題相關簡易句型的句子。</w:t>
            </w:r>
          </w:p>
          <w:p w14:paraId="31BBEA1A" w14:textId="77777777" w:rsidR="00AA6B90" w:rsidRDefault="00AA6B90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能辨識繪本相關重點。</w:t>
            </w:r>
          </w:p>
          <w:p w14:paraId="242C04C5" w14:textId="77777777" w:rsidR="006718D6" w:rsidRDefault="00160BB7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2D1739">
              <w:rPr>
                <w:rFonts w:eastAsia="標楷體" w:hAnsi="標楷體" w:hint="eastAsia"/>
                <w:noProof/>
              </w:rPr>
              <w:t>樂於回答教師或同學所提的問題。</w:t>
            </w:r>
          </w:p>
          <w:p w14:paraId="1CFB8A50" w14:textId="77777777" w:rsidR="006718D6" w:rsidRPr="00854851" w:rsidRDefault="006718D6" w:rsidP="006960EF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8910BB">
              <w:rPr>
                <w:rFonts w:eastAsia="標楷體" w:hAnsi="標楷體" w:hint="eastAsia"/>
                <w:noProof/>
                <w:color w:val="000000" w:themeColor="text1"/>
              </w:rPr>
              <w:t>能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運用人際溝通技巧與同儕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小組互動與合作。</w:t>
            </w:r>
          </w:p>
          <w:p w14:paraId="02CF2AA9" w14:textId="04093EB0" w:rsidR="00AA6B90" w:rsidRPr="00AA6B90" w:rsidRDefault="006718D6" w:rsidP="006960E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eastAsia="標楷體" w:hAnsi="標楷體"/>
                <w:noProof/>
              </w:rPr>
            </w:pPr>
            <w:r w:rsidRPr="006718D6">
              <w:rPr>
                <w:rFonts w:eastAsia="標楷體" w:hAnsi="標楷體" w:hint="eastAsia"/>
                <w:noProof/>
                <w:color w:val="000000" w:themeColor="text1"/>
              </w:rPr>
              <w:t>能使用完整的英語語句與他人溝通互動</w:t>
            </w:r>
            <w:r w:rsidRPr="006718D6">
              <w:rPr>
                <w:rFonts w:ascii="標楷體" w:eastAsia="標楷體" w:hAnsi="標楷體" w:hint="eastAsia"/>
              </w:rPr>
              <w:t>進行對話。</w:t>
            </w:r>
          </w:p>
        </w:tc>
      </w:tr>
      <w:tr w:rsidR="00E579BE" w:rsidRPr="00A77597" w14:paraId="1BAB5BC0" w14:textId="5A08DB7C" w:rsidTr="003D10FB">
        <w:trPr>
          <w:trHeight w:val="680"/>
        </w:trPr>
        <w:tc>
          <w:tcPr>
            <w:tcW w:w="2289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EFEAB" w14:textId="7603FB73" w:rsidR="00E579BE" w:rsidRPr="00E579BE" w:rsidRDefault="00E579BE" w:rsidP="00E579B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E579BE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DCD384" w14:textId="7E1A0ED1" w:rsidR="00E579BE" w:rsidRPr="00E579BE" w:rsidRDefault="00E579BE" w:rsidP="00E579BE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E579BE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20D9175D" w14:textId="77777777" w:rsidR="00E579BE" w:rsidRDefault="00E579BE" w:rsidP="005F44C3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bCs/>
                <w:noProof/>
              </w:rPr>
            </w:pPr>
          </w:p>
        </w:tc>
      </w:tr>
      <w:tr w:rsidR="00E579BE" w:rsidRPr="00A77597" w14:paraId="5628E43E" w14:textId="7F67CEE2" w:rsidTr="003D10FB">
        <w:trPr>
          <w:trHeight w:val="680"/>
        </w:trPr>
        <w:tc>
          <w:tcPr>
            <w:tcW w:w="2289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5E64B" w14:textId="77777777" w:rsidR="00E579BE" w:rsidRPr="00E579BE" w:rsidRDefault="00E579BE" w:rsidP="00E579B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70BDA9" w14:textId="16715B44" w:rsidR="00E579BE" w:rsidRPr="00E579BE" w:rsidRDefault="00E579BE" w:rsidP="00E579BE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E579BE">
              <w:rPr>
                <w:rFonts w:ascii="標楷體" w:eastAsia="標楷體" w:hAnsi="標楷體"/>
                <w:b/>
              </w:rPr>
              <w:t>所融入之單元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4C78A3D2" w14:textId="77777777" w:rsidR="00E579BE" w:rsidRDefault="00E579BE" w:rsidP="005F44C3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bCs/>
                <w:noProof/>
              </w:rPr>
            </w:pPr>
          </w:p>
        </w:tc>
      </w:tr>
      <w:tr w:rsidR="00E579BE" w:rsidRPr="00A77597" w14:paraId="1171B09B" w14:textId="77777777" w:rsidTr="004D23AE">
        <w:trPr>
          <w:trHeight w:val="1266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D8C44" w14:textId="003503E5" w:rsidR="00E579BE" w:rsidRPr="00A77597" w:rsidRDefault="00E579BE" w:rsidP="00A775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81BD2">
              <w:rPr>
                <w:rFonts w:eastAsia="標楷體" w:hAnsi="標楷體" w:hint="eastAsia"/>
                <w:b/>
                <w:noProof/>
                <w:color w:val="000000" w:themeColor="text1"/>
              </w:rPr>
              <w:lastRenderedPageBreak/>
              <w:t>學習資源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82C0C" w14:textId="77777777" w:rsidR="009133C6" w:rsidRPr="00581BD2" w:rsidRDefault="009133C6" w:rsidP="009133C6">
            <w:pPr>
              <w:spacing w:line="360" w:lineRule="exact"/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 xml:space="preserve">Old Macdonald Had a Farm song: </w:t>
            </w:r>
            <w:hyperlink r:id="rId13" w:history="1">
              <w:r w:rsidRPr="00581BD2">
                <w:rPr>
                  <w:rStyle w:val="aa"/>
                  <w:rFonts w:ascii="Times" w:eastAsia="標楷體" w:hAnsi="Times"/>
                  <w:sz w:val="20"/>
                  <w:szCs w:val="20"/>
                </w:rPr>
                <w:t>https://www.youtube.com/watch?v=Yco7t2HycfQ</w:t>
              </w:r>
            </w:hyperlink>
          </w:p>
          <w:p w14:paraId="5EDEB647" w14:textId="77777777" w:rsidR="009133C6" w:rsidRDefault="009133C6" w:rsidP="009133C6">
            <w:pPr>
              <w:spacing w:line="360" w:lineRule="exact"/>
              <w:rPr>
                <w:rStyle w:val="aa"/>
                <w:rFonts w:ascii="Times" w:eastAsia="標楷體" w:hAnsi="Times"/>
                <w:color w:val="000000" w:themeColor="text1"/>
                <w:sz w:val="20"/>
                <w:szCs w:val="20"/>
              </w:rPr>
            </w:pP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 xml:space="preserve">Rosie’s Walk.  </w:t>
            </w:r>
            <w:hyperlink r:id="rId14" w:history="1">
              <w:r w:rsidRPr="00581BD2">
                <w:rPr>
                  <w:rStyle w:val="aa"/>
                  <w:rFonts w:ascii="Times" w:eastAsia="標楷體" w:hAnsi="Times"/>
                  <w:color w:val="000000" w:themeColor="text1"/>
                  <w:sz w:val="20"/>
                  <w:szCs w:val="20"/>
                </w:rPr>
                <w:t>https://www.youtube.com/watch?v=yvHWqeRzjPo</w:t>
              </w:r>
            </w:hyperlink>
          </w:p>
          <w:p w14:paraId="2103AD9E" w14:textId="77777777" w:rsidR="009133C6" w:rsidRPr="00581BD2" w:rsidRDefault="009133C6" w:rsidP="009133C6">
            <w:pPr>
              <w:spacing w:line="360" w:lineRule="exact"/>
              <w:rPr>
                <w:rFonts w:ascii="Times" w:eastAsia="標楷體" w:hAnsi="Times"/>
                <w:color w:val="000000" w:themeColor="text1"/>
                <w:sz w:val="20"/>
                <w:szCs w:val="20"/>
              </w:rPr>
            </w:pP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 xml:space="preserve">T chart: </w:t>
            </w:r>
            <w:hyperlink r:id="rId15" w:history="1">
              <w:r w:rsidRPr="00581BD2">
                <w:rPr>
                  <w:rStyle w:val="aa"/>
                  <w:rFonts w:ascii="Times" w:eastAsia="標楷體" w:hAnsi="Times"/>
                  <w:color w:val="000000" w:themeColor="text1"/>
                  <w:sz w:val="20"/>
                  <w:szCs w:val="20"/>
                </w:rPr>
                <w:t>What is A T Chart with Examples | EdrawMax Online</w:t>
              </w:r>
            </w:hyperlink>
          </w:p>
          <w:p w14:paraId="2528487D" w14:textId="77777777" w:rsidR="009133C6" w:rsidRPr="00581BD2" w:rsidRDefault="009133C6" w:rsidP="009133C6">
            <w:pPr>
              <w:spacing w:line="360" w:lineRule="exac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>Better safe than sorry</w:t>
            </w:r>
            <w:r w:rsidRPr="00581BD2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hyperlink r:id="rId16" w:history="1">
              <w:r w:rsidRPr="00581BD2">
                <w:rPr>
                  <w:rStyle w:val="aa"/>
                  <w:rFonts w:ascii="Times" w:hAnsi="Times"/>
                  <w:color w:val="000000" w:themeColor="text1"/>
                  <w:sz w:val="20"/>
                  <w:szCs w:val="20"/>
                </w:rPr>
                <w:t>Sayings/Danger | Vocabulary | EnglishClub</w:t>
              </w:r>
            </w:hyperlink>
          </w:p>
          <w:p w14:paraId="43AAFB26" w14:textId="03A85E9D" w:rsidR="00E579BE" w:rsidRDefault="009133C6" w:rsidP="009133C6">
            <w:pPr>
              <w:autoSpaceDE w:val="0"/>
              <w:autoSpaceDN w:val="0"/>
              <w:adjustRightInd w:val="0"/>
              <w:ind w:left="400" w:hangingChars="200" w:hanging="400"/>
              <w:rPr>
                <w:rFonts w:eastAsia="標楷體" w:hAnsi="標楷體"/>
                <w:b/>
                <w:bCs/>
                <w:noProof/>
              </w:rPr>
            </w:pP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>*We should be careful in a dangerous situation. It is bett</w:t>
            </w:r>
            <w:r w:rsid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>er to stay safe than to have an</w:t>
            </w:r>
            <w:r w:rsidR="00581BD2">
              <w:rPr>
                <w:rFonts w:ascii="Times" w:eastAsia="標楷體" w:hAnsi="Times" w:hint="eastAsia"/>
                <w:color w:val="000000" w:themeColor="text1"/>
                <w:sz w:val="20"/>
                <w:szCs w:val="20"/>
              </w:rPr>
              <w:t xml:space="preserve"> </w:t>
            </w:r>
            <w:r w:rsidRPr="00581BD2">
              <w:rPr>
                <w:rFonts w:ascii="Times" w:eastAsia="標楷體" w:hAnsi="Times"/>
                <w:color w:val="000000" w:themeColor="text1"/>
                <w:sz w:val="20"/>
                <w:szCs w:val="20"/>
              </w:rPr>
              <w:t>accident (and be sorry about it). The full "grammatical" sentence would be: "It is better to be safe than to be sorry."</w:t>
            </w:r>
          </w:p>
        </w:tc>
      </w:tr>
    </w:tbl>
    <w:p w14:paraId="0B6DD812" w14:textId="424BD17A" w:rsidR="00DE25E8" w:rsidRPr="00657946" w:rsidRDefault="00DE25E8" w:rsidP="00A77597">
      <w:pPr>
        <w:rPr>
          <w:rFonts w:ascii="標楷體" w:eastAsia="標楷體" w:hAnsi="標楷體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7"/>
        <w:gridCol w:w="1232"/>
        <w:gridCol w:w="638"/>
      </w:tblGrid>
      <w:tr w:rsidR="00873ADF" w:rsidRPr="00A05109" w14:paraId="2C823A6F" w14:textId="77777777" w:rsidTr="004D23AE">
        <w:trPr>
          <w:trHeight w:val="50"/>
        </w:trPr>
        <w:tc>
          <w:tcPr>
            <w:tcW w:w="97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49B1505" w14:textId="77777777" w:rsidR="00873ADF" w:rsidRPr="00A05109" w:rsidRDefault="00873ADF" w:rsidP="00DF664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學習單元</w:t>
            </w:r>
            <w:r w:rsidRPr="00A05109">
              <w:rPr>
                <w:rFonts w:ascii="Times New Roman" w:eastAsia="標楷體" w:hAnsi="Times New Roman"/>
                <w:b/>
              </w:rPr>
              <w:t>活動設計</w:t>
            </w:r>
          </w:p>
        </w:tc>
      </w:tr>
      <w:tr w:rsidR="00873ADF" w:rsidRPr="00A05109" w14:paraId="315D43C0" w14:textId="77777777" w:rsidTr="009133C6">
        <w:trPr>
          <w:trHeight w:val="70"/>
        </w:trPr>
        <w:tc>
          <w:tcPr>
            <w:tcW w:w="78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87118" w14:textId="77777777" w:rsidR="00873ADF" w:rsidRPr="00A05109" w:rsidRDefault="00873ADF" w:rsidP="00DF664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  <w:r w:rsidRPr="00A05109">
              <w:rPr>
                <w:rFonts w:ascii="Times New Roman" w:eastAsia="標楷體" w:hAnsi="Times New Roman"/>
                <w:b/>
              </w:rPr>
              <w:t>活動</w:t>
            </w:r>
            <w:r>
              <w:rPr>
                <w:rFonts w:ascii="Times New Roman" w:eastAsia="標楷體" w:hAnsi="Times New Roman"/>
                <w:b/>
              </w:rPr>
              <w:t>流程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7651C" w14:textId="592EBB1A" w:rsidR="00873ADF" w:rsidRPr="00A05109" w:rsidRDefault="009133C6" w:rsidP="00DF66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15A06">
              <w:rPr>
                <w:rFonts w:ascii="Times New Roman" w:eastAsia="標楷體" w:hAnsi="Times New Roman"/>
                <w:b/>
                <w:color w:val="000000" w:themeColor="text1"/>
              </w:rPr>
              <w:t>評量方式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1EB046" w14:textId="3A7FF034" w:rsidR="00873ADF" w:rsidRPr="00A05109" w:rsidRDefault="009133C6" w:rsidP="009133C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</w:tr>
    </w:tbl>
    <w:tbl>
      <w:tblPr>
        <w:tblStyle w:val="a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76"/>
        <w:gridCol w:w="1232"/>
        <w:gridCol w:w="639"/>
      </w:tblGrid>
      <w:tr w:rsidR="004D1592" w:rsidRPr="008E62DD" w14:paraId="7292A704" w14:textId="77777777" w:rsidTr="009133C6">
        <w:trPr>
          <w:trHeight w:val="5519"/>
        </w:trPr>
        <w:tc>
          <w:tcPr>
            <w:tcW w:w="7876" w:type="dxa"/>
          </w:tcPr>
          <w:p w14:paraId="0F431A74" w14:textId="77777777" w:rsidR="009133C6" w:rsidRDefault="009133C6" w:rsidP="00633BAE">
            <w:pPr>
              <w:spacing w:line="340" w:lineRule="exact"/>
              <w:rPr>
                <w:rFonts w:eastAsia="標楷體"/>
                <w:noProof/>
                <w:shd w:val="pct15" w:color="auto" w:fill="FFFFFF"/>
              </w:rPr>
            </w:pPr>
          </w:p>
          <w:p w14:paraId="15BDFB44" w14:textId="73116DBB" w:rsidR="008568F9" w:rsidRPr="00007F98" w:rsidRDefault="009133C6" w:rsidP="00007F98">
            <w:pPr>
              <w:numPr>
                <w:ilvl w:val="0"/>
                <w:numId w:val="73"/>
              </w:numPr>
              <w:spacing w:line="340" w:lineRule="exact"/>
              <w:rPr>
                <w:rFonts w:ascii="Times" w:eastAsia="標楷體" w:hAnsi="Times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活動1:</w:t>
            </w:r>
            <w:r w:rsidR="00007F98" w:rsidRPr="00007F98">
              <w:rPr>
                <w:rFonts w:ascii="Times" w:eastAsia="標楷體" w:hAnsi="Times"/>
                <w:b/>
                <w:bCs/>
                <w:sz w:val="28"/>
                <w:szCs w:val="28"/>
              </w:rPr>
              <w:t>Rooms/ Animals:</w:t>
            </w:r>
            <w:r w:rsidR="00007F98" w:rsidRPr="00007F98">
              <w:rPr>
                <w:rFonts w:asciiTheme="minorHAnsi" w:eastAsiaTheme="minorEastAsia" w:cstheme="minorBidi" w:hint="eastAsia"/>
                <w:color w:val="000000" w:themeColor="dark1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="00AF7F24" w:rsidRPr="00007F98">
              <w:rPr>
                <w:rFonts w:ascii="Times" w:eastAsia="標楷體" w:hAnsi="Times" w:hint="eastAsia"/>
                <w:b/>
                <w:bCs/>
                <w:sz w:val="28"/>
                <w:szCs w:val="28"/>
              </w:rPr>
              <w:t>《</w:t>
            </w:r>
            <w:r w:rsidR="00AF7F24" w:rsidRPr="00007F98">
              <w:rPr>
                <w:rFonts w:ascii="Times" w:eastAsia="標楷體" w:hAnsi="Times"/>
                <w:b/>
                <w:bCs/>
                <w:sz w:val="28"/>
                <w:szCs w:val="28"/>
              </w:rPr>
              <w:t>Cows in the Kitchen</w:t>
            </w:r>
            <w:r w:rsidR="00AF7F24" w:rsidRPr="00007F98">
              <w:rPr>
                <w:rFonts w:ascii="Times" w:eastAsia="標楷體" w:hAnsi="Times" w:hint="eastAsia"/>
                <w:b/>
                <w:bCs/>
                <w:sz w:val="28"/>
                <w:szCs w:val="28"/>
              </w:rPr>
              <w:t>》</w:t>
            </w:r>
          </w:p>
          <w:p w14:paraId="1C5A9FD2" w14:textId="345D1C3F" w:rsidR="009133C6" w:rsidRDefault="00007F98" w:rsidP="00007F98">
            <w:pPr>
              <w:spacing w:line="340" w:lineRule="exact"/>
              <w:jc w:val="center"/>
              <w:rPr>
                <w:rFonts w:eastAsia="標楷體"/>
                <w:noProof/>
                <w:shd w:val="pct15" w:color="auto" w:fill="FFFFFF"/>
              </w:rPr>
            </w:pPr>
            <w:r w:rsidRPr="00007F98">
              <w:rPr>
                <w:rFonts w:ascii="Times" w:eastAsia="標楷體" w:hAnsi="Times"/>
                <w:b/>
                <w:bCs/>
                <w:sz w:val="28"/>
                <w:szCs w:val="28"/>
              </w:rPr>
              <w:t xml:space="preserve"> </w:t>
            </w:r>
            <w:r w:rsidR="009133C6">
              <w:rPr>
                <w:rFonts w:ascii="標楷體" w:eastAsia="標楷體" w:hAnsi="標楷體"/>
                <w:b/>
                <w:bCs/>
                <w:sz w:val="28"/>
                <w:szCs w:val="28"/>
              </w:rPr>
              <w:t>(1-5</w:t>
            </w:r>
            <w:r w:rsidR="009133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節)</w:t>
            </w:r>
          </w:p>
          <w:p w14:paraId="56C2489D" w14:textId="77777777" w:rsidR="009133C6" w:rsidRDefault="009133C6" w:rsidP="00633BAE">
            <w:pPr>
              <w:spacing w:line="340" w:lineRule="exact"/>
              <w:rPr>
                <w:rFonts w:eastAsia="標楷體"/>
                <w:noProof/>
                <w:shd w:val="pct15" w:color="auto" w:fill="FFFFFF"/>
              </w:rPr>
            </w:pPr>
          </w:p>
          <w:p w14:paraId="05142FAB" w14:textId="77777777" w:rsidR="004D1592" w:rsidRDefault="004D1592" w:rsidP="00633BAE">
            <w:pPr>
              <w:spacing w:line="340" w:lineRule="exact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1-2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727575BB" w14:textId="77777777" w:rsidR="004D1592" w:rsidRDefault="004D1592" w:rsidP="006960EF">
            <w:pPr>
              <w:pStyle w:val="a3"/>
              <w:numPr>
                <w:ilvl w:val="0"/>
                <w:numId w:val="5"/>
              </w:numPr>
              <w:spacing w:line="340" w:lineRule="exact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Warm-up </w:t>
            </w:r>
          </w:p>
          <w:p w14:paraId="1F327322" w14:textId="77777777" w:rsidR="004D1592" w:rsidRDefault="004D1592" w:rsidP="006960EF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播放</w:t>
            </w:r>
            <w:r>
              <w:rPr>
                <w:rFonts w:eastAsia="標楷體"/>
                <w:noProof/>
              </w:rPr>
              <w:t xml:space="preserve"> Farm Animals</w:t>
            </w:r>
            <w:r>
              <w:rPr>
                <w:rFonts w:eastAsia="標楷體" w:hint="eastAsia"/>
                <w:noProof/>
              </w:rPr>
              <w:t>影片：</w:t>
            </w:r>
            <w:hyperlink r:id="rId17" w:history="1">
              <w:r>
                <w:rPr>
                  <w:rStyle w:val="aa"/>
                  <w:rFonts w:eastAsia="標楷體"/>
                </w:rPr>
                <w:t>https://www.youtube.com/watch?v=hewioIU4a64</w:t>
              </w:r>
            </w:hyperlink>
          </w:p>
          <w:p w14:paraId="6D779DEA" w14:textId="77777777" w:rsidR="004D1592" w:rsidRDefault="004D1592" w:rsidP="006960EF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在介紹完每一種動物之後，先按暫停，問學生</w:t>
            </w:r>
            <w:r>
              <w:rPr>
                <w:rFonts w:eastAsia="標楷體"/>
                <w:noProof/>
              </w:rPr>
              <w:t xml:space="preserve"> What’s the sound of a cow, a horse, a cat…?</w:t>
            </w:r>
            <w:r>
              <w:rPr>
                <w:rFonts w:eastAsia="標楷體" w:hint="eastAsia"/>
                <w:noProof/>
              </w:rPr>
              <w:t>，並引導學生回答問題。讓學生知道農場都會飼養哪些動物，並覺察各種農場動物的叫聲。</w:t>
            </w:r>
          </w:p>
          <w:p w14:paraId="20F20D8D" w14:textId="77777777" w:rsidR="004D1592" w:rsidRDefault="004D1592" w:rsidP="006960EF">
            <w:pPr>
              <w:pStyle w:val="a3"/>
              <w:numPr>
                <w:ilvl w:val="0"/>
                <w:numId w:val="5"/>
              </w:numPr>
              <w:spacing w:line="340" w:lineRule="exact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Presentation:</w:t>
            </w:r>
            <w:r>
              <w:rPr>
                <w:rFonts w:eastAsia="標楷體" w:hint="eastAsia"/>
                <w:b/>
              </w:rPr>
              <w:t>《</w:t>
            </w:r>
            <w:r>
              <w:rPr>
                <w:rFonts w:eastAsia="標楷體"/>
                <w:b/>
              </w:rPr>
              <w:t>Cows in the Kitchen</w:t>
            </w:r>
            <w:r>
              <w:rPr>
                <w:rFonts w:eastAsia="標楷體" w:hint="eastAsia"/>
                <w:b/>
              </w:rPr>
              <w:t>》</w:t>
            </w:r>
          </w:p>
          <w:p w14:paraId="00FE914D" w14:textId="77777777" w:rsidR="004D1592" w:rsidRDefault="004D1592" w:rsidP="006960EF">
            <w:pPr>
              <w:pStyle w:val="a3"/>
              <w:numPr>
                <w:ilvl w:val="0"/>
                <w:numId w:val="7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Storytelling</w:t>
            </w:r>
            <w:r>
              <w:rPr>
                <w:rFonts w:eastAsia="標楷體" w:hint="eastAsia"/>
                <w:noProof/>
              </w:rPr>
              <w:t>（故事教學）</w:t>
            </w:r>
          </w:p>
          <w:p w14:paraId="4118D77E" w14:textId="77777777" w:rsidR="004D1592" w:rsidRDefault="004D1592" w:rsidP="00633BAE">
            <w:pPr>
              <w:pStyle w:val="a3"/>
              <w:spacing w:line="340" w:lineRule="exact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教師用</w:t>
            </w:r>
            <w:r>
              <w:rPr>
                <w:rFonts w:eastAsia="標楷體"/>
                <w:noProof/>
              </w:rPr>
              <w:t>Q&amp;A</w:t>
            </w:r>
            <w:r>
              <w:rPr>
                <w:rFonts w:eastAsia="標楷體" w:hint="eastAsia"/>
                <w:noProof/>
              </w:rPr>
              <w:t>的方式，進行故事教學，請學生回答教師問題，教師引導時強調單字之字首英文字母，並請學生跟讀。</w:t>
            </w:r>
          </w:p>
          <w:p w14:paraId="710FD02B" w14:textId="77777777" w:rsidR="004D1592" w:rsidRDefault="00704ECD" w:rsidP="00633BAE">
            <w:pPr>
              <w:pStyle w:val="a3"/>
              <w:spacing w:line="340" w:lineRule="exact"/>
              <w:ind w:firstLineChars="200" w:firstLine="400"/>
              <w:rPr>
                <w:rFonts w:eastAsia="標楷體"/>
                <w:noProof/>
              </w:rPr>
            </w:pPr>
            <w:hyperlink r:id="rId18" w:history="1">
              <w:r w:rsidR="004D1592">
                <w:rPr>
                  <w:rStyle w:val="aa"/>
                  <w:rFonts w:eastAsia="標楷體"/>
                  <w:noProof/>
                </w:rPr>
                <w:t>https://</w:t>
              </w:r>
            </w:hyperlink>
            <w:hyperlink r:id="rId19" w:history="1">
              <w:r w:rsidR="004D1592">
                <w:rPr>
                  <w:rStyle w:val="aa"/>
                  <w:rFonts w:eastAsia="標楷體"/>
                  <w:noProof/>
                </w:rPr>
                <w:t>www.youtube.com</w:t>
              </w:r>
            </w:hyperlink>
            <w:hyperlink r:id="rId20" w:history="1">
              <w:r w:rsidR="004D1592">
                <w:rPr>
                  <w:rStyle w:val="aa"/>
                  <w:rFonts w:eastAsia="標楷體"/>
                  <w:noProof/>
                </w:rPr>
                <w:t>/</w:t>
              </w:r>
            </w:hyperlink>
            <w:hyperlink r:id="rId21" w:history="1">
              <w:r w:rsidR="004D1592">
                <w:rPr>
                  <w:rStyle w:val="aa"/>
                  <w:rFonts w:eastAsia="標楷體"/>
                  <w:noProof/>
                </w:rPr>
                <w:t>watch?v</w:t>
              </w:r>
            </w:hyperlink>
            <w:hyperlink r:id="rId22" w:history="1">
              <w:r w:rsidR="004D1592">
                <w:rPr>
                  <w:rStyle w:val="aa"/>
                  <w:rFonts w:eastAsia="標楷體"/>
                  <w:noProof/>
                </w:rPr>
                <w:t>=-</w:t>
              </w:r>
            </w:hyperlink>
            <w:hyperlink r:id="rId23" w:history="1">
              <w:r w:rsidR="004D1592">
                <w:rPr>
                  <w:rStyle w:val="aa"/>
                  <w:rFonts w:eastAsia="標楷體"/>
                  <w:noProof/>
                </w:rPr>
                <w:t>wj66o0ja7s&amp;t</w:t>
              </w:r>
            </w:hyperlink>
            <w:hyperlink r:id="rId24" w:history="1">
              <w:r w:rsidR="004D1592">
                <w:rPr>
                  <w:rStyle w:val="aa"/>
                  <w:rFonts w:eastAsia="標楷體"/>
                  <w:noProof/>
                </w:rPr>
                <w:t>=</w:t>
              </w:r>
            </w:hyperlink>
            <w:hyperlink r:id="rId25" w:history="1">
              <w:r w:rsidR="004D1592">
                <w:rPr>
                  <w:rStyle w:val="aa"/>
                  <w:rFonts w:eastAsia="標楷體"/>
                  <w:noProof/>
                </w:rPr>
                <w:t>15s</w:t>
              </w:r>
            </w:hyperlink>
            <w:r w:rsidR="004D1592">
              <w:rPr>
                <w:rFonts w:eastAsia="標楷體"/>
                <w:noProof/>
              </w:rPr>
              <w:t xml:space="preserve"> </w:t>
            </w:r>
          </w:p>
          <w:p w14:paraId="06B1ED4C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are the farm animals? </w:t>
            </w:r>
          </w:p>
          <w:p w14:paraId="72E930D5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will you do if the farm animals get into your house?</w:t>
            </w:r>
          </w:p>
          <w:p w14:paraId="77034C5E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farm animals are on this book cover? </w:t>
            </w:r>
          </w:p>
          <w:p w14:paraId="5495AF0E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Where are they?</w:t>
            </w:r>
          </w:p>
          <w:p w14:paraId="0D697E23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are they doing?</w:t>
            </w:r>
          </w:p>
          <w:p w14:paraId="2318B439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Turn to the next page. </w:t>
            </w:r>
          </w:p>
          <w:p w14:paraId="05C6A855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Who are they?  S: They are cows.</w:t>
            </w:r>
          </w:p>
          <w:p w14:paraId="31346C24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initial letter of cow?  S: C.</w:t>
            </w:r>
          </w:p>
          <w:p w14:paraId="432581D0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letter sound of C?  S:[k].</w:t>
            </w:r>
          </w:p>
          <w:p w14:paraId="10F1CF26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Repeat after me “C-[k]-Cow”.  S: C-[k]-Cow. </w:t>
            </w:r>
          </w:p>
          <w:p w14:paraId="27A49C54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does this cow put on his head?  S: The chef’s hat.</w:t>
            </w:r>
          </w:p>
          <w:p w14:paraId="710E0CD8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How many cows are there?  S: There are two cows.</w:t>
            </w:r>
          </w:p>
          <w:p w14:paraId="430F9B80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Where are the cows?  S: They are in the kitchen.</w:t>
            </w:r>
          </w:p>
          <w:p w14:paraId="48CD6008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lastRenderedPageBreak/>
              <w:t>T: What are they doing?  S: They are cooking.</w:t>
            </w:r>
          </w:p>
          <w:p w14:paraId="09E9E747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does a cow say?  What sound does a cow make?</w:t>
            </w:r>
          </w:p>
          <w:p w14:paraId="6D5A567F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S: Moo! </w:t>
            </w:r>
          </w:p>
          <w:p w14:paraId="3DB53FD2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initial letter of moo?  S: M.</w:t>
            </w:r>
          </w:p>
          <w:p w14:paraId="6D5E3487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letter sound of M?  S:[m].</w:t>
            </w:r>
          </w:p>
          <w:p w14:paraId="521205B2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Repeat after me “M-[m]-Moo.”  S: M-[m]-Moo.</w:t>
            </w:r>
          </w:p>
          <w:p w14:paraId="187151D0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spacing w:line="340" w:lineRule="exact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Turn the next page. </w:t>
            </w:r>
          </w:p>
          <w:p w14:paraId="4E5C4B5D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Who are they?  S: They are ducks.</w:t>
            </w:r>
          </w:p>
          <w:p w14:paraId="45C40E78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initial letter of duck?  S: D.</w:t>
            </w:r>
          </w:p>
          <w:p w14:paraId="0D6BE9B6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letter sound of D?  S:[d].</w:t>
            </w:r>
          </w:p>
          <w:p w14:paraId="7FF1B5F8" w14:textId="77777777" w:rsidR="004D1592" w:rsidRDefault="004D1592" w:rsidP="00633BAE">
            <w:pPr>
              <w:pStyle w:val="a3"/>
              <w:spacing w:line="340" w:lineRule="exact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Repeat after me “D-[d]-Duck.”  S: D-[d]-Duck. </w:t>
            </w:r>
          </w:p>
          <w:p w14:paraId="76DED68A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does this duck put on his head?  S: A sponge.</w:t>
            </w:r>
          </w:p>
          <w:p w14:paraId="5DD95841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How many ducks are there?  S: Four or six ducks.</w:t>
            </w:r>
          </w:p>
          <w:p w14:paraId="761B93A5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There are four ducks and two rubber ducks.</w:t>
            </w:r>
          </w:p>
          <w:p w14:paraId="1AFC1F93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Where are the ducks?  S: They are in the bathroom.</w:t>
            </w:r>
          </w:p>
          <w:p w14:paraId="5553FCFA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are they doing?  </w:t>
            </w:r>
            <w:r>
              <w:rPr>
                <w:rFonts w:eastAsia="標楷體"/>
                <w:noProof/>
                <w:spacing w:val="-4"/>
              </w:rPr>
              <w:t>S: They are playing and taking a bath.</w:t>
            </w:r>
          </w:p>
          <w:p w14:paraId="121CF3F7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 does a duck say? What sound does a duck make?</w:t>
            </w:r>
          </w:p>
          <w:p w14:paraId="7BC808D8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S: Quack!</w:t>
            </w:r>
          </w:p>
          <w:p w14:paraId="44083690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initial letter of quack?  S: Q.</w:t>
            </w:r>
          </w:p>
          <w:p w14:paraId="0A2201F7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What’s the letter sound of Q?  S: [q].</w:t>
            </w:r>
          </w:p>
          <w:p w14:paraId="55B2176D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Repeat after me “Q-[q]-Quack.”  S: Q-[q]-Quack.</w:t>
            </w:r>
          </w:p>
          <w:p w14:paraId="2C39A15E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依序進行</w:t>
            </w:r>
            <w:r>
              <w:rPr>
                <w:rFonts w:eastAsia="標楷體"/>
                <w:noProof/>
              </w:rPr>
              <w:t xml:space="preserve"> C-[k]- Cat, M-[m]-Meow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Sh-[</w:t>
            </w:r>
            <w:r>
              <w:rPr>
                <w:noProof/>
              </w:rPr>
              <w:t>ʃ</w:t>
            </w:r>
            <w:r>
              <w:rPr>
                <w:rFonts w:eastAsia="標楷體"/>
                <w:noProof/>
              </w:rPr>
              <w:t>]- Sheep, B-[b]- Baa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P-[p]- Pig, O-[o]-Oink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G-[g]- Goat, M-[m]- Meh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T-[t]- Tom, Sh-[</w:t>
            </w:r>
            <w:r>
              <w:rPr>
                <w:noProof/>
              </w:rPr>
              <w:t>ʃ</w:t>
            </w:r>
            <w:r>
              <w:rPr>
                <w:rFonts w:eastAsia="標楷體"/>
                <w:noProof/>
              </w:rPr>
              <w:t>]- Shoo</w:t>
            </w:r>
            <w:r>
              <w:rPr>
                <w:rFonts w:eastAsia="標楷體" w:hint="eastAsia"/>
                <w:noProof/>
              </w:rPr>
              <w:t>的故事教學及內容問答。</w:t>
            </w:r>
          </w:p>
          <w:p w14:paraId="39F054C9" w14:textId="77777777" w:rsidR="004D1592" w:rsidRDefault="004D1592" w:rsidP="006960EF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Which of them have the same initial letter? </w:t>
            </w:r>
          </w:p>
          <w:p w14:paraId="53F1815A" w14:textId="77777777" w:rsidR="004D1592" w:rsidRDefault="004D1592" w:rsidP="00633BAE">
            <w:pPr>
              <w:pStyle w:val="a3"/>
              <w:ind w:leftChars="0" w:left="144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S: Cow and Cat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Moo, Meow and Meh</w:t>
            </w:r>
            <w:r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/>
                <w:noProof/>
              </w:rPr>
              <w:t>Sheep and Shoo.</w:t>
            </w:r>
          </w:p>
          <w:p w14:paraId="72FC4DD5" w14:textId="77777777" w:rsidR="004D1592" w:rsidRDefault="004D1592" w:rsidP="006960EF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Online Story – The Barnyard Chorus </w:t>
            </w:r>
          </w:p>
          <w:p w14:paraId="5442D30C" w14:textId="77777777" w:rsidR="004D1592" w:rsidRDefault="00704ECD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hyperlink r:id="rId26" w:history="1">
              <w:r w:rsidR="004D1592">
                <w:rPr>
                  <w:rStyle w:val="aa"/>
                  <w:rFonts w:eastAsia="標楷體"/>
                  <w:noProof/>
                </w:rPr>
                <w:t>https://www.storyplace.org/story/barnyard-chorus</w:t>
              </w:r>
            </w:hyperlink>
            <w:r w:rsidR="004D1592">
              <w:rPr>
                <w:rFonts w:eastAsia="標楷體"/>
                <w:noProof/>
              </w:rPr>
              <w:t xml:space="preserve"> </w:t>
            </w:r>
          </w:p>
          <w:p w14:paraId="22A75824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教師用</w:t>
            </w:r>
            <w:r>
              <w:rPr>
                <w:rFonts w:eastAsia="標楷體"/>
                <w:noProof/>
              </w:rPr>
              <w:t>Q&amp;A</w:t>
            </w:r>
            <w:r>
              <w:rPr>
                <w:rFonts w:eastAsia="標楷體" w:hint="eastAsia"/>
                <w:noProof/>
              </w:rPr>
              <w:t>的方式，進行故事教學，請學生回答教師問題。</w:t>
            </w:r>
          </w:p>
          <w:p w14:paraId="08ED1C52" w14:textId="77777777" w:rsidR="004D1592" w:rsidRDefault="004D1592" w:rsidP="00633BAE">
            <w:pPr>
              <w:pStyle w:val="a3"/>
              <w:ind w:leftChars="394" w:left="1182" w:hangingChars="118" w:hanging="236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This is a little girl. Her name is Maria. She lives in a farm. Let’s see what happens in this farm. What’s the red house?</w:t>
            </w:r>
          </w:p>
          <w:p w14:paraId="0B6434F5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does “chorus” mean?  </w:t>
            </w:r>
          </w:p>
          <w:p w14:paraId="1E505334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is she?  </w:t>
            </w:r>
          </w:p>
          <w:p w14:paraId="0A94AE36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What’s Maria’s favorite song?  </w:t>
            </w:r>
          </w:p>
          <w:p w14:paraId="04EC0990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Can you sing this song?  </w:t>
            </w:r>
          </w:p>
          <w:p w14:paraId="6E3798C6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Will Maria’s mom listen to her?  </w:t>
            </w:r>
          </w:p>
          <w:p w14:paraId="65ECDE5C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Why?  </w:t>
            </w:r>
          </w:p>
          <w:p w14:paraId="4B1B6822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is Maria’s mom doing?  </w:t>
            </w:r>
          </w:p>
          <w:p w14:paraId="7576ABBA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is he?  </w:t>
            </w:r>
          </w:p>
          <w:p w14:paraId="64A6F46E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How does Maria call her dad?  </w:t>
            </w:r>
          </w:p>
          <w:p w14:paraId="73FC1585" w14:textId="77777777" w:rsidR="004D1592" w:rsidRDefault="004D1592" w:rsidP="00633BAE">
            <w:pPr>
              <w:pStyle w:val="a3"/>
              <w:ind w:leftChars="0" w:left="9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lastRenderedPageBreak/>
              <w:t xml:space="preserve">T: Will Maria’s dad listen to her?  </w:t>
            </w:r>
          </w:p>
          <w:p w14:paraId="28D28F4C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Why?  </w:t>
            </w:r>
          </w:p>
          <w:p w14:paraId="30D01361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 is Maria’s dad doing?  </w:t>
            </w:r>
          </w:p>
          <w:p w14:paraId="39842FA1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(Press the icon of the scarecrow.) What are they?  </w:t>
            </w:r>
          </w:p>
          <w:p w14:paraId="1F240098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is he?  </w:t>
            </w:r>
          </w:p>
          <w:p w14:paraId="4337772C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What’s her brother’s name?  </w:t>
            </w:r>
          </w:p>
          <w:p w14:paraId="41E3B66A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Will Maria’s brother listen to her?  </w:t>
            </w:r>
          </w:p>
          <w:p w14:paraId="57D9DBC5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Why?  </w:t>
            </w:r>
          </w:p>
          <w:p w14:paraId="5BD0F78C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will listen to her song?  </w:t>
            </w:r>
          </w:p>
          <w:p w14:paraId="7AB58DAC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else?  </w:t>
            </w:r>
          </w:p>
          <w:p w14:paraId="2208FB31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Who sang along with Maria?  </w:t>
            </w:r>
          </w:p>
          <w:p w14:paraId="4D995C71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T: Which song did they sing?  </w:t>
            </w:r>
          </w:p>
          <w:p w14:paraId="0F7C4C7F" w14:textId="77777777" w:rsidR="004D1592" w:rsidRDefault="004D1592" w:rsidP="00633BAE">
            <w:pPr>
              <w:pStyle w:val="a3"/>
              <w:spacing w:line="340" w:lineRule="exact"/>
              <w:ind w:leftChars="0" w:left="958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Let’s sing this song together.</w:t>
            </w:r>
          </w:p>
          <w:p w14:paraId="2E8F57C4" w14:textId="77777777" w:rsidR="004D1592" w:rsidRDefault="004D1592" w:rsidP="006960EF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Let’s Sing </w:t>
            </w:r>
          </w:p>
          <w:p w14:paraId="4C26B373" w14:textId="77777777" w:rsidR="004D1592" w:rsidRDefault="004D1592" w:rsidP="006960EF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播放</w:t>
            </w:r>
            <w:r>
              <w:rPr>
                <w:rFonts w:eastAsia="標楷體"/>
                <w:noProof/>
              </w:rPr>
              <w:t xml:space="preserve"> Twinkle Twinkle Little Star</w:t>
            </w:r>
            <w:r>
              <w:rPr>
                <w:rFonts w:eastAsia="標楷體" w:hint="eastAsia"/>
                <w:noProof/>
              </w:rPr>
              <w:t>，讓學生熟習旋律和曲調</w:t>
            </w:r>
            <w:hyperlink r:id="rId27" w:history="1">
              <w:r>
                <w:rPr>
                  <w:rStyle w:val="aa"/>
                  <w:rFonts w:eastAsia="標楷體"/>
                  <w:noProof/>
                </w:rPr>
                <w:t>https://www.youtube.com/watch?v=yCjJyiqpAuU</w:t>
              </w:r>
            </w:hyperlink>
            <w:r>
              <w:rPr>
                <w:rFonts w:eastAsia="標楷體" w:hint="eastAsia"/>
                <w:noProof/>
              </w:rPr>
              <w:t>。</w:t>
            </w:r>
          </w:p>
          <w:p w14:paraId="03BF13EE" w14:textId="77777777" w:rsidR="004D1592" w:rsidRDefault="004D1592" w:rsidP="006960EF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將全班學生分成</w:t>
            </w:r>
            <w:r>
              <w:rPr>
                <w:rFonts w:eastAsia="標楷體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組，每組負責用一種不同的動物聲音合唱</w:t>
            </w:r>
            <w:r>
              <w:rPr>
                <w:rFonts w:eastAsia="標楷體"/>
                <w:noProof/>
              </w:rPr>
              <w:t xml:space="preserve"> Twinkle Twinkle Little Star</w:t>
            </w:r>
            <w:r>
              <w:rPr>
                <w:rFonts w:eastAsia="標楷體" w:hint="eastAsia"/>
                <w:noProof/>
              </w:rPr>
              <w:t>，例如第一組唱</w:t>
            </w:r>
            <w:r>
              <w:rPr>
                <w:rFonts w:eastAsia="標楷體"/>
                <w:noProof/>
              </w:rPr>
              <w:t xml:space="preserve"> Twinkle Twinkle Little Star </w:t>
            </w:r>
            <w:r>
              <w:rPr>
                <w:rFonts w:eastAsia="標楷體" w:hint="eastAsia"/>
                <w:noProof/>
              </w:rPr>
              <w:t>的歌詞；第二組用</w:t>
            </w:r>
            <w:r>
              <w:rPr>
                <w:rFonts w:eastAsia="標楷體"/>
                <w:noProof/>
              </w:rPr>
              <w:t xml:space="preserve"> Meow, meow, meow. </w:t>
            </w:r>
            <w:r>
              <w:rPr>
                <w:rFonts w:eastAsia="標楷體" w:hint="eastAsia"/>
                <w:noProof/>
              </w:rPr>
              <w:t>合唱；第三組用</w:t>
            </w:r>
            <w:r>
              <w:rPr>
                <w:rFonts w:eastAsia="標楷體"/>
                <w:noProof/>
              </w:rPr>
              <w:t xml:space="preserve"> Woof, woof, woof </w:t>
            </w:r>
            <w:r>
              <w:rPr>
                <w:rFonts w:eastAsia="標楷體" w:hint="eastAsia"/>
                <w:noProof/>
              </w:rPr>
              <w:t>合唱；第四組用</w:t>
            </w:r>
            <w:r>
              <w:rPr>
                <w:rFonts w:eastAsia="標楷體"/>
                <w:noProof/>
              </w:rPr>
              <w:t xml:space="preserve"> Moo, moo, moo </w:t>
            </w:r>
            <w:r>
              <w:rPr>
                <w:rFonts w:eastAsia="標楷體" w:hint="eastAsia"/>
                <w:noProof/>
              </w:rPr>
              <w:t>合唱。</w:t>
            </w:r>
          </w:p>
          <w:p w14:paraId="546C3A12" w14:textId="77777777" w:rsidR="004D1592" w:rsidRDefault="004D1592" w:rsidP="006960EF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輪流將組別角色替換，再唱一遍。</w:t>
            </w:r>
          </w:p>
          <w:p w14:paraId="56FCAF9C" w14:textId="77777777" w:rsidR="004D1592" w:rsidRDefault="004D1592" w:rsidP="006960EF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/>
                <w:b/>
                <w:noProof/>
              </w:rPr>
              <w:t xml:space="preserve">Wrap Up </w:t>
            </w:r>
          </w:p>
          <w:p w14:paraId="36E9E32B" w14:textId="77777777" w:rsidR="004D1592" w:rsidRPr="00F96F7A" w:rsidRDefault="004D1592" w:rsidP="00633BAE">
            <w:pPr>
              <w:pStyle w:val="Web"/>
              <w:spacing w:before="0" w:beforeAutospacing="0" w:after="0" w:afterAutospacing="0"/>
              <w:ind w:left="521"/>
            </w:pPr>
            <w:r>
              <w:rPr>
                <w:rFonts w:eastAsia="標楷體" w:hint="eastAsia"/>
                <w:noProof/>
              </w:rPr>
              <w:t>帶學生再讀一遍</w:t>
            </w:r>
            <w:r>
              <w:rPr>
                <w:rFonts w:eastAsia="標楷體"/>
                <w:noProof/>
              </w:rPr>
              <w:t xml:space="preserve"> Cows in the Kitchen </w:t>
            </w:r>
            <w:r>
              <w:rPr>
                <w:rFonts w:eastAsia="標楷體" w:hint="eastAsia"/>
                <w:noProof/>
              </w:rPr>
              <w:t>的故事，教師可以念出</w:t>
            </w:r>
            <w:r>
              <w:rPr>
                <w:rFonts w:eastAsia="標楷體"/>
                <w:noProof/>
              </w:rPr>
              <w:t xml:space="preserve"> Cows in the kitchen.</w:t>
            </w:r>
            <w:r>
              <w:rPr>
                <w:rFonts w:eastAsia="標楷體" w:hint="eastAsia"/>
                <w:noProof/>
              </w:rPr>
              <w:t>，學生念出</w:t>
            </w:r>
            <w:r>
              <w:rPr>
                <w:rFonts w:eastAsia="標楷體"/>
                <w:noProof/>
              </w:rPr>
              <w:t xml:space="preserve"> Moo, moo, moo! </w:t>
            </w:r>
            <w:r>
              <w:rPr>
                <w:rFonts w:eastAsia="標楷體" w:hint="eastAsia"/>
                <w:noProof/>
              </w:rPr>
              <w:t>以此類推，一起將整個故事朗讀一遍。</w:t>
            </w:r>
          </w:p>
        </w:tc>
        <w:tc>
          <w:tcPr>
            <w:tcW w:w="1232" w:type="dxa"/>
          </w:tcPr>
          <w:p w14:paraId="45BCA6E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8E86C2F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78AFB6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892B65D" w14:textId="77777777" w:rsidR="00015A06" w:rsidRDefault="00015A0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15B2A21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16C21C2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學生能專注欣賞影片並積極和教師討論影片內容。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3C57ED5D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1439D31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能仔細閱讀故事內容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並正確回答教師所提出的問題。</w:t>
            </w:r>
          </w:p>
          <w:p w14:paraId="0964E092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能確實參與練習字母拼讀。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7E07FD21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386CEC1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35B68E04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3773095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33B33CA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13EA1A7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ACC5244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0B7CE94D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20EE658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0A7A0BA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9CDC27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5AACA64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42332C6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55FA49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13A9D8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0B95DD8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3251E43D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0AADB78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567695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B406B79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167BE06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3F1C771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D7D1D08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3CF93B9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D62F58D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3872F7C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D98EAD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E76B1A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0A8ACC5C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09CE93BB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5062A26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能仔細閱讀故事內容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並正確回答教師所提出的問題。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688BDD00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8AA4A1A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7E9A00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8AC616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08210C0D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6D8169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AE70D05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CEB705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F41157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EE247A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9E2E8EA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10E5BC2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EE2F9E4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499868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0CBD08C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360C7855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177116D2" w14:textId="77777777" w:rsidR="004D1592" w:rsidRPr="0071346F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88523C5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6BA2038" w14:textId="77777777" w:rsidR="004D1592" w:rsidRDefault="004D1592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能確實跟著教師指導唱出歌謠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並嘗試利用歌曲影片伴唱下和全班一起合唱。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3D72F483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7E1B1C34" w14:textId="77777777" w:rsidR="004D1592" w:rsidRPr="00552D85" w:rsidRDefault="004D1592" w:rsidP="00633BAE"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能參照教師指示說明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利用輪讀的方式，</w:t>
            </w:r>
            <w:r>
              <w:rPr>
                <w:rFonts w:eastAsia="標楷體" w:hint="eastAsia"/>
                <w:noProof/>
              </w:rPr>
              <w:t>和教師一起朗讀繪本故事</w:t>
            </w:r>
            <w:r>
              <w:rPr>
                <w:rFonts w:ascii="標楷體" w:eastAsia="標楷體" w:hAnsi="標楷體" w:hint="eastAsia"/>
                <w:noProof/>
              </w:rPr>
              <w:t>。)</w:t>
            </w:r>
          </w:p>
        </w:tc>
        <w:tc>
          <w:tcPr>
            <w:tcW w:w="639" w:type="dxa"/>
          </w:tcPr>
          <w:p w14:paraId="7115F631" w14:textId="33D324B8" w:rsidR="004D1592" w:rsidRDefault="00015A0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5節</w:t>
            </w:r>
          </w:p>
        </w:tc>
      </w:tr>
      <w:tr w:rsidR="004D1592" w:rsidRPr="008E62DD" w14:paraId="6AC9DF26" w14:textId="77777777" w:rsidTr="009133C6">
        <w:trPr>
          <w:trHeight w:val="2825"/>
        </w:trPr>
        <w:tc>
          <w:tcPr>
            <w:tcW w:w="7876" w:type="dxa"/>
          </w:tcPr>
          <w:p w14:paraId="540E5F0D" w14:textId="77777777" w:rsidR="004D1592" w:rsidRDefault="004D1592" w:rsidP="00633BAE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3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46615CF9" w14:textId="77777777" w:rsidR="004D1592" w:rsidRDefault="004D1592" w:rsidP="006960EF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Warm-up </w:t>
            </w:r>
          </w:p>
          <w:p w14:paraId="2038A1D6" w14:textId="77777777" w:rsidR="004D1592" w:rsidRDefault="004D1592" w:rsidP="006960EF">
            <w:pPr>
              <w:pStyle w:val="a3"/>
              <w:numPr>
                <w:ilvl w:val="0"/>
                <w:numId w:val="11"/>
              </w:numPr>
              <w:ind w:leftChars="0" w:left="805" w:hanging="3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重新閱讀一遍</w:t>
            </w:r>
            <w:r>
              <w:rPr>
                <w:rFonts w:eastAsia="標楷體"/>
                <w:noProof/>
              </w:rPr>
              <w:t xml:space="preserve"> </w:t>
            </w:r>
            <w:r>
              <w:rPr>
                <w:rFonts w:eastAsia="標楷體"/>
              </w:rPr>
              <w:t xml:space="preserve">Cows in the Kitchen </w:t>
            </w:r>
            <w:r>
              <w:rPr>
                <w:rFonts w:eastAsia="標楷體" w:hint="eastAsia"/>
              </w:rPr>
              <w:t>故事。</w:t>
            </w:r>
          </w:p>
          <w:p w14:paraId="37A55F5E" w14:textId="77777777" w:rsidR="004D1592" w:rsidRDefault="004D1592" w:rsidP="006960EF">
            <w:pPr>
              <w:pStyle w:val="a3"/>
              <w:numPr>
                <w:ilvl w:val="0"/>
                <w:numId w:val="11"/>
              </w:numPr>
              <w:ind w:leftChars="0" w:left="805" w:hanging="325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全班一起念詠故事內文。</w:t>
            </w:r>
          </w:p>
          <w:p w14:paraId="5E485DB5" w14:textId="77777777" w:rsidR="004D1592" w:rsidRDefault="004D1592" w:rsidP="006960EF">
            <w:pPr>
              <w:pStyle w:val="a3"/>
              <w:numPr>
                <w:ilvl w:val="0"/>
                <w:numId w:val="11"/>
              </w:numPr>
              <w:ind w:leftChars="0" w:left="805" w:hanging="325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分段練習，教師隨機說出一種動物及場所，請學生說出該動物的英文叫聲。</w:t>
            </w:r>
          </w:p>
          <w:p w14:paraId="193FCA50" w14:textId="77777777" w:rsidR="004D1592" w:rsidRDefault="004D1592" w:rsidP="006960EF">
            <w:pPr>
              <w:pStyle w:val="a3"/>
              <w:numPr>
                <w:ilvl w:val="0"/>
                <w:numId w:val="10"/>
              </w:numPr>
              <w:ind w:leftChars="0" w:left="402" w:hangingChars="201" w:hanging="402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Presentation </w:t>
            </w:r>
          </w:p>
          <w:p w14:paraId="3F412592" w14:textId="77777777" w:rsidR="004D1592" w:rsidRDefault="004D1592" w:rsidP="006960EF">
            <w:pPr>
              <w:pStyle w:val="a3"/>
              <w:numPr>
                <w:ilvl w:val="0"/>
                <w:numId w:val="12"/>
              </w:numPr>
              <w:ind w:leftChars="0" w:left="805" w:hanging="3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進行</w:t>
            </w:r>
            <w:r>
              <w:rPr>
                <w:rFonts w:eastAsia="標楷體"/>
                <w:noProof/>
              </w:rPr>
              <w:t xml:space="preserve"> Cows in the Kitchen – Animal Sounds </w:t>
            </w:r>
            <w:r>
              <w:rPr>
                <w:rFonts w:eastAsia="標楷體" w:hint="eastAsia"/>
                <w:noProof/>
              </w:rPr>
              <w:t>教學。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  <w:gridCol w:w="4669"/>
            </w:tblGrid>
            <w:tr w:rsidR="004D1592" w14:paraId="2F7F98D1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B28F5" w14:textId="0D471D8A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lastRenderedPageBreak/>
                    <w:drawing>
                      <wp:inline distT="0" distB="0" distL="0" distR="0" wp14:anchorId="7BC81340" wp14:editId="648CEC03">
                        <wp:extent cx="1415415" cy="1089025"/>
                        <wp:effectExtent l="19050" t="19050" r="13335" b="1587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17" r="134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5415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F0D73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(Press the icon of the speaker and play the sound of a cow.)</w:t>
                  </w:r>
                </w:p>
                <w:p w14:paraId="6E63FBCC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What is it?</w:t>
                  </w:r>
                </w:p>
                <w:p w14:paraId="0CBFA73D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A cow.</w:t>
                  </w:r>
                </w:p>
              </w:tc>
            </w:tr>
            <w:tr w:rsidR="004D1592" w14:paraId="024FDCCF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6529B" w14:textId="744B7652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4597868B" wp14:editId="5BC37424">
                        <wp:extent cx="1431290" cy="1089025"/>
                        <wp:effectExtent l="19050" t="19050" r="16510" b="15875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53" r="124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BE57D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it’s a cow.</w:t>
                  </w:r>
                </w:p>
              </w:tc>
            </w:tr>
            <w:tr w:rsidR="004D1592" w14:paraId="68B544A3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68FFF" w14:textId="7828DB1A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61116BEB" wp14:editId="3DDD91A2">
                        <wp:extent cx="1431290" cy="1089025"/>
                        <wp:effectExtent l="19050" t="19050" r="16510" b="15875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98" r="12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EF637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What’s the initial letter of cow?</w:t>
                  </w:r>
                </w:p>
                <w:p w14:paraId="7C187EE2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C.</w:t>
                  </w:r>
                </w:p>
                <w:p w14:paraId="52C89B50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What’s the letter sound of C?</w:t>
                  </w:r>
                </w:p>
                <w:p w14:paraId="74FB2599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[k].</w:t>
                  </w:r>
                </w:p>
                <w:p w14:paraId="61DE611B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 “C-[k]-Cow”.</w:t>
                  </w:r>
                </w:p>
                <w:p w14:paraId="2B4032D5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C-[k]-Cow.</w:t>
                  </w:r>
                </w:p>
                <w:p w14:paraId="58EAF00A" w14:textId="77777777" w:rsidR="004D1592" w:rsidRDefault="004D1592" w:rsidP="00633BAE">
                  <w:pPr>
                    <w:ind w:left="220" w:hangingChars="110" w:hanging="22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does a cow say? What sound does a cow make?</w:t>
                  </w:r>
                </w:p>
                <w:p w14:paraId="4807A798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Moo!</w:t>
                  </w:r>
                </w:p>
              </w:tc>
            </w:tr>
            <w:tr w:rsidR="004D1592" w14:paraId="04CFADA3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719EE" w14:textId="00793ECF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74660603" wp14:editId="4BF4915B">
                        <wp:extent cx="1431290" cy="1089025"/>
                        <wp:effectExtent l="19050" t="19050" r="16510" b="1587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08" r="12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A647A" w14:textId="77777777" w:rsidR="004D1592" w:rsidRDefault="004D1592" w:rsidP="00633BAE">
                  <w:pPr>
                    <w:ind w:left="200" w:hangingChars="100" w:hanging="20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cows say moo, moo! What’s the initial letter of moo?</w:t>
                  </w:r>
                </w:p>
                <w:p w14:paraId="22FD6BD2" w14:textId="77777777" w:rsidR="004D1592" w:rsidRDefault="004D1592" w:rsidP="00633BAE">
                  <w:pPr>
                    <w:ind w:left="200" w:hangingChars="100" w:hanging="20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M.</w:t>
                  </w:r>
                </w:p>
                <w:p w14:paraId="6F1E2669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What’s the letter sound of M?</w:t>
                  </w:r>
                </w:p>
                <w:p w14:paraId="72B48327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[m].</w:t>
                  </w:r>
                </w:p>
                <w:p w14:paraId="1218567F" w14:textId="77777777" w:rsidR="004D1592" w:rsidRDefault="004D1592" w:rsidP="00633BAE">
                  <w:pPr>
                    <w:ind w:left="220" w:hangingChars="110" w:hanging="22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 “M-[m]- Moo”.</w:t>
                  </w:r>
                </w:p>
                <w:p w14:paraId="4ABB0C32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M-[m]-Moo.</w:t>
                  </w:r>
                </w:p>
              </w:tc>
            </w:tr>
          </w:tbl>
          <w:p w14:paraId="2E450707" w14:textId="77777777" w:rsidR="004D1592" w:rsidRDefault="004D1592" w:rsidP="006960EF">
            <w:pPr>
              <w:pStyle w:val="a3"/>
              <w:numPr>
                <w:ilvl w:val="0"/>
                <w:numId w:val="12"/>
              </w:numPr>
              <w:ind w:leftChars="0" w:left="805" w:hanging="425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 w:hint="eastAsia"/>
                <w:noProof/>
              </w:rPr>
              <w:t>依序進行</w:t>
            </w:r>
            <w:r>
              <w:rPr>
                <w:rFonts w:eastAsia="標楷體"/>
                <w:noProof/>
              </w:rPr>
              <w:t xml:space="preserve"> D-[d]- Duck, Q-[q]-Quack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C-[k]- Cat, M-[m]-Meow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Sh-[</w:t>
            </w:r>
            <w:r>
              <w:rPr>
                <w:noProof/>
              </w:rPr>
              <w:t>ʃ</w:t>
            </w:r>
            <w:r>
              <w:rPr>
                <w:rFonts w:eastAsia="標楷體"/>
                <w:noProof/>
              </w:rPr>
              <w:t>]- Sheep, B-[b]- Baa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P-[p]- Pig, O-[o]-Oink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G-[g]- Goat, M-[m]- Meh</w:t>
            </w:r>
            <w:r>
              <w:rPr>
                <w:rFonts w:eastAsia="標楷體" w:hint="eastAsia"/>
                <w:noProof/>
              </w:rPr>
              <w:t>；</w:t>
            </w:r>
            <w:r>
              <w:rPr>
                <w:rFonts w:eastAsia="標楷體"/>
                <w:noProof/>
              </w:rPr>
              <w:t>T-[t]- Tom, Sh-[</w:t>
            </w:r>
            <w:r>
              <w:rPr>
                <w:noProof/>
              </w:rPr>
              <w:t>ʃ</w:t>
            </w:r>
            <w:r>
              <w:rPr>
                <w:rFonts w:eastAsia="標楷體"/>
                <w:noProof/>
              </w:rPr>
              <w:t>]- Shoo</w:t>
            </w:r>
            <w:r>
              <w:rPr>
                <w:rFonts w:eastAsia="標楷體" w:hint="eastAsia"/>
                <w:noProof/>
              </w:rPr>
              <w:t>內容問答。</w:t>
            </w:r>
          </w:p>
          <w:p w14:paraId="292B75F4" w14:textId="77777777" w:rsidR="004D1592" w:rsidRDefault="004D1592" w:rsidP="006960EF">
            <w:pPr>
              <w:pStyle w:val="a3"/>
              <w:numPr>
                <w:ilvl w:val="0"/>
                <w:numId w:val="12"/>
              </w:numPr>
              <w:ind w:leftChars="0" w:left="805" w:hanging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最後進行總結。</w:t>
            </w:r>
          </w:p>
          <w:tbl>
            <w:tblPr>
              <w:tblStyle w:val="a9"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2752"/>
              <w:gridCol w:w="4673"/>
            </w:tblGrid>
            <w:tr w:rsidR="004D1592" w14:paraId="58FD9F37" w14:textId="77777777" w:rsidTr="00633BAE">
              <w:trPr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8E663" w14:textId="2BCAA9F8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090193A9" wp14:editId="433D9003">
                        <wp:extent cx="1431290" cy="1089025"/>
                        <wp:effectExtent l="19050" t="19050" r="16510" b="1587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53" r="130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B2827" w14:textId="77777777" w:rsidR="004D1592" w:rsidRDefault="004D1592" w:rsidP="00633BAE">
                  <w:pPr>
                    <w:ind w:left="172" w:hangingChars="86" w:hanging="172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Let’s review the letter name, letter sound and the animal sound words together. M-[m]-Moo.</w:t>
                  </w:r>
                </w:p>
                <w:p w14:paraId="69901EE1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M-[m]-Moo.</w:t>
                  </w:r>
                </w:p>
              </w:tc>
            </w:tr>
          </w:tbl>
          <w:p w14:paraId="14D1D607" w14:textId="77777777" w:rsidR="004D1592" w:rsidRDefault="004D1592" w:rsidP="006960EF">
            <w:pPr>
              <w:pStyle w:val="a3"/>
              <w:numPr>
                <w:ilvl w:val="0"/>
                <w:numId w:val="12"/>
              </w:numPr>
              <w:ind w:leftChars="0" w:left="805" w:hanging="425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 w:hint="eastAsia"/>
                <w:noProof/>
              </w:rPr>
              <w:t>接著進行</w:t>
            </w:r>
            <w:r>
              <w:rPr>
                <w:rFonts w:eastAsia="標楷體"/>
                <w:noProof/>
              </w:rPr>
              <w:t xml:space="preserve"> Cows in the Kitchen – Animal Sounds </w:t>
            </w:r>
            <w:r>
              <w:rPr>
                <w:rFonts w:eastAsia="標楷體" w:hint="eastAsia"/>
                <w:noProof/>
              </w:rPr>
              <w:t>複習。</w:t>
            </w:r>
          </w:p>
          <w:tbl>
            <w:tblPr>
              <w:tblStyle w:val="a9"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2752"/>
              <w:gridCol w:w="4673"/>
            </w:tblGrid>
            <w:tr w:rsidR="004D1592" w14:paraId="59BC9A87" w14:textId="77777777" w:rsidTr="00633BAE">
              <w:trPr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C843D" w14:textId="7523FC6E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lastRenderedPageBreak/>
                    <w:drawing>
                      <wp:inline distT="0" distB="0" distL="0" distR="0" wp14:anchorId="1C8A6388" wp14:editId="14D9732B">
                        <wp:extent cx="1431290" cy="1089025"/>
                        <wp:effectExtent l="19050" t="19050" r="16510" b="15875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53" r="126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9ECC1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is it?</w:t>
                  </w:r>
                </w:p>
                <w:p w14:paraId="113C84BA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It’s a cow.</w:t>
                  </w:r>
                </w:p>
              </w:tc>
            </w:tr>
            <w:tr w:rsidR="004D1592" w14:paraId="57452094" w14:textId="77777777" w:rsidTr="00633BAE">
              <w:trPr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10768" w14:textId="20B6BE2F" w:rsidR="004D1592" w:rsidRDefault="004D1592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04192789" wp14:editId="1DCB70E5">
                        <wp:extent cx="1431290" cy="1089025"/>
                        <wp:effectExtent l="19050" t="19050" r="16510" b="1587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53" r="12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5FCDD" w14:textId="77777777" w:rsidR="004D1592" w:rsidRDefault="004D1592" w:rsidP="00633BAE">
                  <w:pPr>
                    <w:ind w:left="180" w:hangingChars="90" w:hanging="18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Good job! It’s a cow. What does a cow say? What sound does a cow make?</w:t>
                  </w:r>
                </w:p>
                <w:p w14:paraId="18C2B38E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Moo!</w:t>
                  </w:r>
                </w:p>
                <w:p w14:paraId="006F1F70" w14:textId="77777777" w:rsidR="004D1592" w:rsidRDefault="004D1592" w:rsidP="00633BAE">
                  <w:pPr>
                    <w:ind w:left="180" w:hangingChars="90" w:hanging="18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me, M-[m]- Moo.</w:t>
                  </w:r>
                </w:p>
                <w:p w14:paraId="4215BECA" w14:textId="77777777" w:rsidR="004D1592" w:rsidRDefault="004D1592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M-[m]- Moo.</w:t>
                  </w:r>
                </w:p>
              </w:tc>
            </w:tr>
          </w:tbl>
          <w:p w14:paraId="11FFA0DD" w14:textId="77777777" w:rsidR="004D1592" w:rsidRDefault="004D1592" w:rsidP="006960E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 w:hint="eastAsia"/>
                <w:noProof/>
              </w:rPr>
              <w:t>依序進行其他動物的複習。</w:t>
            </w:r>
          </w:p>
          <w:p w14:paraId="16CB029F" w14:textId="77777777" w:rsidR="004D1592" w:rsidRDefault="004D1592" w:rsidP="006960EF">
            <w:pPr>
              <w:pStyle w:val="a3"/>
              <w:numPr>
                <w:ilvl w:val="0"/>
                <w:numId w:val="10"/>
              </w:numPr>
              <w:ind w:leftChars="0" w:left="402" w:hangingChars="201" w:hanging="402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Worksheet </w:t>
            </w:r>
          </w:p>
          <w:p w14:paraId="05305A6B" w14:textId="77777777" w:rsidR="004D1592" w:rsidRDefault="004D1592" w:rsidP="006960EF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將</w:t>
            </w:r>
            <w:r>
              <w:rPr>
                <w:rFonts w:eastAsia="標楷體" w:hint="eastAsia"/>
                <w:noProof/>
                <w:bdr w:val="single" w:sz="4" w:space="0" w:color="auto" w:frame="1"/>
              </w:rPr>
              <w:t>附件一</w:t>
            </w:r>
            <w:r>
              <w:rPr>
                <w:rFonts w:eastAsia="標楷體"/>
                <w:noProof/>
              </w:rPr>
              <w:t xml:space="preserve"> Cows in the Kitchen – Animal Sounds </w:t>
            </w:r>
            <w:r>
              <w:rPr>
                <w:rFonts w:eastAsia="標楷體" w:hint="eastAsia"/>
                <w:noProof/>
              </w:rPr>
              <w:t>學習單發給學生。</w:t>
            </w:r>
          </w:p>
          <w:p w14:paraId="2B096761" w14:textId="77777777" w:rsidR="004D1592" w:rsidRDefault="004D1592" w:rsidP="006960EF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第一大題，請教師念出動物的叫聲，例如：</w:t>
            </w:r>
            <w:r>
              <w:rPr>
                <w:rFonts w:eastAsia="標楷體"/>
                <w:noProof/>
              </w:rPr>
              <w:t>Number 1, Meow, meow. Number 2, Moo, moo….</w:t>
            </w:r>
            <w:r>
              <w:rPr>
                <w:rFonts w:eastAsia="標楷體" w:hint="eastAsia"/>
                <w:noProof/>
              </w:rPr>
              <w:t>。請學生在方格內，填入正確的號碼。</w:t>
            </w:r>
          </w:p>
          <w:p w14:paraId="22CFCA09" w14:textId="77777777" w:rsidR="004D1592" w:rsidRDefault="004D1592" w:rsidP="006960EF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引導學生完成各種動物聲音字首字母大小</w:t>
            </w:r>
            <w:r>
              <w:rPr>
                <w:rFonts w:ascii="標楷體" w:eastAsia="標楷體" w:hAnsi="標楷體" w:hint="eastAsia"/>
                <w:noProof/>
              </w:rPr>
              <w:t>寫</w:t>
            </w:r>
            <w:r>
              <w:rPr>
                <w:rFonts w:eastAsia="標楷體" w:hint="eastAsia"/>
                <w:noProof/>
              </w:rPr>
              <w:t>。</w:t>
            </w:r>
          </w:p>
          <w:p w14:paraId="18866DEC" w14:textId="77777777" w:rsidR="004D1592" w:rsidRDefault="004D1592" w:rsidP="006960EF">
            <w:pPr>
              <w:pStyle w:val="a3"/>
              <w:numPr>
                <w:ilvl w:val="0"/>
                <w:numId w:val="13"/>
              </w:numPr>
              <w:ind w:leftChars="0" w:left="964" w:hanging="482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先完成的學生，可以替動物著色。</w:t>
            </w:r>
          </w:p>
          <w:p w14:paraId="7833C87A" w14:textId="77777777" w:rsidR="004D1592" w:rsidRDefault="004D1592" w:rsidP="00633BAE">
            <w:pPr>
              <w:pStyle w:val="a3"/>
              <w:ind w:leftChars="0" w:left="964"/>
              <w:rPr>
                <w:rFonts w:eastAsia="標楷體"/>
                <w:noProof/>
              </w:rPr>
            </w:pPr>
          </w:p>
          <w:p w14:paraId="759EF70A" w14:textId="77777777" w:rsidR="004D1592" w:rsidRDefault="004D1592" w:rsidP="00633BAE">
            <w:pPr>
              <w:pStyle w:val="a3"/>
              <w:ind w:leftChars="0" w:left="964"/>
              <w:rPr>
                <w:rFonts w:eastAsia="標楷體"/>
                <w:noProof/>
              </w:rPr>
            </w:pPr>
          </w:p>
          <w:p w14:paraId="6E782B3F" w14:textId="77777777" w:rsidR="004D1592" w:rsidRDefault="004D1592" w:rsidP="006960EF">
            <w:pPr>
              <w:pStyle w:val="a3"/>
              <w:numPr>
                <w:ilvl w:val="0"/>
                <w:numId w:val="10"/>
              </w:numPr>
              <w:ind w:leftChars="0" w:left="402" w:hangingChars="201" w:hanging="402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Wrap Up </w:t>
            </w:r>
          </w:p>
          <w:p w14:paraId="13201064" w14:textId="77777777" w:rsidR="004D1592" w:rsidRDefault="004D1592" w:rsidP="00633BAE">
            <w:pPr>
              <w:pStyle w:val="Web"/>
              <w:spacing w:before="0" w:beforeAutospacing="0" w:after="0" w:afterAutospacing="0" w:line="47" w:lineRule="atLeast"/>
              <w:ind w:left="521"/>
            </w:pPr>
            <w:r>
              <w:rPr>
                <w:rFonts w:eastAsia="標楷體" w:hint="eastAsia"/>
                <w:noProof/>
              </w:rPr>
              <w:t>播放</w:t>
            </w:r>
            <w:r>
              <w:rPr>
                <w:rFonts w:eastAsia="標楷體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影片</w:t>
            </w:r>
            <w:r>
              <w:rPr>
                <w:rFonts w:eastAsia="標楷體"/>
                <w:noProof/>
              </w:rPr>
              <w:t xml:space="preserve"> The Animal Sounds Song</w:t>
            </w:r>
            <w:r>
              <w:rPr>
                <w:rFonts w:eastAsia="標楷體"/>
              </w:rPr>
              <w:t xml:space="preserve"> </w:t>
            </w:r>
            <w:hyperlink r:id="rId35" w:history="1">
              <w:r>
                <w:rPr>
                  <w:rStyle w:val="aa"/>
                  <w:rFonts w:eastAsia="標楷體"/>
                </w:rPr>
                <w:t>https://www.youtube.com/watch?v=t99ULJjCsaM</w:t>
              </w:r>
            </w:hyperlink>
            <w:r>
              <w:rPr>
                <w:rFonts w:eastAsia="標楷體" w:hint="eastAsia"/>
                <w:noProof/>
              </w:rPr>
              <w:t>，讓學生聽聽看不同動物的叫聲，可請學生說說，看到哪些動物、有哪些叫聲。</w:t>
            </w:r>
          </w:p>
        </w:tc>
        <w:tc>
          <w:tcPr>
            <w:tcW w:w="1232" w:type="dxa"/>
          </w:tcPr>
          <w:p w14:paraId="50219396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3327B15E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14CC2EC1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(</w:t>
            </w:r>
            <w:r>
              <w:rPr>
                <w:rFonts w:eastAsia="標楷體" w:hint="eastAsia"/>
                <w:spacing w:val="-2"/>
              </w:rPr>
              <w:t>能仔細再閱讀一遍故事內容</w:t>
            </w:r>
            <w:r>
              <w:rPr>
                <w:rFonts w:hint="eastAsia"/>
                <w:spacing w:val="-2"/>
              </w:rPr>
              <w:t>，</w:t>
            </w:r>
            <w:r>
              <w:rPr>
                <w:rFonts w:eastAsia="標楷體" w:hint="eastAsia"/>
                <w:spacing w:val="-2"/>
              </w:rPr>
              <w:t>並回答故事裡面動物的叫聲</w:t>
            </w:r>
            <w:r>
              <w:rPr>
                <w:rFonts w:hint="eastAsia"/>
                <w:spacing w:val="-2"/>
              </w:rPr>
              <w:t>。</w:t>
            </w:r>
          </w:p>
          <w:p w14:paraId="782A6027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spacing w:val="-2"/>
              </w:rPr>
            </w:pPr>
            <w:r>
              <w:rPr>
                <w:rFonts w:eastAsia="標楷體" w:hint="eastAsia"/>
                <w:spacing w:val="-2"/>
              </w:rPr>
              <w:t>能</w:t>
            </w:r>
            <w:r>
              <w:rPr>
                <w:rFonts w:eastAsia="標楷體" w:hint="eastAsia"/>
                <w:noProof/>
                <w:spacing w:val="-2"/>
              </w:rPr>
              <w:t>積極參與回答投影片及教師所提</w:t>
            </w:r>
            <w:r>
              <w:rPr>
                <w:rFonts w:eastAsia="標楷體" w:hint="eastAsia"/>
                <w:noProof/>
                <w:spacing w:val="-2"/>
              </w:rPr>
              <w:lastRenderedPageBreak/>
              <w:t>出的問題</w:t>
            </w:r>
            <w:r>
              <w:rPr>
                <w:rFonts w:hint="eastAsia"/>
                <w:noProof/>
                <w:spacing w:val="-2"/>
              </w:rPr>
              <w:t>。)</w:t>
            </w:r>
          </w:p>
          <w:p w14:paraId="0CB7A14C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14:paraId="7BB38E16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14:paraId="325EEC03" w14:textId="77777777" w:rsidR="004D1592" w:rsidRDefault="004D1592" w:rsidP="004D1592">
            <w:pPr>
              <w:spacing w:beforeLines="50" w:before="180" w:line="360" w:lineRule="exact"/>
              <w:rPr>
                <w:rFonts w:eastAsia="標楷體"/>
              </w:rPr>
            </w:pPr>
          </w:p>
          <w:p w14:paraId="7E90F90A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AAEFF8D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468E9512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66F9AD00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36ED48F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DDD3995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4AF6D57B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7A68AD0A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CC36547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0F110606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B20D49F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5899354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9E5E6DE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23D694F6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7A1D71B0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69F6259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3B8CE273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26D821C2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4C93C9FF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CB91028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42ADA42D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A801D6E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3FF5B896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0B7321A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能跟著教師示範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重複練習</w:t>
            </w:r>
            <w:r>
              <w:rPr>
                <w:rFonts w:hint="eastAsia"/>
              </w:rPr>
              <w:t>。</w:t>
            </w:r>
          </w:p>
          <w:p w14:paraId="1F09E098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8F9F631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0866A0E1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64367A81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9068B7F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2B223871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ADC0E75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47237C50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3764F2CA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36C2EE2C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6F37F010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50018D19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668ED883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11151107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703B018C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22B7470E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</w:p>
          <w:p w14:paraId="6C2DACD7" w14:textId="77777777" w:rsidR="004D1592" w:rsidRDefault="004D1592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2F4C9C42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(能仔細聆聽教師的指令，要能熟</w:t>
            </w:r>
            <w:r>
              <w:rPr>
                <w:rFonts w:eastAsia="標楷體" w:hint="eastAsia"/>
                <w:noProof/>
              </w:rPr>
              <w:t>悉繪本內動物叫聲</w:t>
            </w:r>
            <w:r>
              <w:rPr>
                <w:rFonts w:ascii="標楷體" w:eastAsia="標楷體" w:hAnsi="標楷體" w:hint="eastAsia"/>
                <w:noProof/>
              </w:rPr>
              <w:t>的字首字母，並完成學習單的任務</w:t>
            </w:r>
            <w:r>
              <w:rPr>
                <w:rFonts w:hint="eastAsia"/>
                <w:noProof/>
              </w:rPr>
              <w:t>。)</w:t>
            </w:r>
          </w:p>
          <w:p w14:paraId="29135609" w14:textId="77777777" w:rsidR="004D1592" w:rsidRDefault="004D1592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65D86ABD" w14:textId="77777777" w:rsidR="004D1592" w:rsidRPr="00CA6CE5" w:rsidRDefault="004D1592" w:rsidP="00633BAE">
            <w:pPr>
              <w:spacing w:line="47" w:lineRule="atLeast"/>
              <w:rPr>
                <w:sz w:val="24"/>
              </w:rPr>
            </w:pPr>
            <w:r>
              <w:rPr>
                <w:rFonts w:ascii="標楷體" w:eastAsia="標楷體" w:hAnsi="標楷體" w:hint="eastAsia"/>
                <w:noProof/>
              </w:rPr>
              <w:t>(能仔細觀賞影片後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主動參與討論。)</w:t>
            </w:r>
          </w:p>
        </w:tc>
        <w:tc>
          <w:tcPr>
            <w:tcW w:w="639" w:type="dxa"/>
          </w:tcPr>
          <w:p w14:paraId="3A83BBD6" w14:textId="77777777" w:rsidR="004D1592" w:rsidRDefault="004D1592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05582BBF" w14:textId="77777777" w:rsidTr="009133C6">
        <w:trPr>
          <w:trHeight w:val="698"/>
        </w:trPr>
        <w:tc>
          <w:tcPr>
            <w:tcW w:w="7876" w:type="dxa"/>
          </w:tcPr>
          <w:p w14:paraId="2929FDE2" w14:textId="77777777" w:rsidR="009133C6" w:rsidRDefault="009133C6" w:rsidP="00633BAE">
            <w:pPr>
              <w:rPr>
                <w:rFonts w:ascii="Times New Roman" w:eastAsia="標楷體" w:hAnsi="Times New Roman"/>
                <w:b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4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4AFD9148" w14:textId="77777777" w:rsidR="009133C6" w:rsidRDefault="009133C6" w:rsidP="006960EF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Warm-up </w:t>
            </w:r>
          </w:p>
          <w:p w14:paraId="7CBB4A40" w14:textId="77777777" w:rsidR="009133C6" w:rsidRDefault="009133C6" w:rsidP="006960EF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複習</w:t>
            </w:r>
            <w:r>
              <w:rPr>
                <w:rFonts w:eastAsia="標楷體"/>
                <w:noProof/>
              </w:rPr>
              <w:t xml:space="preserve"> Cows in the Kitchen – Animal Sounds</w:t>
            </w:r>
            <w:r>
              <w:rPr>
                <w:rFonts w:eastAsia="標楷體" w:hint="eastAsia"/>
                <w:noProof/>
              </w:rPr>
              <w:t>。</w:t>
            </w:r>
          </w:p>
          <w:p w14:paraId="381C63F3" w14:textId="77777777" w:rsidR="009133C6" w:rsidRDefault="009133C6" w:rsidP="006960EF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詢問學生還記不記得故事中動物們在哪裡</w:t>
            </w:r>
            <w:r>
              <w:rPr>
                <w:rFonts w:eastAsia="標楷體"/>
                <w:noProof/>
              </w:rPr>
              <w:t>Where are the cows in the picture book?</w:t>
            </w:r>
          </w:p>
          <w:p w14:paraId="34332DEE" w14:textId="77777777" w:rsidR="009133C6" w:rsidRDefault="009133C6" w:rsidP="006960EF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Presentation </w:t>
            </w:r>
          </w:p>
          <w:p w14:paraId="2A75D655" w14:textId="77777777" w:rsidR="009133C6" w:rsidRDefault="009133C6" w:rsidP="00633BAE">
            <w:pPr>
              <w:pStyle w:val="a3"/>
              <w:ind w:leftChars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a. </w:t>
            </w: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進行</w:t>
            </w:r>
            <w:r>
              <w:rPr>
                <w:rFonts w:eastAsia="標楷體"/>
                <w:noProof/>
              </w:rPr>
              <w:t xml:space="preserve"> Cows in the Kitchen - Places </w:t>
            </w:r>
            <w:r>
              <w:rPr>
                <w:rFonts w:eastAsia="標楷體" w:hint="eastAsia"/>
                <w:noProof/>
              </w:rPr>
              <w:t>教學。</w:t>
            </w:r>
            <w:r>
              <w:rPr>
                <w:rFonts w:eastAsia="標楷體"/>
                <w:noProof/>
              </w:rPr>
              <w:t xml:space="preserve">    </w:t>
            </w:r>
          </w:p>
          <w:tbl>
            <w:tblPr>
              <w:tblStyle w:val="a9"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2752"/>
              <w:gridCol w:w="4673"/>
            </w:tblGrid>
            <w:tr w:rsidR="009133C6" w14:paraId="5649B83E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C50AD" w14:textId="187014D1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66B86153" wp14:editId="368E9ED5">
                        <wp:extent cx="1435100" cy="1092200"/>
                        <wp:effectExtent l="19050" t="19050" r="12700" b="12700"/>
                        <wp:docPr id="15" name="圖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98" r="12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FAF80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are they?</w:t>
                  </w:r>
                </w:p>
                <w:p w14:paraId="0F1C9340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They are cows.</w:t>
                  </w:r>
                </w:p>
              </w:tc>
            </w:tr>
            <w:tr w:rsidR="009133C6" w14:paraId="5B2190AA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E12FD" w14:textId="75B05B6D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lastRenderedPageBreak/>
                    <w:drawing>
                      <wp:inline distT="0" distB="0" distL="0" distR="0" wp14:anchorId="4A7AA33D" wp14:editId="119AAB75">
                        <wp:extent cx="1435100" cy="1092200"/>
                        <wp:effectExtent l="19050" t="19050" r="12700" b="12700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98" r="12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B6667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How do you spell cow?</w:t>
                  </w:r>
                </w:p>
                <w:p w14:paraId="6BB445DF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C-O-W.</w:t>
                  </w:r>
                </w:p>
                <w:p w14:paraId="7DE96EA6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 “C-[k]-Cow”.</w:t>
                  </w:r>
                </w:p>
                <w:p w14:paraId="7F46D335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C-[k]-Cow.</w:t>
                  </w:r>
                </w:p>
              </w:tc>
            </w:tr>
            <w:tr w:rsidR="009133C6" w14:paraId="6B9C7B2C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79FB4" w14:textId="3CF48EBB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5DD53F30" wp14:editId="7D54E57B">
                        <wp:extent cx="1435100" cy="1092200"/>
                        <wp:effectExtent l="19050" t="19050" r="12700" b="1270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67CFA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Where are the cows?</w:t>
                  </w:r>
                </w:p>
                <w:p w14:paraId="18A572B1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In the kitchen.</w:t>
                  </w:r>
                </w:p>
                <w:p w14:paraId="1E2DAB1F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What’s the initial letter of kitchen.</w:t>
                  </w:r>
                </w:p>
                <w:p w14:paraId="590A8E4A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K.</w:t>
                  </w:r>
                </w:p>
                <w:p w14:paraId="05019869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What’s the letter sound of K?</w:t>
                  </w:r>
                </w:p>
                <w:p w14:paraId="29409A5C" w14:textId="77777777" w:rsidR="009133C6" w:rsidRDefault="009133C6" w:rsidP="00633BAE">
                  <w:pPr>
                    <w:ind w:left="224" w:hangingChars="112" w:hanging="22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[k]. (Teacher can remind the students C has the same letter sound.)</w:t>
                  </w:r>
                </w:p>
                <w:p w14:paraId="2E6E8753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 “K-[k]- Kitchen”.</w:t>
                  </w:r>
                </w:p>
                <w:p w14:paraId="614A5511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do you do in the kitchen?</w:t>
                  </w:r>
                </w:p>
                <w:p w14:paraId="7BAE45D0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Cook, wash dishes….</w:t>
                  </w:r>
                </w:p>
                <w:p w14:paraId="67B93831" w14:textId="77777777" w:rsidR="009133C6" w:rsidRDefault="009133C6" w:rsidP="00633BAE">
                  <w:pPr>
                    <w:ind w:left="224" w:hangingChars="112" w:hanging="22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Do you remember who are in the kitchen?</w:t>
                  </w:r>
                </w:p>
                <w:p w14:paraId="47ADA4EA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The cows.</w:t>
                  </w:r>
                </w:p>
              </w:tc>
            </w:tr>
            <w:tr w:rsidR="009133C6" w14:paraId="22DD1B71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E42D7" w14:textId="683AEAB9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58E60115" wp14:editId="3F317AA5">
                        <wp:extent cx="1435100" cy="1079500"/>
                        <wp:effectExtent l="19050" t="19050" r="12700" b="25400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715B0" w14:textId="77777777" w:rsidR="009133C6" w:rsidRDefault="009133C6" w:rsidP="00633BAE">
                  <w:pPr>
                    <w:ind w:left="224" w:hangingChars="112" w:hanging="22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does a cow say? What sound does a cow make?</w:t>
                  </w:r>
                </w:p>
                <w:p w14:paraId="4A97C3D9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Moo!</w:t>
                  </w:r>
                </w:p>
                <w:p w14:paraId="3B413D8A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How many cows are there?</w:t>
                  </w:r>
                </w:p>
                <w:p w14:paraId="50E2AB94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Two.</w:t>
                  </w:r>
                </w:p>
              </w:tc>
            </w:tr>
            <w:tr w:rsidR="009133C6" w14:paraId="5EABD642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28D41" w14:textId="3B121B9F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0AC46B02" wp14:editId="0457E5A8">
                        <wp:extent cx="1435100" cy="1079500"/>
                        <wp:effectExtent l="19050" t="19050" r="12700" b="25400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1A9DE" w14:textId="77777777" w:rsidR="009133C6" w:rsidRDefault="009133C6" w:rsidP="00633BAE">
                  <w:pPr>
                    <w:ind w:left="224" w:hangingChars="112" w:hanging="22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there are two cows. What does a cow say? What sound does a cow make?</w:t>
                  </w:r>
                </w:p>
                <w:p w14:paraId="74FE666A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Moo!</w:t>
                  </w:r>
                </w:p>
              </w:tc>
            </w:tr>
            <w:tr w:rsidR="009133C6" w14:paraId="2D2607BE" w14:textId="77777777" w:rsidTr="00633BAE">
              <w:trPr>
                <w:trHeight w:val="1292"/>
                <w:jc w:val="center"/>
              </w:trPr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79598" w14:textId="7DC73A83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2C49E02E" wp14:editId="1439859B">
                        <wp:extent cx="1435100" cy="1079500"/>
                        <wp:effectExtent l="19050" t="19050" r="12700" b="2540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2A61C" w14:textId="77777777" w:rsidR="009133C6" w:rsidRDefault="009133C6" w:rsidP="00633BAE">
                  <w:pPr>
                    <w:ind w:left="264" w:hangingChars="132" w:hanging="26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cows say moo! How do you spell moo?</w:t>
                  </w:r>
                </w:p>
                <w:p w14:paraId="41EB5B5C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M-O-O.</w:t>
                  </w:r>
                </w:p>
                <w:p w14:paraId="7D1CBFEF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How many cows are there in the kitchen?</w:t>
                  </w:r>
                </w:p>
                <w:p w14:paraId="52FC1E5F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Two.</w:t>
                  </w:r>
                </w:p>
              </w:tc>
            </w:tr>
          </w:tbl>
          <w:p w14:paraId="2703C6B6" w14:textId="77777777" w:rsidR="009133C6" w:rsidRDefault="009133C6" w:rsidP="00633BAE">
            <w:pPr>
              <w:pStyle w:val="a3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/>
                <w:noProof/>
              </w:rPr>
              <w:t xml:space="preserve">b. </w:t>
            </w:r>
            <w:r>
              <w:rPr>
                <w:rFonts w:eastAsia="標楷體" w:hint="eastAsia"/>
                <w:noProof/>
              </w:rPr>
              <w:t>依序進行其他地點及動物的複習。</w:t>
            </w:r>
          </w:p>
          <w:p w14:paraId="56EB00EB" w14:textId="77777777" w:rsidR="009133C6" w:rsidRDefault="009133C6" w:rsidP="006960EF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Worksheet </w:t>
            </w:r>
          </w:p>
          <w:p w14:paraId="108F182F" w14:textId="77777777" w:rsidR="009133C6" w:rsidRDefault="009133C6" w:rsidP="006960EF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將</w:t>
            </w:r>
            <w:r>
              <w:rPr>
                <w:rFonts w:eastAsia="標楷體" w:hint="eastAsia"/>
                <w:noProof/>
                <w:bdr w:val="single" w:sz="4" w:space="0" w:color="auto" w:frame="1"/>
              </w:rPr>
              <w:t>附件二</w:t>
            </w:r>
            <w:r>
              <w:rPr>
                <w:rFonts w:eastAsia="標楷體"/>
                <w:noProof/>
              </w:rPr>
              <w:t xml:space="preserve"> Cows in the Kitchen - Places </w:t>
            </w:r>
            <w:r>
              <w:rPr>
                <w:rFonts w:eastAsia="標楷體" w:hint="eastAsia"/>
                <w:noProof/>
              </w:rPr>
              <w:t>學習單發給學生。</w:t>
            </w:r>
          </w:p>
          <w:p w14:paraId="5C9F6A43" w14:textId="77777777" w:rsidR="009133C6" w:rsidRDefault="009133C6" w:rsidP="006960EF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引導學生按照範例</w:t>
            </w:r>
            <w:r>
              <w:rPr>
                <w:rFonts w:eastAsia="標楷體"/>
                <w:noProof/>
              </w:rPr>
              <w:t xml:space="preserve"> Kk</w:t>
            </w:r>
            <w:r>
              <w:rPr>
                <w:rFonts w:eastAsia="標楷體" w:hint="eastAsia"/>
                <w:noProof/>
              </w:rPr>
              <w:t>，完成房子各場所的英文單字字首字母大小寫。</w:t>
            </w:r>
          </w:p>
          <w:p w14:paraId="6ABC661A" w14:textId="77777777" w:rsidR="009133C6" w:rsidRDefault="009133C6" w:rsidP="006960EF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先完成的學生，可以替圖片著色。</w:t>
            </w:r>
          </w:p>
          <w:p w14:paraId="58A5E483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6F3C5319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784CDA4B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375F64F6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61B0F2A1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5C58EC58" w14:textId="77777777" w:rsidR="009133C6" w:rsidRDefault="009133C6" w:rsidP="00633BAE">
            <w:pPr>
              <w:pStyle w:val="a3"/>
              <w:ind w:leftChars="0" w:left="840"/>
              <w:rPr>
                <w:rFonts w:eastAsia="標楷體"/>
                <w:noProof/>
              </w:rPr>
            </w:pPr>
          </w:p>
          <w:p w14:paraId="5A6FCE59" w14:textId="77777777" w:rsidR="009133C6" w:rsidRDefault="009133C6" w:rsidP="006960EF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Wrap Up </w:t>
            </w:r>
          </w:p>
          <w:p w14:paraId="0E4C1922" w14:textId="77777777" w:rsidR="009133C6" w:rsidRDefault="009133C6" w:rsidP="00633BAE">
            <w:pPr>
              <w:ind w:leftChars="200" w:left="750" w:hangingChars="135" w:hanging="27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a. </w:t>
            </w:r>
            <w:r>
              <w:rPr>
                <w:rFonts w:eastAsia="標楷體" w:hint="eastAsia"/>
                <w:noProof/>
              </w:rPr>
              <w:t>進行活動</w:t>
            </w:r>
            <w:r>
              <w:rPr>
                <w:rFonts w:eastAsia="標楷體"/>
                <w:noProof/>
              </w:rPr>
              <w:t xml:space="preserve"> Where is the cow? – Make a Guess</w:t>
            </w:r>
            <w:r>
              <w:rPr>
                <w:rFonts w:eastAsia="標楷體" w:hint="eastAsia"/>
                <w:noProof/>
              </w:rPr>
              <w:t>，教師按照</w:t>
            </w:r>
            <w:r>
              <w:rPr>
                <w:rFonts w:eastAsia="標楷體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上的問題，和學生進行問答。</w:t>
            </w:r>
          </w:p>
          <w:p w14:paraId="186CD6F1" w14:textId="77777777" w:rsidR="009133C6" w:rsidRDefault="009133C6" w:rsidP="00633BAE">
            <w:pPr>
              <w:ind w:firstLineChars="200" w:firstLine="40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T: Where is the cat?  S: In the bathroom.</w:t>
            </w:r>
          </w:p>
          <w:p w14:paraId="227E87C3" w14:textId="77777777" w:rsidR="009133C6" w:rsidRDefault="009133C6" w:rsidP="00633BAE">
            <w:pPr>
              <w:pStyle w:val="Web"/>
              <w:spacing w:before="0" w:beforeAutospacing="0" w:after="0" w:afterAutospacing="0" w:line="47" w:lineRule="atLeast"/>
              <w:ind w:left="521"/>
            </w:pPr>
            <w:r>
              <w:rPr>
                <w:rFonts w:eastAsia="標楷體"/>
                <w:noProof/>
              </w:rPr>
              <w:t xml:space="preserve">    T: (Show the answer.) Yes, the cat is in the bathroom.</w:t>
            </w:r>
          </w:p>
        </w:tc>
        <w:tc>
          <w:tcPr>
            <w:tcW w:w="1232" w:type="dxa"/>
          </w:tcPr>
          <w:p w14:paraId="6B2AFDC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B55E4F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93E1B1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能在教師的引導之下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正確回答教師所提出的問題。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3EA149B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4C95086E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spacing w:val="-2"/>
              </w:rPr>
              <w:t>(</w:t>
            </w:r>
            <w:r>
              <w:rPr>
                <w:rFonts w:eastAsia="標楷體" w:hint="eastAsia"/>
                <w:spacing w:val="-2"/>
              </w:rPr>
              <w:t>能</w:t>
            </w:r>
            <w:r>
              <w:rPr>
                <w:rFonts w:eastAsia="標楷體" w:hint="eastAsia"/>
                <w:noProof/>
                <w:spacing w:val="-2"/>
              </w:rPr>
              <w:t>積極參與回答投影片及教師所提出的問題</w:t>
            </w:r>
            <w:r>
              <w:rPr>
                <w:rFonts w:hint="eastAsia"/>
                <w:noProof/>
                <w:spacing w:val="-2"/>
              </w:rPr>
              <w:t>。)</w:t>
            </w:r>
          </w:p>
          <w:p w14:paraId="0C714AD7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150DCA4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462D64CE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56811BF6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21A8023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DB29B67" w14:textId="77777777" w:rsidR="009133C6" w:rsidRDefault="009133C6" w:rsidP="009133C6">
            <w:pPr>
              <w:spacing w:beforeLines="50" w:before="180" w:line="360" w:lineRule="exact"/>
              <w:rPr>
                <w:rFonts w:eastAsia="標楷體"/>
                <w:noProof/>
              </w:rPr>
            </w:pPr>
          </w:p>
          <w:p w14:paraId="08008C59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1814E237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4370E13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F23F4A5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216D66FD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D14B3ED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1E4777E5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6CF5C24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4C0EA3A6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68A8F796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52F1EFE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6BC4C685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700CAC2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46F6AC9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71609A07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2201E5DF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DDC6212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4AAB2002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21F7D3E8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B892354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171D2243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53B82886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5AF781C2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6439CA96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14:paraId="181DD7E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能跟著教師示範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重複練習</w:t>
            </w:r>
            <w:r>
              <w:rPr>
                <w:rFonts w:hint="eastAsia"/>
              </w:rPr>
              <w:t>。</w:t>
            </w:r>
          </w:p>
          <w:p w14:paraId="4BF0729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能仔細聆聽教師的指令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完成學習單的任務</w:t>
            </w:r>
            <w:r>
              <w:rPr>
                <w:rFonts w:hint="eastAsia"/>
                <w:noProof/>
              </w:rPr>
              <w:t>。)</w:t>
            </w:r>
          </w:p>
          <w:p w14:paraId="6269C5A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noProof/>
              </w:rPr>
            </w:pPr>
          </w:p>
          <w:p w14:paraId="0ECF8E1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</w:t>
            </w:r>
            <w:r>
              <w:rPr>
                <w:rFonts w:eastAsia="標楷體" w:hint="eastAsia"/>
                <w:noProof/>
              </w:rPr>
              <w:lastRenderedPageBreak/>
              <w:t>溝通</w:t>
            </w:r>
          </w:p>
          <w:p w14:paraId="4B8B4267" w14:textId="77777777" w:rsidR="009133C6" w:rsidRDefault="009133C6" w:rsidP="00633BAE">
            <w:pPr>
              <w:spacing w:after="240" w:line="47" w:lineRule="atLeast"/>
              <w:rPr>
                <w:sz w:val="24"/>
              </w:rPr>
            </w:pPr>
            <w:r>
              <w:rPr>
                <w:rFonts w:eastAsia="標楷體" w:hint="eastAsia"/>
                <w:spacing w:val="-2"/>
              </w:rPr>
              <w:t>(</w:t>
            </w:r>
            <w:r>
              <w:rPr>
                <w:rFonts w:eastAsia="標楷體" w:hint="eastAsia"/>
                <w:spacing w:val="-2"/>
              </w:rPr>
              <w:t>能</w:t>
            </w:r>
            <w:r>
              <w:rPr>
                <w:rFonts w:eastAsia="標楷體" w:hint="eastAsia"/>
                <w:noProof/>
                <w:spacing w:val="-2"/>
              </w:rPr>
              <w:t>積極參與回答投影片及教師所提出的問題</w:t>
            </w:r>
            <w:r>
              <w:rPr>
                <w:rFonts w:hint="eastAsia"/>
                <w:noProof/>
                <w:spacing w:val="-2"/>
              </w:rPr>
              <w:t>。)</w:t>
            </w:r>
          </w:p>
        </w:tc>
        <w:tc>
          <w:tcPr>
            <w:tcW w:w="639" w:type="dxa"/>
          </w:tcPr>
          <w:p w14:paraId="387F43C8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3EA92D58" w14:textId="77777777" w:rsidTr="009133C6">
        <w:trPr>
          <w:trHeight w:val="1550"/>
        </w:trPr>
        <w:tc>
          <w:tcPr>
            <w:tcW w:w="7876" w:type="dxa"/>
          </w:tcPr>
          <w:p w14:paraId="27BC216C" w14:textId="77777777" w:rsidR="009133C6" w:rsidRDefault="009133C6" w:rsidP="00633BAE">
            <w:pPr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5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775AF835" w14:textId="77777777" w:rsidR="009133C6" w:rsidRDefault="009133C6" w:rsidP="006960EF">
            <w:pPr>
              <w:pStyle w:val="a3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Warm-up </w:t>
            </w:r>
          </w:p>
          <w:p w14:paraId="77F1107F" w14:textId="77777777" w:rsidR="009133C6" w:rsidRDefault="009133C6" w:rsidP="00633BAE">
            <w:pPr>
              <w:ind w:leftChars="200" w:left="514" w:hangingChars="17" w:hanging="34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複習</w:t>
            </w:r>
            <w:r>
              <w:rPr>
                <w:rFonts w:eastAsia="標楷體"/>
                <w:noProof/>
              </w:rPr>
              <w:t>Cows in the Kitchen – Places</w:t>
            </w:r>
            <w:r>
              <w:rPr>
                <w:rFonts w:eastAsia="標楷體" w:hint="eastAsia"/>
                <w:noProof/>
              </w:rPr>
              <w:t>。</w:t>
            </w:r>
          </w:p>
          <w:p w14:paraId="7612D317" w14:textId="77777777" w:rsidR="009133C6" w:rsidRDefault="009133C6" w:rsidP="00633BAE">
            <w:pPr>
              <w:ind w:leftChars="200" w:left="514" w:hangingChars="17" w:hanging="34"/>
              <w:rPr>
                <w:rFonts w:eastAsia="標楷體"/>
                <w:noProof/>
              </w:rPr>
            </w:pPr>
          </w:p>
          <w:p w14:paraId="4B391C68" w14:textId="77777777" w:rsidR="009133C6" w:rsidRDefault="009133C6" w:rsidP="00633BAE">
            <w:pPr>
              <w:ind w:leftChars="200" w:left="514" w:hangingChars="17" w:hanging="34"/>
              <w:rPr>
                <w:rFonts w:eastAsia="標楷體"/>
                <w:noProof/>
              </w:rPr>
            </w:pPr>
          </w:p>
          <w:p w14:paraId="69038FC8" w14:textId="77777777" w:rsidR="009133C6" w:rsidRDefault="009133C6" w:rsidP="00633BAE">
            <w:pPr>
              <w:ind w:leftChars="200" w:left="514" w:hangingChars="17" w:hanging="34"/>
              <w:rPr>
                <w:rFonts w:eastAsia="標楷體"/>
                <w:noProof/>
              </w:rPr>
            </w:pPr>
          </w:p>
          <w:p w14:paraId="48AFC8DE" w14:textId="77777777" w:rsidR="009133C6" w:rsidRDefault="009133C6" w:rsidP="00633BAE">
            <w:pPr>
              <w:ind w:leftChars="200" w:left="514" w:hangingChars="17" w:hanging="34"/>
              <w:rPr>
                <w:rFonts w:eastAsia="標楷體"/>
                <w:noProof/>
              </w:rPr>
            </w:pPr>
          </w:p>
          <w:p w14:paraId="1AB9C4FE" w14:textId="77777777" w:rsidR="009133C6" w:rsidRDefault="009133C6" w:rsidP="006960EF">
            <w:pPr>
              <w:pStyle w:val="a3"/>
              <w:numPr>
                <w:ilvl w:val="0"/>
                <w:numId w:val="17"/>
              </w:numPr>
              <w:ind w:leftChars="0" w:left="402" w:hangingChars="201" w:hanging="402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Presentation 1 </w:t>
            </w:r>
          </w:p>
          <w:p w14:paraId="63C6FDAB" w14:textId="77777777" w:rsidR="009133C6" w:rsidRDefault="009133C6" w:rsidP="006960EF">
            <w:pPr>
              <w:pStyle w:val="a3"/>
              <w:numPr>
                <w:ilvl w:val="0"/>
                <w:numId w:val="18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教師先教唱</w:t>
            </w:r>
            <w:r>
              <w:rPr>
                <w:rFonts w:eastAsia="標楷體"/>
                <w:noProof/>
              </w:rPr>
              <w:t xml:space="preserve"> Skip to my Lou </w:t>
            </w:r>
            <w:r>
              <w:rPr>
                <w:rFonts w:eastAsia="標楷體" w:hint="eastAsia"/>
                <w:noProof/>
              </w:rPr>
              <w:t>原著歌謠，讓學生熟悉</w:t>
            </w:r>
            <w:r>
              <w:rPr>
                <w:rFonts w:eastAsia="標楷體"/>
                <w:noProof/>
              </w:rPr>
              <w:t xml:space="preserve"> Skip to my Lou </w:t>
            </w:r>
            <w:r>
              <w:rPr>
                <w:rFonts w:eastAsia="標楷體" w:hint="eastAsia"/>
                <w:noProof/>
              </w:rPr>
              <w:t>的旋律與曲調</w:t>
            </w:r>
          </w:p>
          <w:p w14:paraId="63FE6834" w14:textId="77777777" w:rsidR="009133C6" w:rsidRDefault="009133C6" w:rsidP="006960EF">
            <w:pPr>
              <w:pStyle w:val="a3"/>
              <w:numPr>
                <w:ilvl w:val="0"/>
                <w:numId w:val="18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學生熟悉</w:t>
            </w:r>
            <w:r>
              <w:rPr>
                <w:rFonts w:eastAsia="標楷體"/>
                <w:noProof/>
              </w:rPr>
              <w:t xml:space="preserve"> Skip to my Lou </w:t>
            </w:r>
            <w:r>
              <w:rPr>
                <w:rFonts w:eastAsia="標楷體" w:hint="eastAsia"/>
                <w:noProof/>
              </w:rPr>
              <w:t>旋律與曲調之後，請學生嘗試將</w:t>
            </w:r>
            <w:r>
              <w:rPr>
                <w:rFonts w:eastAsia="標楷體"/>
                <w:noProof/>
              </w:rPr>
              <w:t xml:space="preserve">  Cows in the Kitchen </w:t>
            </w:r>
            <w:r>
              <w:rPr>
                <w:rFonts w:eastAsia="標楷體" w:hint="eastAsia"/>
                <w:noProof/>
              </w:rPr>
              <w:t>歌詞套入</w:t>
            </w:r>
            <w:r>
              <w:rPr>
                <w:rFonts w:eastAsia="標楷體"/>
                <w:noProof/>
              </w:rPr>
              <w:t xml:space="preserve"> Skip to my Lou </w:t>
            </w:r>
            <w:r>
              <w:rPr>
                <w:rFonts w:eastAsia="標楷體" w:hint="eastAsia"/>
                <w:noProof/>
              </w:rPr>
              <w:t>的曲調，再連結</w:t>
            </w:r>
            <w:r>
              <w:rPr>
                <w:rFonts w:eastAsia="標楷體"/>
                <w:noProof/>
              </w:rPr>
              <w:t>Youtube</w:t>
            </w:r>
            <w:r>
              <w:rPr>
                <w:rFonts w:eastAsia="標楷體" w:hint="eastAsia"/>
                <w:noProof/>
              </w:rPr>
              <w:t>的</w:t>
            </w:r>
            <w:r>
              <w:rPr>
                <w:rFonts w:eastAsia="標楷體"/>
                <w:noProof/>
              </w:rPr>
              <w:t xml:space="preserve"> Cows in the Kitchen </w:t>
            </w:r>
            <w:hyperlink r:id="rId40" w:history="1">
              <w:r>
                <w:rPr>
                  <w:rStyle w:val="aa"/>
                  <w:rFonts w:eastAsia="標楷體"/>
                </w:rPr>
                <w:t>https://www.youtube.com/watch?v=-wj66o0ja7s</w:t>
              </w:r>
            </w:hyperlink>
            <w:r>
              <w:rPr>
                <w:rFonts w:eastAsia="標楷體" w:hint="eastAsia"/>
                <w:noProof/>
              </w:rPr>
              <w:t>歌曲影片，讓學生充分練習。</w:t>
            </w:r>
          </w:p>
          <w:p w14:paraId="31F07FFD" w14:textId="77777777" w:rsidR="009133C6" w:rsidRDefault="009133C6" w:rsidP="00633BAE">
            <w:pPr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Cows in the Kitchen</w:t>
            </w:r>
          </w:p>
          <w:p w14:paraId="726AD25E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Cows in the kitchen, moo, moo, moo</w:t>
            </w:r>
          </w:p>
          <w:p w14:paraId="0715489A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Cows in the kitchen, moo, moo, moo</w:t>
            </w:r>
          </w:p>
          <w:p w14:paraId="568EF783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Cows in the kitchen, moo, moo, moo</w:t>
            </w:r>
          </w:p>
          <w:p w14:paraId="45BA45F0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shall we do, Tom Farmer?</w:t>
            </w:r>
          </w:p>
          <w:p w14:paraId="1619F0DD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Ducks in the bathroom, quack, quack, quack</w:t>
            </w:r>
          </w:p>
          <w:p w14:paraId="7C3A1E9B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Ducks in the bathroom, quack, quack, quack</w:t>
            </w:r>
          </w:p>
          <w:p w14:paraId="5CB515B8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Ducks in the bathroom, quack, quack, quack</w:t>
            </w:r>
          </w:p>
          <w:p w14:paraId="2A0F25F6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shall we do, Tom Farmer?</w:t>
            </w:r>
          </w:p>
          <w:p w14:paraId="22301A59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Cats on the sofa, meow, meow, meow</w:t>
            </w:r>
          </w:p>
          <w:p w14:paraId="2A6F82DA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Cats on the sofa, meow, meow, meow</w:t>
            </w:r>
          </w:p>
          <w:p w14:paraId="12FBB9B8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Cats on the sofa, meow, meow, meow</w:t>
            </w:r>
          </w:p>
          <w:p w14:paraId="5E10771F" w14:textId="77777777" w:rsidR="009133C6" w:rsidRDefault="009133C6" w:rsidP="00633BAE">
            <w:pPr>
              <w:autoSpaceDE w:val="0"/>
              <w:autoSpaceDN w:val="0"/>
              <w:adjustRightIn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shall we do, Tom Farmer?</w:t>
            </w:r>
          </w:p>
          <w:p w14:paraId="38B6D1B4" w14:textId="77777777" w:rsidR="009133C6" w:rsidRDefault="009133C6" w:rsidP="006960EF">
            <w:pPr>
              <w:pStyle w:val="a3"/>
              <w:numPr>
                <w:ilvl w:val="0"/>
                <w:numId w:val="1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教師發下</w:t>
            </w:r>
            <w:r>
              <w:rPr>
                <w:rFonts w:eastAsia="標楷體" w:hint="eastAsia"/>
                <w:noProof/>
                <w:bdr w:val="single" w:sz="4" w:space="0" w:color="auto" w:frame="1"/>
              </w:rPr>
              <w:t>附件三</w:t>
            </w:r>
            <w:r>
              <w:rPr>
                <w:rFonts w:eastAsia="標楷體"/>
                <w:noProof/>
              </w:rPr>
              <w:t xml:space="preserve"> Cows in the Kitchen – Animals </w:t>
            </w:r>
            <w:r>
              <w:rPr>
                <w:rFonts w:eastAsia="標楷體" w:hint="eastAsia"/>
                <w:noProof/>
              </w:rPr>
              <w:t>學習單，引導學生完成。</w:t>
            </w:r>
          </w:p>
          <w:p w14:paraId="5897C061" w14:textId="77777777" w:rsidR="009133C6" w:rsidRDefault="009133C6" w:rsidP="00633BAE">
            <w:pPr>
              <w:rPr>
                <w:rFonts w:eastAsia="標楷體"/>
              </w:rPr>
            </w:pPr>
          </w:p>
          <w:p w14:paraId="50BC28D9" w14:textId="77777777" w:rsidR="009133C6" w:rsidRDefault="009133C6" w:rsidP="00633BAE">
            <w:pPr>
              <w:rPr>
                <w:rFonts w:eastAsia="標楷體"/>
              </w:rPr>
            </w:pPr>
          </w:p>
          <w:p w14:paraId="5D77DDFA" w14:textId="77777777" w:rsidR="009133C6" w:rsidRDefault="009133C6" w:rsidP="00633BAE">
            <w:pPr>
              <w:rPr>
                <w:rFonts w:eastAsia="標楷體"/>
              </w:rPr>
            </w:pPr>
          </w:p>
          <w:p w14:paraId="5A8BB528" w14:textId="77777777" w:rsidR="009133C6" w:rsidRDefault="009133C6" w:rsidP="00633BAE">
            <w:pPr>
              <w:rPr>
                <w:rFonts w:eastAsia="標楷體"/>
              </w:rPr>
            </w:pPr>
          </w:p>
          <w:p w14:paraId="3CB1AA9B" w14:textId="77777777" w:rsidR="009133C6" w:rsidRPr="00E36435" w:rsidRDefault="009133C6" w:rsidP="00633BAE">
            <w:pPr>
              <w:rPr>
                <w:rFonts w:eastAsia="標楷體"/>
              </w:rPr>
            </w:pPr>
          </w:p>
          <w:p w14:paraId="06EAC571" w14:textId="77777777" w:rsidR="009133C6" w:rsidRDefault="009133C6" w:rsidP="006960EF">
            <w:pPr>
              <w:pStyle w:val="a3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t xml:space="preserve">Presentation 2 </w:t>
            </w:r>
          </w:p>
          <w:p w14:paraId="77A53E50" w14:textId="77777777" w:rsidR="009133C6" w:rsidRDefault="009133C6" w:rsidP="006960EF">
            <w:pPr>
              <w:pStyle w:val="a3"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 xml:space="preserve">PPT </w:t>
            </w:r>
            <w:r>
              <w:rPr>
                <w:rFonts w:eastAsia="標楷體" w:hint="eastAsia"/>
                <w:noProof/>
              </w:rPr>
              <w:t>進行</w:t>
            </w:r>
            <w:r>
              <w:rPr>
                <w:rFonts w:eastAsia="標楷體"/>
                <w:noProof/>
              </w:rPr>
              <w:t xml:space="preserve"> Dogs in the Dog House </w:t>
            </w:r>
            <w:r>
              <w:rPr>
                <w:rFonts w:eastAsia="標楷體" w:hint="eastAsia"/>
                <w:noProof/>
              </w:rPr>
              <w:t>教學，補充及複習學生常見動物的叫聲及其居住的地方。</w:t>
            </w:r>
          </w:p>
          <w:tbl>
            <w:tblPr>
              <w:tblStyle w:val="a9"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2609"/>
              <w:gridCol w:w="4816"/>
            </w:tblGrid>
            <w:tr w:rsidR="009133C6" w14:paraId="3954A9D5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48118" w14:textId="5795C647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15099D15" wp14:editId="2D84B80E">
                        <wp:extent cx="1435100" cy="1079500"/>
                        <wp:effectExtent l="19050" t="19050" r="12700" b="25400"/>
                        <wp:docPr id="22" name="圖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08" r="126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93D46" w14:textId="77777777" w:rsidR="009133C6" w:rsidRDefault="009133C6" w:rsidP="00633BAE">
                  <w:pPr>
                    <w:ind w:left="214" w:hangingChars="107" w:hanging="21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(Press the icon of the speaker and play the sound of a dog.) What is it?</w:t>
                  </w:r>
                </w:p>
                <w:p w14:paraId="63E0922D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A dog.</w:t>
                  </w:r>
                </w:p>
              </w:tc>
            </w:tr>
            <w:tr w:rsidR="009133C6" w14:paraId="0552E126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40FEC" w14:textId="2BD3ED3B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2CDBEBFF" wp14:editId="0AB06308">
                        <wp:extent cx="1435100" cy="1079500"/>
                        <wp:effectExtent l="19050" t="19050" r="12700" b="25400"/>
                        <wp:docPr id="21" name="圖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98" r="12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38569" w14:textId="77777777" w:rsidR="009133C6" w:rsidRDefault="009133C6" w:rsidP="00633BAE">
                  <w:pPr>
                    <w:ind w:left="214" w:hangingChars="107" w:hanging="21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it’s a dog. What’s the initial of dog?</w:t>
                  </w:r>
                </w:p>
                <w:p w14:paraId="5181DB38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D.</w:t>
                  </w:r>
                </w:p>
                <w:p w14:paraId="7DC3E562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Repeat after me “D - [d] - Dog”.</w:t>
                  </w:r>
                </w:p>
                <w:p w14:paraId="5F43CBF9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D -[d]- Dog.</w:t>
                  </w:r>
                </w:p>
                <w:p w14:paraId="46F4F489" w14:textId="77777777" w:rsidR="009133C6" w:rsidRDefault="009133C6" w:rsidP="00633BAE">
                  <w:pPr>
                    <w:ind w:left="214" w:hangingChars="107" w:hanging="21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does a dog say? What sound does a dog make?</w:t>
                  </w:r>
                </w:p>
                <w:p w14:paraId="3E5606E2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Woof, woof!</w:t>
                  </w:r>
                </w:p>
              </w:tc>
            </w:tr>
            <w:tr w:rsidR="009133C6" w14:paraId="79F027D5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42880" w14:textId="0D058B1D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0BF9666A" wp14:editId="75EC805E">
                        <wp:extent cx="1435100" cy="1079500"/>
                        <wp:effectExtent l="19050" t="19050" r="12700" b="25400"/>
                        <wp:docPr id="20" name="圖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08" r="12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28B18" w14:textId="77777777" w:rsidR="009133C6" w:rsidRDefault="009133C6" w:rsidP="00633BAE">
                  <w:pPr>
                    <w:ind w:left="214" w:hangingChars="107" w:hanging="214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dogs say woof, woof! Where do dogs live?</w:t>
                  </w:r>
                </w:p>
                <w:p w14:paraId="32FEF455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A doghouse.</w:t>
                  </w:r>
                </w:p>
              </w:tc>
            </w:tr>
            <w:tr w:rsidR="009133C6" w14:paraId="2C4CEDD7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5171C" w14:textId="206EA7F9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79DA9CA3" wp14:editId="33D228A9">
                        <wp:extent cx="1435100" cy="1079500"/>
                        <wp:effectExtent l="19050" t="19050" r="12700" b="25400"/>
                        <wp:docPr id="19" name="圖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08" r="12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4430C" w14:textId="77777777" w:rsidR="009133C6" w:rsidRDefault="009133C6" w:rsidP="00633BAE">
                  <w:pPr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dogs live in a doghouse.</w:t>
                  </w:r>
                </w:p>
              </w:tc>
            </w:tr>
          </w:tbl>
          <w:p w14:paraId="1E4D19B7" w14:textId="77777777" w:rsidR="009133C6" w:rsidRDefault="009133C6" w:rsidP="006960E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eastAsia="標楷體" w:hint="eastAsia"/>
                <w:noProof/>
              </w:rPr>
              <w:t>依序進行其他動物及居住地的教學。</w:t>
            </w:r>
          </w:p>
          <w:p w14:paraId="0EE03556" w14:textId="77777777" w:rsidR="009133C6" w:rsidRDefault="009133C6" w:rsidP="006960EF">
            <w:pPr>
              <w:pStyle w:val="a3"/>
              <w:numPr>
                <w:ilvl w:val="0"/>
                <w:numId w:val="19"/>
              </w:numPr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以</w:t>
            </w:r>
            <w:r>
              <w:rPr>
                <w:rFonts w:eastAsia="標楷體"/>
                <w:noProof/>
              </w:rPr>
              <w:t xml:space="preserve">PPT </w:t>
            </w:r>
            <w:r>
              <w:rPr>
                <w:rFonts w:eastAsia="標楷體" w:hint="eastAsia"/>
                <w:noProof/>
              </w:rPr>
              <w:t>進行</w:t>
            </w:r>
            <w:r>
              <w:rPr>
                <w:rFonts w:eastAsia="標楷體"/>
                <w:noProof/>
              </w:rPr>
              <w:t xml:space="preserve"> Dogs in the Dog House </w:t>
            </w:r>
            <w:r>
              <w:rPr>
                <w:rFonts w:eastAsia="標楷體" w:hint="eastAsia"/>
                <w:noProof/>
              </w:rPr>
              <w:t>複習學生常見動物的叫聲及其居住的地方。</w:t>
            </w:r>
          </w:p>
          <w:tbl>
            <w:tblPr>
              <w:tblStyle w:val="a9"/>
              <w:tblW w:w="7425" w:type="dxa"/>
              <w:jc w:val="center"/>
              <w:tblLook w:val="04A0" w:firstRow="1" w:lastRow="0" w:firstColumn="1" w:lastColumn="0" w:noHBand="0" w:noVBand="1"/>
            </w:tblPr>
            <w:tblGrid>
              <w:gridCol w:w="2609"/>
              <w:gridCol w:w="4816"/>
            </w:tblGrid>
            <w:tr w:rsidR="009133C6" w14:paraId="2CF252A4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ACC07" w14:textId="79175995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52B818E4" wp14:editId="4B4033FD">
                        <wp:extent cx="1447800" cy="1079500"/>
                        <wp:effectExtent l="19050" t="19050" r="19050" b="25400"/>
                        <wp:docPr id="18" name="圖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213B0" w14:textId="77777777" w:rsidR="009133C6" w:rsidRDefault="009133C6" w:rsidP="00633BAE">
                  <w:pPr>
                    <w:spacing w:line="360" w:lineRule="exact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What animal says woof, woof, woof?</w:t>
                  </w:r>
                </w:p>
                <w:p w14:paraId="7C5A3D65" w14:textId="77777777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The dog.</w:t>
                  </w:r>
                </w:p>
              </w:tc>
            </w:tr>
            <w:tr w:rsidR="009133C6" w14:paraId="1EA2C0F6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9164C" w14:textId="28D34866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drawing>
                      <wp:inline distT="0" distB="0" distL="0" distR="0" wp14:anchorId="7B9FD072" wp14:editId="5EF99B9A">
                        <wp:extent cx="1435100" cy="1079500"/>
                        <wp:effectExtent l="19050" t="19050" r="12700" b="2540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94EB4" w14:textId="77777777" w:rsidR="009133C6" w:rsidRDefault="009133C6" w:rsidP="00633BAE">
                  <w:pPr>
                    <w:spacing w:line="360" w:lineRule="exact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dogs say woof, woof, woof.</w:t>
                  </w:r>
                </w:p>
                <w:p w14:paraId="630D3B36" w14:textId="77777777" w:rsidR="009133C6" w:rsidRDefault="009133C6" w:rsidP="00633BAE">
                  <w:pPr>
                    <w:spacing w:line="360" w:lineRule="exact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Do you remember where do dogs live?</w:t>
                  </w:r>
                </w:p>
                <w:p w14:paraId="0DA56F12" w14:textId="77777777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S: In a dog house.</w:t>
                  </w:r>
                </w:p>
              </w:tc>
            </w:tr>
            <w:tr w:rsidR="009133C6" w14:paraId="1BCB2E2D" w14:textId="77777777" w:rsidTr="00633BAE">
              <w:trPr>
                <w:trHeight w:val="1292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1526A" w14:textId="356BE23F" w:rsidR="009133C6" w:rsidRDefault="009133C6" w:rsidP="00633BAE">
                  <w:pPr>
                    <w:jc w:val="both"/>
                    <w:rPr>
                      <w:rFonts w:eastAsia="標楷體"/>
                      <w:noProof/>
                    </w:rPr>
                  </w:pPr>
                  <w:r>
                    <w:rPr>
                      <w:noProof/>
                      <w:kern w:val="2"/>
                      <w:szCs w:val="22"/>
                    </w:rPr>
                    <w:lastRenderedPageBreak/>
                    <w:drawing>
                      <wp:inline distT="0" distB="0" distL="0" distR="0" wp14:anchorId="3D0C9BA7" wp14:editId="233EA5D0">
                        <wp:extent cx="1447800" cy="1079500"/>
                        <wp:effectExtent l="19050" t="19050" r="19050" b="2540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39D6D" w14:textId="77777777" w:rsidR="009133C6" w:rsidRDefault="009133C6" w:rsidP="00633BAE">
                  <w:pPr>
                    <w:spacing w:line="360" w:lineRule="exact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/>
                      <w:noProof/>
                    </w:rPr>
                    <w:t>T: Yes, dogs live in a dog house.</w:t>
                  </w:r>
                </w:p>
              </w:tc>
            </w:tr>
          </w:tbl>
          <w:p w14:paraId="5CB72413" w14:textId="77777777" w:rsidR="009133C6" w:rsidRDefault="009133C6" w:rsidP="006960EF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>
              <w:rPr>
                <w:rFonts w:eastAsia="標楷體"/>
                <w:b/>
                <w:noProof/>
              </w:rPr>
              <w:t xml:space="preserve">Worksheet </w:t>
            </w:r>
          </w:p>
          <w:p w14:paraId="78EFE1CA" w14:textId="77777777" w:rsidR="009133C6" w:rsidRDefault="009133C6" w:rsidP="00633BAE">
            <w:pPr>
              <w:pStyle w:val="a3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教師發下</w:t>
            </w:r>
            <w:r>
              <w:rPr>
                <w:rFonts w:eastAsia="標楷體" w:hint="eastAsia"/>
                <w:noProof/>
                <w:bdr w:val="single" w:sz="4" w:space="0" w:color="auto" w:frame="1"/>
              </w:rPr>
              <w:t>附件四</w:t>
            </w:r>
            <w:r>
              <w:rPr>
                <w:rFonts w:eastAsia="標楷體"/>
                <w:noProof/>
              </w:rPr>
              <w:t xml:space="preserve"> Dogs in the Doghouse </w:t>
            </w:r>
            <w:r>
              <w:rPr>
                <w:rFonts w:eastAsia="標楷體" w:hint="eastAsia"/>
                <w:noProof/>
              </w:rPr>
              <w:t>學習單，引導學生完成。</w:t>
            </w:r>
          </w:p>
          <w:p w14:paraId="25B5EA03" w14:textId="77777777" w:rsidR="009133C6" w:rsidRDefault="009133C6" w:rsidP="00633BAE">
            <w:pPr>
              <w:pStyle w:val="a3"/>
              <w:ind w:leftChars="0" w:left="360"/>
              <w:rPr>
                <w:rFonts w:eastAsia="標楷體"/>
                <w:noProof/>
              </w:rPr>
            </w:pPr>
          </w:p>
          <w:p w14:paraId="4EDF30A8" w14:textId="77777777" w:rsidR="009133C6" w:rsidRDefault="009133C6" w:rsidP="00633BAE">
            <w:pPr>
              <w:pStyle w:val="a3"/>
              <w:ind w:leftChars="0" w:left="360"/>
              <w:rPr>
                <w:rFonts w:eastAsia="標楷體"/>
                <w:noProof/>
              </w:rPr>
            </w:pPr>
          </w:p>
          <w:p w14:paraId="635A8661" w14:textId="77777777" w:rsidR="009133C6" w:rsidRDefault="009133C6" w:rsidP="00633BAE">
            <w:pPr>
              <w:pStyle w:val="a3"/>
              <w:ind w:leftChars="0" w:left="360"/>
              <w:rPr>
                <w:rFonts w:eastAsia="標楷體"/>
                <w:noProof/>
              </w:rPr>
            </w:pPr>
          </w:p>
          <w:p w14:paraId="22E21FEA" w14:textId="77777777" w:rsidR="009133C6" w:rsidRDefault="009133C6" w:rsidP="00633BAE">
            <w:pPr>
              <w:pStyle w:val="a3"/>
              <w:ind w:leftChars="0" w:left="360"/>
              <w:rPr>
                <w:rFonts w:eastAsia="標楷體"/>
                <w:noProof/>
              </w:rPr>
            </w:pPr>
          </w:p>
          <w:p w14:paraId="57EF2454" w14:textId="77777777" w:rsidR="009133C6" w:rsidRDefault="009133C6" w:rsidP="006960EF">
            <w:pPr>
              <w:pStyle w:val="a3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Wrap Up </w:t>
            </w:r>
          </w:p>
          <w:p w14:paraId="0C519FEF" w14:textId="77777777" w:rsidR="009133C6" w:rsidRDefault="009133C6" w:rsidP="00633BAE">
            <w:pPr>
              <w:pStyle w:val="Web"/>
              <w:spacing w:before="0" w:beforeAutospacing="0" w:after="0" w:afterAutospacing="0" w:line="47" w:lineRule="atLeast"/>
              <w:ind w:left="480"/>
            </w:pPr>
            <w:r>
              <w:rPr>
                <w:rFonts w:eastAsia="標楷體" w:hint="eastAsia"/>
                <w:noProof/>
              </w:rPr>
              <w:t>教師可選出</w:t>
            </w:r>
            <w:r>
              <w:rPr>
                <w:rFonts w:eastAsia="標楷體"/>
                <w:noProof/>
              </w:rPr>
              <w:t xml:space="preserve"> Dogs in the Doghouse </w:t>
            </w:r>
            <w:r>
              <w:rPr>
                <w:rFonts w:eastAsia="標楷體" w:hint="eastAsia"/>
                <w:noProof/>
              </w:rPr>
              <w:t>學生作品，裡面如有教師沒有補充到的動物和居住地，可和班上學生分享。</w:t>
            </w:r>
          </w:p>
        </w:tc>
        <w:tc>
          <w:tcPr>
            <w:tcW w:w="1232" w:type="dxa"/>
          </w:tcPr>
          <w:p w14:paraId="32713924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3CA9DF1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BE033FF" w14:textId="77777777" w:rsidR="009133C6" w:rsidRDefault="009133C6" w:rsidP="00633BAE">
            <w:pPr>
              <w:spacing w:line="3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能在教師的引導之下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進行口說練習</w:t>
            </w:r>
            <w:r>
              <w:rPr>
                <w:rFonts w:hint="eastAsia"/>
                <w:noProof/>
              </w:rPr>
              <w:t>。)</w:t>
            </w:r>
          </w:p>
          <w:p w14:paraId="433791C8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實際操作</w:t>
            </w:r>
          </w:p>
          <w:p w14:paraId="45E07ED2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能確實跟著教師指導唱出歌謠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並嘗試利用歌曲影片伴唱下和全班一起合唱。</w:t>
            </w:r>
            <w:r>
              <w:rPr>
                <w:rFonts w:eastAsia="標楷體" w:hint="eastAsia"/>
                <w:noProof/>
              </w:rPr>
              <w:t>)</w:t>
            </w:r>
          </w:p>
          <w:p w14:paraId="506E1DF9" w14:textId="77777777" w:rsidR="009133C6" w:rsidRDefault="009133C6" w:rsidP="00633BAE">
            <w:pPr>
              <w:spacing w:line="360" w:lineRule="exact"/>
              <w:rPr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能嘗試將</w:t>
            </w:r>
            <w:r>
              <w:rPr>
                <w:rFonts w:eastAsia="標楷體"/>
                <w:noProof/>
              </w:rPr>
              <w:t xml:space="preserve"> Cows in the Kitchen </w:t>
            </w:r>
            <w:r>
              <w:rPr>
                <w:rFonts w:eastAsia="標楷體" w:hint="eastAsia"/>
                <w:noProof/>
              </w:rPr>
              <w:t>之歌詞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套上</w:t>
            </w:r>
            <w:r>
              <w:rPr>
                <w:rFonts w:eastAsia="標楷體"/>
                <w:noProof/>
              </w:rPr>
              <w:t xml:space="preserve"> Skip to my Lou </w:t>
            </w:r>
            <w:r>
              <w:rPr>
                <w:rFonts w:eastAsia="標楷體" w:hint="eastAsia"/>
                <w:noProof/>
              </w:rPr>
              <w:t>的旋律</w:t>
            </w:r>
            <w:r>
              <w:rPr>
                <w:rFonts w:hint="eastAsia"/>
                <w:noProof/>
              </w:rPr>
              <w:t>。)</w:t>
            </w:r>
          </w:p>
          <w:p w14:paraId="2B80B193" w14:textId="77777777" w:rsidR="009133C6" w:rsidRDefault="009133C6" w:rsidP="00633BAE">
            <w:pPr>
              <w:spacing w:line="360" w:lineRule="exact"/>
              <w:rPr>
                <w:noProof/>
              </w:rPr>
            </w:pPr>
          </w:p>
          <w:p w14:paraId="03291F42" w14:textId="77777777" w:rsidR="009133C6" w:rsidRDefault="009133C6" w:rsidP="00633BAE">
            <w:pPr>
              <w:spacing w:line="360" w:lineRule="exact"/>
              <w:rPr>
                <w:noProof/>
              </w:rPr>
            </w:pPr>
          </w:p>
          <w:p w14:paraId="5BA0EC0F" w14:textId="77777777" w:rsidR="009133C6" w:rsidRDefault="009133C6" w:rsidP="00633BAE">
            <w:pPr>
              <w:spacing w:line="360" w:lineRule="exact"/>
              <w:rPr>
                <w:noProof/>
              </w:rPr>
            </w:pPr>
          </w:p>
          <w:p w14:paraId="478CE76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14:paraId="0397014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(能仔細聆聽教師的指令，完成學習單的任務</w:t>
            </w:r>
            <w:r>
              <w:rPr>
                <w:rFonts w:hint="eastAsia"/>
                <w:noProof/>
              </w:rPr>
              <w:t>。)</w:t>
            </w:r>
          </w:p>
          <w:p w14:paraId="531837D0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6322038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聽力與口語溝通</w:t>
            </w:r>
          </w:p>
          <w:p w14:paraId="2AEEFBA9" w14:textId="77777777" w:rsidR="009133C6" w:rsidRDefault="009133C6" w:rsidP="00633BAE">
            <w:pPr>
              <w:spacing w:line="360" w:lineRule="exact"/>
              <w:rPr>
                <w:noProof/>
                <w:spacing w:val="-2"/>
              </w:rPr>
            </w:pPr>
            <w:r>
              <w:rPr>
                <w:rFonts w:eastAsia="標楷體" w:hint="eastAsia"/>
                <w:spacing w:val="-2"/>
              </w:rPr>
              <w:t>(</w:t>
            </w:r>
            <w:r>
              <w:rPr>
                <w:rFonts w:eastAsia="標楷體" w:hint="eastAsia"/>
                <w:spacing w:val="-2"/>
              </w:rPr>
              <w:t>能</w:t>
            </w:r>
            <w:r>
              <w:rPr>
                <w:rFonts w:eastAsia="標楷體" w:hint="eastAsia"/>
                <w:noProof/>
                <w:spacing w:val="-2"/>
              </w:rPr>
              <w:t>積極參與回答投影片及教師所提出的問題</w:t>
            </w:r>
            <w:r>
              <w:rPr>
                <w:rFonts w:hint="eastAsia"/>
                <w:noProof/>
                <w:spacing w:val="-2"/>
              </w:rPr>
              <w:t>。)</w:t>
            </w:r>
          </w:p>
          <w:p w14:paraId="2D394827" w14:textId="77777777" w:rsidR="009133C6" w:rsidRDefault="009133C6" w:rsidP="00633BAE">
            <w:pPr>
              <w:spacing w:line="360" w:lineRule="exact"/>
              <w:rPr>
                <w:noProof/>
                <w:spacing w:val="-2"/>
              </w:rPr>
            </w:pPr>
          </w:p>
          <w:p w14:paraId="0991DE22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  <w:spacing w:val="-2"/>
              </w:rPr>
            </w:pPr>
            <w:r>
              <w:rPr>
                <w:rFonts w:ascii="標楷體" w:eastAsia="標楷體" w:hAnsi="標楷體" w:hint="eastAsia"/>
                <w:noProof/>
                <w:spacing w:val="-2"/>
              </w:rPr>
              <w:t>(能根據自己的生活經驗，回答教師的問題。)</w:t>
            </w:r>
          </w:p>
          <w:p w14:paraId="3C036949" w14:textId="77777777" w:rsidR="009133C6" w:rsidRDefault="009133C6" w:rsidP="00633BAE">
            <w:pPr>
              <w:spacing w:line="360" w:lineRule="exact"/>
              <w:rPr>
                <w:rFonts w:ascii="Times New Roman" w:eastAsia="標楷體" w:hAnsi="Times New Roman"/>
              </w:rPr>
            </w:pPr>
          </w:p>
          <w:p w14:paraId="69EAF26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56348CA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CEC5D9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2D0A0DD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8B7FAC0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51B87FD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C3CF8DC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A23E4D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E0DF80D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8F1C133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D8D770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71C158C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5B7352B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238C21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67AF27B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5B5118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E6F4940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E5A263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能跟著教師示範</w:t>
            </w:r>
            <w:r>
              <w:rPr>
                <w:rFonts w:hint="eastAsia"/>
              </w:rPr>
              <w:t>，</w:t>
            </w:r>
            <w:r>
              <w:rPr>
                <w:rFonts w:eastAsia="標楷體" w:hint="eastAsia"/>
              </w:rPr>
              <w:t>重複練習</w:t>
            </w:r>
            <w:r>
              <w:rPr>
                <w:rFonts w:hint="eastAsia"/>
              </w:rPr>
              <w:t>。</w:t>
            </w:r>
          </w:p>
          <w:p w14:paraId="33780F13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1FE72D9C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02CD8E1F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22D1E393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69144D9A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4AF1FD90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40995760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55B9E473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577E032A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學習單</w:t>
            </w:r>
          </w:p>
          <w:p w14:paraId="184C57F9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(能將自己所學及生活經驗，運用在學習單創作之上。)</w:t>
            </w:r>
          </w:p>
          <w:p w14:paraId="43D7ACA5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鑑賞</w:t>
            </w:r>
          </w:p>
          <w:p w14:paraId="440710D4" w14:textId="77777777" w:rsidR="009133C6" w:rsidRDefault="009133C6" w:rsidP="00633BA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*能分享說出自己的創作。</w:t>
            </w:r>
          </w:p>
          <w:p w14:paraId="5E1D7B84" w14:textId="77777777" w:rsidR="009133C6" w:rsidRDefault="009133C6" w:rsidP="00633BAE">
            <w:pPr>
              <w:spacing w:line="47" w:lineRule="atLeast"/>
              <w:rPr>
                <w:sz w:val="24"/>
              </w:rPr>
            </w:pPr>
            <w:r>
              <w:rPr>
                <w:rFonts w:ascii="標楷體" w:eastAsia="標楷體" w:hAnsi="標楷體" w:hint="eastAsia"/>
                <w:noProof/>
              </w:rPr>
              <w:t>能欣賞及聆聽學生的分享。)</w:t>
            </w:r>
          </w:p>
        </w:tc>
        <w:tc>
          <w:tcPr>
            <w:tcW w:w="639" w:type="dxa"/>
          </w:tcPr>
          <w:p w14:paraId="2C186360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172FBF29" w14:textId="77777777" w:rsidTr="009133C6">
        <w:trPr>
          <w:trHeight w:val="6090"/>
        </w:trPr>
        <w:tc>
          <w:tcPr>
            <w:tcW w:w="7876" w:type="dxa"/>
          </w:tcPr>
          <w:p w14:paraId="1DC54FC1" w14:textId="77777777" w:rsidR="009133C6" w:rsidRDefault="009133C6" w:rsidP="00633BAE">
            <w:pPr>
              <w:rPr>
                <w:rFonts w:eastAsia="標楷體"/>
                <w:noProof/>
                <w:shd w:val="pct15" w:color="auto" w:fill="FFFFFF"/>
              </w:rPr>
            </w:pPr>
          </w:p>
          <w:p w14:paraId="12DB9959" w14:textId="77777777" w:rsidR="00015A06" w:rsidRDefault="009133C6" w:rsidP="00015A06">
            <w:pPr>
              <w:jc w:val="center"/>
              <w:rPr>
                <w:rFonts w:ascii="Times New Roman" w:eastAsia="標楷體" w:hAnsi="Times New Roman"/>
                <w:sz w:val="24"/>
                <w:szCs w:val="20"/>
              </w:rPr>
            </w:pP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活動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2:</w:t>
            </w:r>
            <w:r w:rsidRPr="003871F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15A06" w:rsidRPr="00015A06">
              <w:rPr>
                <w:rFonts w:ascii="Times New Roman" w:hAnsi="Times New Roman"/>
                <w:color w:val="000000"/>
                <w:sz w:val="32"/>
                <w:szCs w:val="32"/>
              </w:rPr>
              <w:t>Classroom Rules / Animal Abilities</w:t>
            </w:r>
            <w:r w:rsidR="00015A0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15A06" w:rsidRPr="00015A06">
              <w:rPr>
                <w:rFonts w:ascii="Times New Roman" w:eastAsia="標楷體" w:hAnsi="Times New Roman"/>
                <w:sz w:val="24"/>
                <w:szCs w:val="20"/>
              </w:rPr>
              <w:t xml:space="preserve"> </w:t>
            </w:r>
          </w:p>
          <w:p w14:paraId="217FCE7C" w14:textId="0D9693CC" w:rsidR="00015A06" w:rsidRPr="00015A06" w:rsidRDefault="00015A06" w:rsidP="00015A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15A06">
              <w:rPr>
                <w:rFonts w:ascii="標楷體" w:eastAsia="標楷體" w:hAnsi="標楷體"/>
                <w:sz w:val="32"/>
                <w:szCs w:val="32"/>
              </w:rPr>
              <w:t>《</w:t>
            </w:r>
            <w:r w:rsidRPr="00015A06">
              <w:rPr>
                <w:rFonts w:ascii="Times" w:eastAsia="標楷體" w:hAnsi="Times"/>
                <w:b/>
                <w:bCs/>
                <w:sz w:val="32"/>
                <w:szCs w:val="32"/>
              </w:rPr>
              <w:t>David Goes to School</w:t>
            </w:r>
            <w:r w:rsidRPr="00015A06">
              <w:rPr>
                <w:rFonts w:ascii="標楷體" w:eastAsia="標楷體" w:hAnsi="標楷體"/>
                <w:sz w:val="32"/>
                <w:szCs w:val="32"/>
              </w:rPr>
              <w:t>》</w:t>
            </w:r>
          </w:p>
          <w:p w14:paraId="35915A02" w14:textId="7E37C632" w:rsidR="009133C6" w:rsidRDefault="00015A06" w:rsidP="009133C6">
            <w:pPr>
              <w:jc w:val="center"/>
              <w:rPr>
                <w:rFonts w:eastAsia="標楷體"/>
                <w:noProof/>
                <w:shd w:val="pct15" w:color="auto" w:fill="FFFFFF"/>
              </w:rPr>
            </w:pPr>
            <w:r w:rsidRPr="003871F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133C6"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(6-10</w:t>
            </w:r>
            <w:r w:rsidR="009133C6"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節</w:t>
            </w:r>
            <w:r w:rsidR="009133C6"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)</w:t>
            </w:r>
          </w:p>
          <w:p w14:paraId="2436CFBA" w14:textId="77777777" w:rsidR="009133C6" w:rsidRDefault="009133C6" w:rsidP="00633BAE">
            <w:pPr>
              <w:rPr>
                <w:rFonts w:eastAsia="標楷體"/>
                <w:noProof/>
                <w:shd w:val="pct15" w:color="auto" w:fill="FFFFFF"/>
              </w:rPr>
            </w:pPr>
          </w:p>
          <w:p w14:paraId="21F04376" w14:textId="77777777" w:rsidR="009133C6" w:rsidRDefault="009133C6" w:rsidP="00633BAE">
            <w:pPr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1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1958D8D1" w14:textId="77777777" w:rsidR="009133C6" w:rsidRDefault="009133C6" w:rsidP="006960EF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Warm-up </w:t>
            </w:r>
          </w:p>
          <w:p w14:paraId="00828054" w14:textId="77777777" w:rsidR="009133C6" w:rsidRDefault="009133C6" w:rsidP="006960EF">
            <w:pPr>
              <w:pStyle w:val="a3"/>
              <w:widowControl/>
              <w:numPr>
                <w:ilvl w:val="0"/>
                <w:numId w:val="22"/>
              </w:numPr>
              <w:ind w:leftChars="0" w:left="805" w:hanging="3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教師播放</w:t>
            </w:r>
            <w:r>
              <w:rPr>
                <w:rFonts w:eastAsia="標楷體"/>
                <w:color w:val="000000"/>
              </w:rPr>
              <w:t xml:space="preserve"> No, David! </w:t>
            </w:r>
            <w:r>
              <w:rPr>
                <w:rFonts w:eastAsia="標楷體" w:hint="eastAsia"/>
                <w:color w:val="000000"/>
              </w:rPr>
              <w:t>的影片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</w:rPr>
              <w:t xml:space="preserve"> </w:t>
            </w:r>
            <w:hyperlink r:id="rId48" w:history="1">
              <w:r>
                <w:rPr>
                  <w:rStyle w:val="aa"/>
                  <w:rFonts w:eastAsia="標楷體"/>
                </w:rPr>
                <w:t>https://reurl.cc/n527oD</w:t>
              </w:r>
            </w:hyperlink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14:paraId="2981C50C" w14:textId="77777777" w:rsidR="009133C6" w:rsidRDefault="009133C6" w:rsidP="006960EF">
            <w:pPr>
              <w:pStyle w:val="a3"/>
              <w:widowControl/>
              <w:numPr>
                <w:ilvl w:val="0"/>
                <w:numId w:val="22"/>
              </w:numPr>
              <w:ind w:leftChars="0" w:left="805" w:hanging="3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教師提出，這些都是在「家裡」不該做的事，那麼在學校呢？</w:t>
            </w:r>
          </w:p>
          <w:p w14:paraId="72712F7B" w14:textId="77777777" w:rsidR="009133C6" w:rsidRDefault="009133C6" w:rsidP="00633BAE">
            <w:pPr>
              <w:ind w:leftChars="-122" w:left="-49" w:hangingChars="122" w:hanging="244"/>
              <w:textAlignment w:val="baseline"/>
              <w:rPr>
                <w:rFonts w:eastAsia="標楷體"/>
                <w:color w:val="000000"/>
              </w:rPr>
            </w:pPr>
          </w:p>
          <w:p w14:paraId="7B376A05" w14:textId="77777777" w:rsidR="009133C6" w:rsidRDefault="009133C6" w:rsidP="006960EF">
            <w:pPr>
              <w:pStyle w:val="a3"/>
              <w:numPr>
                <w:ilvl w:val="0"/>
                <w:numId w:val="21"/>
              </w:numPr>
              <w:ind w:leftChars="0" w:left="480" w:hanging="480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  <w:color w:val="000000"/>
              </w:rPr>
              <w:t xml:space="preserve">Pre-reading </w:t>
            </w:r>
          </w:p>
          <w:p w14:paraId="17EB2C71" w14:textId="77777777" w:rsidR="009133C6" w:rsidRDefault="009133C6" w:rsidP="006960EF">
            <w:pPr>
              <w:pStyle w:val="a3"/>
              <w:numPr>
                <w:ilvl w:val="0"/>
                <w:numId w:val="23"/>
              </w:numPr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教師請學生想一想並發表有哪些事不能在學校做</w:t>
            </w:r>
            <w:r>
              <w:rPr>
                <w:rFonts w:eastAsia="標楷體" w:hint="eastAsia"/>
                <w:color w:val="000000"/>
              </w:rPr>
              <w:t>？</w:t>
            </w:r>
          </w:p>
          <w:p w14:paraId="3414B0CF" w14:textId="77777777" w:rsidR="009133C6" w:rsidRDefault="009133C6" w:rsidP="006960EF">
            <w:pPr>
              <w:pStyle w:val="a3"/>
              <w:numPr>
                <w:ilvl w:val="0"/>
                <w:numId w:val="23"/>
              </w:numPr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教師協助將學生發表的內容寫成英文，例：</w:t>
            </w:r>
            <w:r>
              <w:rPr>
                <w:rFonts w:eastAsia="標楷體"/>
              </w:rPr>
              <w:t>No running in the hall.</w:t>
            </w:r>
          </w:p>
          <w:p w14:paraId="18CFD329" w14:textId="77777777" w:rsidR="009133C6" w:rsidRDefault="009133C6" w:rsidP="006960EF">
            <w:pPr>
              <w:pStyle w:val="a3"/>
              <w:numPr>
                <w:ilvl w:val="0"/>
                <w:numId w:val="23"/>
              </w:numPr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教師揭示繪本封面，請孩子說說對於</w:t>
            </w:r>
            <w:r>
              <w:rPr>
                <w:rFonts w:eastAsia="標楷體"/>
              </w:rPr>
              <w:t>David</w:t>
            </w:r>
            <w:r>
              <w:rPr>
                <w:rFonts w:eastAsia="標楷體" w:hint="eastAsia"/>
              </w:rPr>
              <w:t>的印象。</w:t>
            </w:r>
          </w:p>
          <w:p w14:paraId="77E49D30" w14:textId="77777777" w:rsidR="009133C6" w:rsidRPr="00BE3BCB" w:rsidRDefault="009133C6" w:rsidP="006960EF">
            <w:pPr>
              <w:pStyle w:val="a3"/>
              <w:numPr>
                <w:ilvl w:val="0"/>
                <w:numId w:val="23"/>
              </w:numPr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教師請學生猜一猜</w:t>
            </w:r>
            <w:r>
              <w:rPr>
                <w:rFonts w:eastAsia="標楷體"/>
              </w:rPr>
              <w:t>David</w:t>
            </w:r>
            <w:r>
              <w:rPr>
                <w:rFonts w:eastAsia="標楷體" w:hint="eastAsia"/>
              </w:rPr>
              <w:t>在學校做了些什麼事情</w:t>
            </w:r>
            <w:r>
              <w:rPr>
                <w:rFonts w:eastAsia="標楷體" w:hint="eastAsia"/>
                <w:color w:val="000000"/>
              </w:rPr>
              <w:t>？</w:t>
            </w:r>
          </w:p>
          <w:p w14:paraId="186F3DB7" w14:textId="77777777" w:rsidR="009133C6" w:rsidRDefault="009133C6" w:rsidP="00633BAE">
            <w:pPr>
              <w:pStyle w:val="a3"/>
              <w:ind w:leftChars="0" w:left="805"/>
              <w:rPr>
                <w:rFonts w:eastAsia="標楷體"/>
                <w:color w:val="000000"/>
              </w:rPr>
            </w:pPr>
          </w:p>
          <w:p w14:paraId="7E9F51F2" w14:textId="77777777" w:rsidR="009133C6" w:rsidRDefault="009133C6" w:rsidP="00633BAE">
            <w:pPr>
              <w:pStyle w:val="a3"/>
              <w:ind w:leftChars="0" w:left="805"/>
              <w:rPr>
                <w:rFonts w:eastAsia="標楷體"/>
              </w:rPr>
            </w:pPr>
          </w:p>
          <w:p w14:paraId="4117A128" w14:textId="77777777" w:rsidR="009133C6" w:rsidRDefault="009133C6" w:rsidP="00633BAE">
            <w:pPr>
              <w:textAlignment w:val="baselin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3.  While-reading </w:t>
            </w:r>
          </w:p>
          <w:p w14:paraId="428E5944" w14:textId="77777777" w:rsidR="009133C6" w:rsidRDefault="009133C6" w:rsidP="006960EF">
            <w:pPr>
              <w:pStyle w:val="a3"/>
              <w:numPr>
                <w:ilvl w:val="0"/>
                <w:numId w:val="24"/>
              </w:numPr>
              <w:ind w:leftChars="0" w:left="805" w:hanging="325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</w:rPr>
              <w:t>介紹作者、出版社、出版年份、</w:t>
            </w:r>
            <w:r>
              <w:rPr>
                <w:rFonts w:eastAsia="標楷體"/>
              </w:rPr>
              <w:t>ISBN</w:t>
            </w:r>
            <w:r>
              <w:rPr>
                <w:rFonts w:eastAsia="標楷體" w:hint="eastAsia"/>
              </w:rPr>
              <w:t>條碼等書本基本資料。</w:t>
            </w:r>
          </w:p>
          <w:p w14:paraId="6A036875" w14:textId="77777777" w:rsidR="009133C6" w:rsidRPr="00BE3BCB" w:rsidRDefault="009133C6" w:rsidP="006960EF">
            <w:pPr>
              <w:pStyle w:val="a3"/>
              <w:numPr>
                <w:ilvl w:val="0"/>
                <w:numId w:val="24"/>
              </w:numPr>
              <w:ind w:leftChars="0" w:left="805" w:hanging="325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教師播放繪本影片：</w:t>
            </w:r>
            <w:hyperlink r:id="rId49" w:history="1">
              <w:r>
                <w:rPr>
                  <w:rStyle w:val="aa"/>
                  <w:rFonts w:eastAsia="標楷體"/>
                  <w:bCs/>
                </w:rPr>
                <w:t>https://reurl.cc/WXgvEO</w:t>
              </w:r>
            </w:hyperlink>
            <w:r>
              <w:rPr>
                <w:rFonts w:eastAsia="標楷體" w:hint="eastAsia"/>
              </w:rPr>
              <w:t>。</w:t>
            </w:r>
          </w:p>
          <w:p w14:paraId="1FCB39C8" w14:textId="77777777" w:rsidR="009133C6" w:rsidRDefault="009133C6" w:rsidP="00633BAE">
            <w:pPr>
              <w:pStyle w:val="a3"/>
              <w:ind w:leftChars="0" w:left="805"/>
              <w:rPr>
                <w:rFonts w:eastAsia="標楷體"/>
                <w:bCs/>
                <w:color w:val="000000"/>
              </w:rPr>
            </w:pPr>
          </w:p>
          <w:p w14:paraId="52746900" w14:textId="77777777" w:rsidR="009133C6" w:rsidRDefault="009133C6" w:rsidP="00633BAE">
            <w:pPr>
              <w:pStyle w:val="a3"/>
              <w:ind w:leftChars="0" w:left="805"/>
              <w:rPr>
                <w:rFonts w:eastAsia="標楷體"/>
                <w:bCs/>
                <w:color w:val="000000"/>
              </w:rPr>
            </w:pPr>
          </w:p>
          <w:p w14:paraId="56ECF971" w14:textId="77777777" w:rsidR="009133C6" w:rsidRDefault="009133C6" w:rsidP="00633BAE">
            <w:pPr>
              <w:pStyle w:val="a3"/>
              <w:ind w:leftChars="0" w:left="805"/>
              <w:rPr>
                <w:rFonts w:eastAsia="標楷體"/>
                <w:bCs/>
                <w:color w:val="000000"/>
              </w:rPr>
            </w:pPr>
          </w:p>
          <w:p w14:paraId="5C2A5916" w14:textId="77777777" w:rsidR="009133C6" w:rsidRDefault="009133C6" w:rsidP="00633BAE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 </w:t>
            </w:r>
            <w:r>
              <w:rPr>
                <w:rFonts w:eastAsia="標楷體"/>
                <w:b/>
                <w:bCs/>
                <w:color w:val="000000"/>
              </w:rPr>
              <w:t xml:space="preserve">Post-reading </w:t>
            </w:r>
          </w:p>
          <w:p w14:paraId="5FA8968E" w14:textId="77777777" w:rsidR="009133C6" w:rsidRDefault="009133C6" w:rsidP="00633BAE">
            <w:pPr>
              <w:ind w:left="670" w:hangingChars="335" w:hanging="67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    a. </w:t>
            </w:r>
            <w:r>
              <w:rPr>
                <w:rFonts w:eastAsia="標楷體" w:hint="eastAsia"/>
                <w:bCs/>
                <w:color w:val="000000"/>
              </w:rPr>
              <w:t>教師請學生回想並說一說，</w:t>
            </w:r>
            <w:r>
              <w:rPr>
                <w:rFonts w:eastAsia="標楷體"/>
                <w:bCs/>
                <w:color w:val="000000"/>
              </w:rPr>
              <w:t xml:space="preserve">David </w:t>
            </w:r>
            <w:r>
              <w:rPr>
                <w:rFonts w:eastAsia="標楷體" w:hint="eastAsia"/>
                <w:bCs/>
                <w:color w:val="000000"/>
              </w:rPr>
              <w:t>剛剛做了哪些事情是剛剛在第一個</w:t>
            </w:r>
            <w:r>
              <w:rPr>
                <w:rFonts w:eastAsia="標楷體"/>
                <w:bCs/>
                <w:color w:val="000000"/>
              </w:rPr>
              <w:t>Warm-up</w:t>
            </w:r>
            <w:r>
              <w:rPr>
                <w:rFonts w:eastAsia="標楷體" w:hint="eastAsia"/>
                <w:bCs/>
                <w:color w:val="000000"/>
              </w:rPr>
              <w:t>討論活動時所提到的</w:t>
            </w:r>
            <w:r>
              <w:rPr>
                <w:rFonts w:eastAsia="標楷體" w:hint="eastAsia"/>
                <w:color w:val="000000"/>
              </w:rPr>
              <w:t>「不該做的事」呢？</w:t>
            </w:r>
          </w:p>
          <w:p w14:paraId="61A49F33" w14:textId="77777777" w:rsidR="009133C6" w:rsidRDefault="009133C6" w:rsidP="00633BAE">
            <w:pPr>
              <w:ind w:left="48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b. </w:t>
            </w:r>
            <w:r>
              <w:rPr>
                <w:rFonts w:eastAsia="標楷體" w:hint="eastAsia"/>
                <w:bCs/>
                <w:color w:val="000000"/>
              </w:rPr>
              <w:t>教師揭示學習的動詞</w:t>
            </w:r>
            <w:r>
              <w:rPr>
                <w:rFonts w:eastAsia="標楷體"/>
                <w:bCs/>
                <w:color w:val="000000"/>
              </w:rPr>
              <w:t xml:space="preserve">: run, push, yell, line up, pay attention, clean  </w:t>
            </w:r>
          </w:p>
          <w:p w14:paraId="037C4AA9" w14:textId="77777777" w:rsidR="009133C6" w:rsidRDefault="009133C6" w:rsidP="00633BAE">
            <w:pPr>
              <w:ind w:left="48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   (the desk) / draw (on the desk) / raise your hand / be quiet / help</w:t>
            </w:r>
          </w:p>
          <w:p w14:paraId="5248F4C8" w14:textId="77777777" w:rsidR="009133C6" w:rsidRPr="006F671F" w:rsidRDefault="009133C6" w:rsidP="006960EF">
            <w:pPr>
              <w:pStyle w:val="a3"/>
              <w:numPr>
                <w:ilvl w:val="0"/>
                <w:numId w:val="24"/>
              </w:numPr>
              <w:ind w:leftChars="0"/>
              <w:rPr>
                <w:rFonts w:eastAsia="標楷體"/>
                <w:bCs/>
                <w:color w:val="000000"/>
              </w:rPr>
            </w:pPr>
            <w:r w:rsidRPr="006F671F">
              <w:rPr>
                <w:rFonts w:eastAsia="標楷體" w:hint="eastAsia"/>
                <w:bCs/>
                <w:color w:val="000000"/>
              </w:rPr>
              <w:t>教師針對</w:t>
            </w:r>
            <w:r w:rsidRPr="006F671F">
              <w:rPr>
                <w:rFonts w:eastAsia="標楷體"/>
                <w:bCs/>
                <w:color w:val="000000"/>
              </w:rPr>
              <w:t xml:space="preserve"> No runn</w:t>
            </w:r>
            <w:r w:rsidRPr="006F671F">
              <w:rPr>
                <w:rFonts w:eastAsia="標楷體"/>
                <w:bCs/>
                <w:color w:val="000000"/>
                <w:u w:val="single"/>
              </w:rPr>
              <w:t>ing</w:t>
            </w:r>
            <w:r w:rsidRPr="006F671F">
              <w:rPr>
                <w:rFonts w:eastAsia="標楷體"/>
                <w:bCs/>
                <w:color w:val="000000"/>
              </w:rPr>
              <w:t xml:space="preserve">! / Please </w:t>
            </w:r>
            <w:r w:rsidRPr="006F671F">
              <w:rPr>
                <w:rFonts w:eastAsia="標楷體"/>
                <w:bCs/>
                <w:color w:val="000000"/>
                <w:u w:val="single"/>
              </w:rPr>
              <w:t>line</w:t>
            </w:r>
            <w:r w:rsidRPr="006F671F">
              <w:rPr>
                <w:rFonts w:eastAsia="標楷體"/>
                <w:bCs/>
                <w:color w:val="000000"/>
              </w:rPr>
              <w:t xml:space="preserve"> up!</w:t>
            </w:r>
            <w:r w:rsidRPr="006F671F">
              <w:rPr>
                <w:rFonts w:eastAsia="標楷體" w:hint="eastAsia"/>
                <w:bCs/>
                <w:color w:val="000000"/>
              </w:rPr>
              <w:t>句型進行教學。</w:t>
            </w:r>
          </w:p>
          <w:p w14:paraId="53E3901F" w14:textId="77777777" w:rsidR="009133C6" w:rsidRDefault="009133C6" w:rsidP="00633BAE">
            <w:pPr>
              <w:pStyle w:val="a3"/>
              <w:ind w:leftChars="0" w:left="960"/>
              <w:rPr>
                <w:rFonts w:eastAsia="標楷體"/>
                <w:bCs/>
                <w:color w:val="000000"/>
              </w:rPr>
            </w:pPr>
          </w:p>
          <w:p w14:paraId="5C1CCB94" w14:textId="77777777" w:rsidR="009133C6" w:rsidRPr="006F671F" w:rsidRDefault="009133C6" w:rsidP="00633BAE">
            <w:pPr>
              <w:pStyle w:val="a3"/>
              <w:ind w:leftChars="0" w:left="960"/>
              <w:rPr>
                <w:rFonts w:eastAsia="標楷體"/>
                <w:bCs/>
                <w:color w:val="000000"/>
              </w:rPr>
            </w:pPr>
          </w:p>
          <w:p w14:paraId="57BAD032" w14:textId="77777777" w:rsidR="009133C6" w:rsidRDefault="009133C6" w:rsidP="00633BAE">
            <w:pPr>
              <w:ind w:leftChars="-22" w:left="-9" w:hangingChars="22" w:hanging="44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5.  Wrap Up </w:t>
            </w:r>
          </w:p>
          <w:p w14:paraId="34D1E96D" w14:textId="77777777" w:rsidR="009133C6" w:rsidRPr="006F5FE3" w:rsidRDefault="009133C6" w:rsidP="006960EF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947" w:hanging="467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bCs/>
                <w:color w:val="000000"/>
              </w:rPr>
              <w:t xml:space="preserve">    a. </w:t>
            </w:r>
            <w:r>
              <w:rPr>
                <w:rFonts w:eastAsia="標楷體" w:hint="eastAsia"/>
                <w:bCs/>
                <w:color w:val="000000"/>
              </w:rPr>
              <w:t>教師秀出繪本圖片，引導學生說出</w:t>
            </w:r>
            <w:r>
              <w:rPr>
                <w:rFonts w:eastAsia="標楷體"/>
                <w:bCs/>
                <w:color w:val="000000"/>
              </w:rPr>
              <w:t>: Daivd, no running! / David, please line up!</w:t>
            </w:r>
          </w:p>
        </w:tc>
        <w:tc>
          <w:tcPr>
            <w:tcW w:w="1232" w:type="dxa"/>
          </w:tcPr>
          <w:p w14:paraId="73F4DD93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</w:p>
          <w:p w14:paraId="2AC6C682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</w:p>
          <w:p w14:paraId="26BA2E89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</w:p>
          <w:p w14:paraId="4F981848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</w:p>
          <w:p w14:paraId="13E54E9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F047F78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能參與團體討論活動。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4A9B1A8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B557127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能參與故事預測與團體討論活動。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color w:val="000000"/>
              </w:rPr>
              <w:t>行為觀察</w:t>
            </w:r>
          </w:p>
          <w:p w14:paraId="57E2C347" w14:textId="77777777" w:rsidR="009133C6" w:rsidRDefault="009133C6" w:rsidP="00633B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能認專注觀賞影片並理解大致內容。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16A5A07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580C933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75786232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能參與團體討論活</w:t>
            </w:r>
            <w:r>
              <w:rPr>
                <w:rFonts w:eastAsia="標楷體" w:hint="eastAsia"/>
                <w:color w:val="000000"/>
              </w:rPr>
              <w:lastRenderedPageBreak/>
              <w:t>動。</w:t>
            </w:r>
          </w:p>
          <w:p w14:paraId="265C015E" w14:textId="77777777" w:rsidR="009133C6" w:rsidRDefault="009133C6" w:rsidP="00633BAE">
            <w:pPr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能跟著全班一起用英語念出單字與句子</w:t>
            </w:r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2AD278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7D2183F" w14:textId="77777777" w:rsidR="009133C6" w:rsidRPr="009134CA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能用學過的英語進行簡單的問答練習。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11F8F731" w14:textId="53520F73" w:rsidR="009133C6" w:rsidRDefault="00015A0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5節</w:t>
            </w:r>
          </w:p>
        </w:tc>
      </w:tr>
      <w:tr w:rsidR="009133C6" w:rsidRPr="008E62DD" w14:paraId="4C9D108B" w14:textId="77777777" w:rsidTr="009133C6">
        <w:trPr>
          <w:trHeight w:val="6090"/>
        </w:trPr>
        <w:tc>
          <w:tcPr>
            <w:tcW w:w="7876" w:type="dxa"/>
          </w:tcPr>
          <w:p w14:paraId="6FF6CF99" w14:textId="77777777" w:rsidR="009133C6" w:rsidRDefault="009133C6" w:rsidP="00633BAE">
            <w:pPr>
              <w:spacing w:line="3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2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6A872547" w14:textId="77777777" w:rsidR="009133C6" w:rsidRDefault="009133C6" w:rsidP="006960EF">
            <w:pPr>
              <w:pStyle w:val="a3"/>
              <w:widowControl/>
              <w:numPr>
                <w:ilvl w:val="0"/>
                <w:numId w:val="25"/>
              </w:numPr>
              <w:spacing w:line="380" w:lineRule="exact"/>
              <w:ind w:leftChars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Warm-up </w:t>
            </w:r>
          </w:p>
          <w:p w14:paraId="5DAE0901" w14:textId="77777777" w:rsidR="009133C6" w:rsidRPr="00BE3BCB" w:rsidRDefault="009133C6" w:rsidP="006960EF">
            <w:pPr>
              <w:pStyle w:val="a3"/>
              <w:widowControl/>
              <w:numPr>
                <w:ilvl w:val="1"/>
                <w:numId w:val="25"/>
              </w:numPr>
              <w:spacing w:line="380" w:lineRule="exact"/>
              <w:ind w:leftChars="0" w:left="805" w:hanging="325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教師秀出繪本圖片，請學生用英語勸導</w:t>
            </w:r>
            <w:r>
              <w:rPr>
                <w:rFonts w:eastAsia="標楷體"/>
                <w:bCs/>
                <w:color w:val="000000"/>
              </w:rPr>
              <w:t>David</w:t>
            </w:r>
            <w:r>
              <w:rPr>
                <w:rFonts w:eastAsia="標楷體" w:hint="eastAsia"/>
                <w:bCs/>
                <w:color w:val="000000"/>
              </w:rPr>
              <w:t>，例如</w:t>
            </w:r>
            <w:r>
              <w:rPr>
                <w:rFonts w:eastAsia="標楷體"/>
                <w:bCs/>
                <w:color w:val="000000"/>
              </w:rPr>
              <w:t>: David, no running. / David, please line up.</w:t>
            </w:r>
            <w:r>
              <w:rPr>
                <w:rFonts w:eastAsia="標楷體" w:hint="eastAsia"/>
                <w:bCs/>
                <w:color w:val="000000"/>
              </w:rPr>
              <w:t>。</w:t>
            </w:r>
          </w:p>
          <w:p w14:paraId="789C60FF" w14:textId="77777777" w:rsidR="009133C6" w:rsidRDefault="009133C6" w:rsidP="00633BAE">
            <w:pPr>
              <w:pStyle w:val="a3"/>
              <w:widowControl/>
              <w:spacing w:line="380" w:lineRule="exact"/>
              <w:ind w:leftChars="0" w:left="805"/>
              <w:rPr>
                <w:rFonts w:eastAsia="標楷體"/>
                <w:b/>
                <w:bCs/>
                <w:color w:val="000000"/>
              </w:rPr>
            </w:pPr>
          </w:p>
          <w:p w14:paraId="22421D96" w14:textId="77777777" w:rsidR="009133C6" w:rsidRDefault="009133C6" w:rsidP="00633BAE">
            <w:pPr>
              <w:pStyle w:val="a3"/>
              <w:widowControl/>
              <w:spacing w:line="380" w:lineRule="exact"/>
              <w:ind w:leftChars="0" w:left="805"/>
              <w:rPr>
                <w:rFonts w:eastAsia="標楷體"/>
                <w:b/>
                <w:bCs/>
                <w:color w:val="000000"/>
              </w:rPr>
            </w:pPr>
          </w:p>
          <w:p w14:paraId="5D75BC36" w14:textId="77777777" w:rsidR="009133C6" w:rsidRPr="006F671F" w:rsidRDefault="009133C6" w:rsidP="00633BAE">
            <w:pPr>
              <w:pStyle w:val="a3"/>
              <w:widowControl/>
              <w:spacing w:line="380" w:lineRule="exact"/>
              <w:ind w:leftChars="0" w:left="805"/>
              <w:rPr>
                <w:rFonts w:eastAsia="標楷體"/>
                <w:b/>
                <w:bCs/>
                <w:color w:val="000000"/>
              </w:rPr>
            </w:pPr>
          </w:p>
          <w:p w14:paraId="08C250B7" w14:textId="77777777" w:rsidR="009133C6" w:rsidRDefault="009133C6" w:rsidP="00633BAE">
            <w:pPr>
              <w:pStyle w:val="a3"/>
              <w:widowControl/>
              <w:spacing w:line="380" w:lineRule="exact"/>
              <w:ind w:leftChars="0" w:left="805"/>
              <w:rPr>
                <w:rFonts w:eastAsia="標楷體"/>
                <w:b/>
                <w:bCs/>
                <w:color w:val="000000"/>
              </w:rPr>
            </w:pPr>
          </w:p>
          <w:p w14:paraId="219F41F1" w14:textId="77777777" w:rsidR="009133C6" w:rsidRDefault="009133C6" w:rsidP="00633BAE">
            <w:pPr>
              <w:spacing w:line="380" w:lineRule="exact"/>
              <w:ind w:left="400" w:hangingChars="200" w:hanging="400"/>
              <w:textAlignment w:val="baselin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2.  Discussion </w:t>
            </w:r>
          </w:p>
          <w:p w14:paraId="75B17CA2" w14:textId="77777777" w:rsidR="009133C6" w:rsidRDefault="009133C6" w:rsidP="006960EF">
            <w:pPr>
              <w:pStyle w:val="a3"/>
              <w:numPr>
                <w:ilvl w:val="0"/>
                <w:numId w:val="26"/>
              </w:numPr>
              <w:spacing w:line="380" w:lineRule="exact"/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教師帶領學生閱讀學校∕教室常規海報。</w:t>
            </w:r>
          </w:p>
          <w:p w14:paraId="35075AFF" w14:textId="77777777" w:rsidR="009133C6" w:rsidRDefault="009133C6" w:rsidP="006960EF">
            <w:pPr>
              <w:pStyle w:val="a3"/>
              <w:numPr>
                <w:ilvl w:val="0"/>
                <w:numId w:val="26"/>
              </w:numPr>
              <w:spacing w:line="380" w:lineRule="exact"/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教師解釋</w:t>
            </w:r>
            <w:r>
              <w:rPr>
                <w:rFonts w:eastAsia="標楷體"/>
              </w:rPr>
              <w:t xml:space="preserve">can </w:t>
            </w:r>
            <w:r>
              <w:rPr>
                <w:rFonts w:eastAsia="標楷體" w:hint="eastAsia"/>
              </w:rPr>
              <w:t>代表被允許的行為，</w:t>
            </w:r>
            <w:r>
              <w:rPr>
                <w:rFonts w:eastAsia="標楷體"/>
              </w:rPr>
              <w:t>can’t</w:t>
            </w:r>
            <w:r>
              <w:rPr>
                <w:rFonts w:eastAsia="標楷體" w:hint="eastAsia"/>
              </w:rPr>
              <w:t>代表不被允許的行為。</w:t>
            </w:r>
          </w:p>
          <w:p w14:paraId="763AC41F" w14:textId="77777777" w:rsidR="009133C6" w:rsidRDefault="009133C6" w:rsidP="006960EF">
            <w:pPr>
              <w:pStyle w:val="a3"/>
              <w:numPr>
                <w:ilvl w:val="0"/>
                <w:numId w:val="26"/>
              </w:numPr>
              <w:spacing w:line="380" w:lineRule="exact"/>
              <w:ind w:leftChars="0" w:left="805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將學生分成</w:t>
            </w:r>
            <w:r>
              <w:rPr>
                <w:rFonts w:eastAsia="標楷體"/>
              </w:rPr>
              <w:t>4-6</w:t>
            </w:r>
            <w:r>
              <w:rPr>
                <w:rFonts w:eastAsia="標楷體" w:hint="eastAsia"/>
              </w:rPr>
              <w:t>組，討論自己最不能接受哪兩種</w:t>
            </w:r>
            <w:r>
              <w:rPr>
                <w:rFonts w:eastAsia="標楷體"/>
              </w:rPr>
              <w:t>can’t</w:t>
            </w:r>
            <w:r>
              <w:rPr>
                <w:rFonts w:eastAsia="標楷體" w:hint="eastAsia"/>
              </w:rPr>
              <w:t>的行為。</w:t>
            </w:r>
          </w:p>
          <w:p w14:paraId="4782D126" w14:textId="77777777" w:rsidR="009133C6" w:rsidRDefault="009133C6" w:rsidP="00633BAE">
            <w:pPr>
              <w:pStyle w:val="a3"/>
              <w:spacing w:line="380" w:lineRule="exact"/>
              <w:ind w:leftChars="0" w:left="805"/>
              <w:rPr>
                <w:rFonts w:eastAsia="標楷體"/>
              </w:rPr>
            </w:pPr>
          </w:p>
          <w:p w14:paraId="009E6A43" w14:textId="77777777" w:rsidR="009133C6" w:rsidRDefault="009133C6" w:rsidP="00633BAE">
            <w:pPr>
              <w:pStyle w:val="a3"/>
              <w:spacing w:line="380" w:lineRule="exact"/>
              <w:ind w:leftChars="0" w:left="805"/>
              <w:rPr>
                <w:rFonts w:eastAsia="標楷體"/>
              </w:rPr>
            </w:pPr>
          </w:p>
          <w:p w14:paraId="585F3C71" w14:textId="77777777" w:rsidR="009133C6" w:rsidRDefault="009133C6" w:rsidP="00633BAE">
            <w:pPr>
              <w:pStyle w:val="a3"/>
              <w:spacing w:line="380" w:lineRule="exact"/>
              <w:ind w:leftChars="0" w:left="805"/>
              <w:rPr>
                <w:rFonts w:eastAsia="標楷體"/>
              </w:rPr>
            </w:pPr>
          </w:p>
          <w:p w14:paraId="589EAC6B" w14:textId="77777777" w:rsidR="009133C6" w:rsidRDefault="009133C6" w:rsidP="00633BAE">
            <w:pPr>
              <w:pStyle w:val="a3"/>
              <w:spacing w:line="380" w:lineRule="exact"/>
              <w:ind w:leftChars="0" w:left="805"/>
              <w:rPr>
                <w:rFonts w:eastAsia="標楷體"/>
              </w:rPr>
            </w:pPr>
          </w:p>
          <w:p w14:paraId="5A49635B" w14:textId="77777777" w:rsidR="009133C6" w:rsidRDefault="009133C6" w:rsidP="00633BAE">
            <w:pPr>
              <w:pStyle w:val="a3"/>
              <w:spacing w:line="380" w:lineRule="exact"/>
              <w:ind w:leftChars="0" w:left="805"/>
              <w:rPr>
                <w:rFonts w:eastAsia="標楷體"/>
              </w:rPr>
            </w:pPr>
          </w:p>
          <w:p w14:paraId="4C7575C5" w14:textId="77777777" w:rsidR="009133C6" w:rsidRDefault="009133C6" w:rsidP="006960EF">
            <w:pPr>
              <w:pStyle w:val="a3"/>
              <w:widowControl/>
              <w:numPr>
                <w:ilvl w:val="0"/>
                <w:numId w:val="27"/>
              </w:numPr>
              <w:spacing w:line="380" w:lineRule="exact"/>
              <w:ind w:leftChars="0"/>
              <w:textAlignment w:val="baselin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Activity </w:t>
            </w:r>
          </w:p>
          <w:p w14:paraId="5133ECFE" w14:textId="77777777" w:rsidR="009133C6" w:rsidRDefault="009133C6" w:rsidP="006960EF">
            <w:pPr>
              <w:pStyle w:val="a3"/>
              <w:widowControl/>
              <w:numPr>
                <w:ilvl w:val="0"/>
                <w:numId w:val="28"/>
              </w:numPr>
              <w:spacing w:line="380" w:lineRule="exact"/>
              <w:ind w:leftChars="0" w:left="805" w:hanging="325"/>
              <w:textAlignment w:val="baseline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發下</w:t>
            </w:r>
            <w:r>
              <w:rPr>
                <w:rFonts w:eastAsia="標楷體" w:hint="eastAsia"/>
                <w:bCs/>
                <w:color w:val="000000"/>
                <w:bdr w:val="single" w:sz="4" w:space="0" w:color="auto" w:frame="1"/>
              </w:rPr>
              <w:t>附件一</w:t>
            </w:r>
            <w:r>
              <w:rPr>
                <w:rFonts w:eastAsia="標楷體" w:hint="eastAsia"/>
                <w:bCs/>
                <w:color w:val="000000"/>
              </w:rPr>
              <w:t>。請學生將</w:t>
            </w:r>
            <w:r>
              <w:rPr>
                <w:rFonts w:eastAsia="標楷體" w:hint="eastAsia"/>
                <w:bCs/>
                <w:color w:val="000000"/>
                <w:bdr w:val="single" w:sz="4" w:space="0" w:color="auto" w:frame="1"/>
              </w:rPr>
              <w:t>附件一</w:t>
            </w:r>
            <w:r>
              <w:rPr>
                <w:rFonts w:eastAsia="標楷體" w:hint="eastAsia"/>
                <w:bCs/>
                <w:color w:val="000000"/>
              </w:rPr>
              <w:t>的各種</w:t>
            </w:r>
            <w:r>
              <w:rPr>
                <w:rFonts w:eastAsia="標楷體"/>
                <w:bCs/>
                <w:color w:val="000000"/>
              </w:rPr>
              <w:t>classroom behaviors</w:t>
            </w:r>
            <w:r>
              <w:rPr>
                <w:rFonts w:eastAsia="標楷體" w:hint="eastAsia"/>
                <w:bCs/>
                <w:color w:val="000000"/>
              </w:rPr>
              <w:t>畫出</w:t>
            </w:r>
            <w:r>
              <w:rPr>
                <w:rFonts w:eastAsia="標楷體"/>
                <w:bCs/>
                <w:color w:val="000000"/>
              </w:rPr>
              <w:sym w:font="Wingdings" w:char="F04A"/>
            </w:r>
            <w:r>
              <w:rPr>
                <w:rFonts w:eastAsia="標楷體" w:hint="eastAsia"/>
                <w:bCs/>
                <w:color w:val="000000"/>
              </w:rPr>
              <w:t>或</w:t>
            </w:r>
            <w:r>
              <w:rPr>
                <w:rFonts w:eastAsia="標楷體"/>
                <w:bCs/>
                <w:color w:val="000000"/>
              </w:rPr>
              <w:sym w:font="Wingdings" w:char="F04C"/>
            </w:r>
            <w:r>
              <w:rPr>
                <w:rFonts w:eastAsia="標楷體" w:hint="eastAsia"/>
                <w:bCs/>
                <w:color w:val="000000"/>
              </w:rPr>
              <w:t>的圖示。</w:t>
            </w:r>
          </w:p>
          <w:p w14:paraId="5017B1BA" w14:textId="77777777" w:rsidR="009133C6" w:rsidRDefault="009133C6" w:rsidP="006960EF">
            <w:pPr>
              <w:pStyle w:val="a3"/>
              <w:widowControl/>
              <w:numPr>
                <w:ilvl w:val="0"/>
                <w:numId w:val="28"/>
              </w:numPr>
              <w:spacing w:line="380" w:lineRule="exact"/>
              <w:ind w:leftChars="0" w:left="805" w:hanging="325"/>
              <w:textAlignment w:val="baseline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教師與全班同學討論答案。</w:t>
            </w:r>
          </w:p>
          <w:p w14:paraId="380A042A" w14:textId="77777777" w:rsidR="009133C6" w:rsidRDefault="009133C6" w:rsidP="006960EF">
            <w:pPr>
              <w:pStyle w:val="a3"/>
              <w:widowControl/>
              <w:numPr>
                <w:ilvl w:val="0"/>
                <w:numId w:val="28"/>
              </w:numPr>
              <w:spacing w:line="380" w:lineRule="exact"/>
              <w:ind w:leftChars="0" w:left="805" w:hanging="325"/>
              <w:textAlignment w:val="baseline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學生自己選出三個最重要的</w:t>
            </w:r>
            <w:r>
              <w:rPr>
                <w:rFonts w:eastAsia="標楷體"/>
                <w:bCs/>
                <w:color w:val="000000"/>
              </w:rPr>
              <w:t>classroom rules</w:t>
            </w:r>
            <w:r>
              <w:rPr>
                <w:rFonts w:eastAsia="標楷體" w:hint="eastAsia"/>
                <w:bCs/>
                <w:color w:val="000000"/>
              </w:rPr>
              <w:t>，並設計專屬標示。</w:t>
            </w:r>
          </w:p>
          <w:p w14:paraId="734E7FB1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2585B199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14FAFDA5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7BE16C38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120192EA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616DC424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4B0A8E91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6F0C2352" w14:textId="77777777" w:rsidR="009133C6" w:rsidRPr="006F671F" w:rsidRDefault="009133C6" w:rsidP="00633BAE">
            <w:pPr>
              <w:spacing w:line="380" w:lineRule="exact"/>
              <w:textAlignment w:val="baseline"/>
              <w:rPr>
                <w:rFonts w:eastAsia="標楷體"/>
                <w:bCs/>
                <w:color w:val="000000"/>
              </w:rPr>
            </w:pPr>
          </w:p>
          <w:p w14:paraId="3FB3E80A" w14:textId="77777777" w:rsidR="009133C6" w:rsidRDefault="009133C6" w:rsidP="00633BAE">
            <w:pPr>
              <w:spacing w:line="380" w:lineRule="exact"/>
              <w:textAlignment w:val="baseline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4.  </w:t>
            </w:r>
            <w:r>
              <w:rPr>
                <w:rFonts w:eastAsia="標楷體"/>
                <w:b/>
                <w:bCs/>
                <w:color w:val="000000"/>
              </w:rPr>
              <w:t xml:space="preserve">Production </w:t>
            </w:r>
          </w:p>
          <w:p w14:paraId="73D9AD28" w14:textId="77777777" w:rsidR="009133C6" w:rsidRPr="006F5FE3" w:rsidRDefault="009133C6" w:rsidP="00633BAE">
            <w:pPr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bCs/>
                <w:color w:val="000000"/>
              </w:rPr>
              <w:t>教師抽籤，請學生使用</w:t>
            </w:r>
            <w:r>
              <w:rPr>
                <w:rFonts w:eastAsia="標楷體"/>
                <w:bCs/>
                <w:color w:val="000000"/>
              </w:rPr>
              <w:t xml:space="preserve">We can’t____. / We can_____. </w:t>
            </w:r>
            <w:r>
              <w:rPr>
                <w:rFonts w:eastAsia="標楷體" w:hint="eastAsia"/>
                <w:bCs/>
                <w:color w:val="000000"/>
              </w:rPr>
              <w:t>寫出句子，發表一個自己覺得最重要的</w:t>
            </w:r>
            <w:r>
              <w:rPr>
                <w:rFonts w:eastAsia="標楷體"/>
                <w:bCs/>
                <w:color w:val="000000"/>
              </w:rPr>
              <w:t>classroom rule</w:t>
            </w:r>
            <w:r>
              <w:rPr>
                <w:rFonts w:eastAsia="標楷體" w:hint="eastAsia"/>
                <w:bCs/>
                <w:color w:val="000000"/>
              </w:rPr>
              <w:t>，並展示自己設計的標示。</w:t>
            </w:r>
          </w:p>
        </w:tc>
        <w:tc>
          <w:tcPr>
            <w:tcW w:w="1232" w:type="dxa"/>
          </w:tcPr>
          <w:p w14:paraId="00D4DC75" w14:textId="77777777" w:rsidR="009133C6" w:rsidRDefault="009133C6" w:rsidP="00633BAE">
            <w:pPr>
              <w:spacing w:line="380" w:lineRule="exact"/>
              <w:rPr>
                <w:rFonts w:eastAsia="標楷體"/>
                <w:color w:val="000000"/>
              </w:rPr>
            </w:pPr>
          </w:p>
          <w:p w14:paraId="011A30F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64D58A56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能跟著全班一起複習故事內容與單字。</w:t>
            </w:r>
            <w:r>
              <w:rPr>
                <w:rFonts w:eastAsia="標楷體" w:hint="eastAsia"/>
              </w:rPr>
              <w:t>)</w:t>
            </w:r>
          </w:p>
          <w:p w14:paraId="6F28EE53" w14:textId="77777777" w:rsidR="009133C6" w:rsidRPr="00BE3BCB" w:rsidRDefault="009133C6" w:rsidP="00633BAE">
            <w:pPr>
              <w:spacing w:line="380" w:lineRule="exact"/>
              <w:rPr>
                <w:rFonts w:eastAsia="標楷體"/>
                <w:kern w:val="2"/>
              </w:rPr>
            </w:pPr>
          </w:p>
          <w:p w14:paraId="104BD905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</w:p>
          <w:p w14:paraId="48D159D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226FD8A8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能以簡單的英語表達個人意見。</w:t>
            </w:r>
          </w:p>
          <w:p w14:paraId="37D7792D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能參與小組討論活動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學習單</w:t>
            </w:r>
          </w:p>
          <w:p w14:paraId="60508C83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看懂教室常規圖示，並理解意義。</w:t>
            </w:r>
          </w:p>
          <w:p w14:paraId="0D2B5D47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能理解圖像符號代表的意義，並依重要性排列。</w:t>
            </w:r>
            <w:r>
              <w:rPr>
                <w:rFonts w:eastAsia="標楷體" w:hint="eastAsia"/>
              </w:rPr>
              <w:t>)</w:t>
            </w:r>
          </w:p>
          <w:p w14:paraId="53A61E8B" w14:textId="77777777" w:rsidR="009133C6" w:rsidRDefault="009133C6" w:rsidP="00633BAE">
            <w:pPr>
              <w:spacing w:line="380" w:lineRule="exact"/>
              <w:rPr>
                <w:rFonts w:eastAsia="標楷體"/>
              </w:rPr>
            </w:pPr>
          </w:p>
          <w:p w14:paraId="26EEABB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2D3E5091" w14:textId="77777777" w:rsidR="009133C6" w:rsidRPr="006F5FE3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能以簡單的英語表達個人意見。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4AA59049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34760301" w14:textId="77777777" w:rsidTr="009133C6">
        <w:trPr>
          <w:trHeight w:val="6090"/>
        </w:trPr>
        <w:tc>
          <w:tcPr>
            <w:tcW w:w="7876" w:type="dxa"/>
          </w:tcPr>
          <w:p w14:paraId="345CCC7A" w14:textId="77777777" w:rsidR="009133C6" w:rsidRDefault="009133C6" w:rsidP="00633BAE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3</w:t>
            </w:r>
            <w:r>
              <w:rPr>
                <w:rFonts w:eastAsia="標楷體"/>
                <w:noProof/>
                <w:shd w:val="pct15" w:color="auto" w:fill="FFFFFF"/>
              </w:rPr>
              <w:t>-4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671D2595" w14:textId="77777777" w:rsidR="009133C6" w:rsidRDefault="009133C6" w:rsidP="006960EF">
            <w:pPr>
              <w:pStyle w:val="a3"/>
              <w:numPr>
                <w:ilvl w:val="0"/>
                <w:numId w:val="30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Warm-up </w:t>
            </w:r>
          </w:p>
          <w:p w14:paraId="6437A6FC" w14:textId="77777777" w:rsidR="009133C6" w:rsidRDefault="009133C6" w:rsidP="00633BAE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教師揭示</w:t>
            </w:r>
            <w:r>
              <w:rPr>
                <w:rFonts w:eastAsia="標楷體"/>
              </w:rPr>
              <w:t>ppt</w:t>
            </w:r>
            <w:r>
              <w:rPr>
                <w:rFonts w:eastAsia="標楷體" w:hint="eastAsia"/>
              </w:rPr>
              <w:t>，歸納繪本中</w:t>
            </w:r>
            <w:r>
              <w:rPr>
                <w:rFonts w:eastAsia="標楷體"/>
              </w:rPr>
              <w:t xml:space="preserve"> David 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can</w:t>
            </w:r>
            <w:r>
              <w:rPr>
                <w:rFonts w:eastAsia="標楷體" w:hint="eastAsia"/>
              </w:rPr>
              <w:t>可以」和「</w:t>
            </w:r>
            <w:r>
              <w:rPr>
                <w:rFonts w:eastAsia="標楷體"/>
              </w:rPr>
              <w:t>can’t</w:t>
            </w:r>
            <w:r>
              <w:rPr>
                <w:rFonts w:eastAsia="標楷體" w:hint="eastAsia"/>
              </w:rPr>
              <w:t>不可以」做的事。並引導學生用英語說出</w:t>
            </w:r>
            <w:r>
              <w:rPr>
                <w:rFonts w:eastAsia="標楷體"/>
              </w:rPr>
              <w:t xml:space="preserve"> David, you </w:t>
            </w:r>
            <w:r>
              <w:rPr>
                <w:rFonts w:eastAsia="標楷體"/>
                <w:u w:val="single"/>
              </w:rPr>
              <w:t>can’t</w:t>
            </w:r>
            <w:r>
              <w:rPr>
                <w:rFonts w:eastAsia="標楷體"/>
              </w:rPr>
              <w:t xml:space="preserve"> yell. Daivd, you </w:t>
            </w:r>
            <w:r>
              <w:rPr>
                <w:rFonts w:eastAsia="標楷體"/>
                <w:u w:val="single"/>
              </w:rPr>
              <w:t>can</w:t>
            </w:r>
            <w:r>
              <w:rPr>
                <w:rFonts w:eastAsia="標楷體"/>
              </w:rPr>
              <w:t xml:space="preserve"> help clean the desk.</w:t>
            </w:r>
          </w:p>
          <w:p w14:paraId="460DF3ED" w14:textId="77777777" w:rsidR="009133C6" w:rsidRDefault="009133C6" w:rsidP="00633BAE">
            <w:pPr>
              <w:ind w:left="480"/>
              <w:rPr>
                <w:rFonts w:eastAsia="標楷體"/>
              </w:rPr>
            </w:pPr>
          </w:p>
          <w:p w14:paraId="2053B7E5" w14:textId="77777777" w:rsidR="009133C6" w:rsidRDefault="009133C6" w:rsidP="00633BAE">
            <w:pPr>
              <w:ind w:left="480"/>
              <w:rPr>
                <w:rFonts w:eastAsia="標楷體"/>
              </w:rPr>
            </w:pPr>
          </w:p>
          <w:p w14:paraId="46C29C24" w14:textId="77777777" w:rsidR="009133C6" w:rsidRDefault="009133C6" w:rsidP="00633BAE">
            <w:pPr>
              <w:ind w:left="480"/>
              <w:rPr>
                <w:rFonts w:eastAsia="標楷體"/>
              </w:rPr>
            </w:pPr>
          </w:p>
          <w:p w14:paraId="32ECE3A6" w14:textId="77777777" w:rsidR="009133C6" w:rsidRDefault="009133C6" w:rsidP="006960EF">
            <w:pPr>
              <w:pStyle w:val="a3"/>
              <w:numPr>
                <w:ilvl w:val="0"/>
                <w:numId w:val="31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Presentation </w:t>
            </w:r>
          </w:p>
          <w:p w14:paraId="44E63796" w14:textId="77777777" w:rsidR="009133C6" w:rsidRDefault="009133C6" w:rsidP="006960EF">
            <w:pPr>
              <w:pStyle w:val="a3"/>
              <w:numPr>
                <w:ilvl w:val="2"/>
                <w:numId w:val="21"/>
              </w:numPr>
              <w:ind w:leftChars="0" w:left="964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教師將第一堂課介紹的動詞再次秀出來，並解釋：</w:t>
            </w:r>
            <w:r>
              <w:rPr>
                <w:rFonts w:eastAsia="標楷體"/>
              </w:rPr>
              <w:t xml:space="preserve">You can run. </w:t>
            </w:r>
            <w:r>
              <w:rPr>
                <w:rFonts w:eastAsia="標楷體" w:hint="eastAsia"/>
              </w:rPr>
              <w:t>除了是「你可以奔跑。」，也可以是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「你會跑」。繪本文末，教師對</w:t>
            </w:r>
            <w:r>
              <w:rPr>
                <w:rFonts w:eastAsia="標楷體"/>
              </w:rPr>
              <w:t>David</w:t>
            </w:r>
            <w:r>
              <w:rPr>
                <w:rFonts w:eastAsia="標楷體" w:hint="eastAsia"/>
              </w:rPr>
              <w:t>說：</w:t>
            </w:r>
            <w:r>
              <w:rPr>
                <w:rFonts w:eastAsia="標楷體"/>
              </w:rPr>
              <w:t xml:space="preserve">David, you can go home.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>can</w:t>
            </w:r>
            <w:r>
              <w:rPr>
                <w:rFonts w:eastAsia="標楷體" w:hint="eastAsia"/>
              </w:rPr>
              <w:t>是指</w:t>
            </w:r>
            <w:r>
              <w:rPr>
                <w:rFonts w:eastAsia="標楷體"/>
              </w:rPr>
              <w:t>David</w:t>
            </w:r>
            <w:r>
              <w:rPr>
                <w:rFonts w:eastAsia="標楷體" w:hint="eastAsia"/>
              </w:rPr>
              <w:t>得到允許可以回家了。</w:t>
            </w:r>
          </w:p>
          <w:p w14:paraId="4EEF5EFE" w14:textId="77777777" w:rsidR="009133C6" w:rsidRDefault="009133C6" w:rsidP="006960EF">
            <w:pPr>
              <w:pStyle w:val="a3"/>
              <w:numPr>
                <w:ilvl w:val="2"/>
                <w:numId w:val="21"/>
              </w:numPr>
              <w:ind w:leftChars="0" w:left="964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教師解釋接下來要學習的是</w:t>
            </w:r>
            <w:r>
              <w:rPr>
                <w:rFonts w:eastAsia="標楷體"/>
              </w:rPr>
              <w:t>can</w:t>
            </w:r>
            <w:r>
              <w:rPr>
                <w:rFonts w:eastAsia="標楷體" w:hint="eastAsia"/>
              </w:rPr>
              <w:t>的另一個用法，用來指「會做……」。</w:t>
            </w:r>
          </w:p>
          <w:p w14:paraId="501C0685" w14:textId="77777777" w:rsidR="009133C6" w:rsidRDefault="009133C6" w:rsidP="006960EF">
            <w:pPr>
              <w:pStyle w:val="a3"/>
              <w:numPr>
                <w:ilvl w:val="2"/>
                <w:numId w:val="21"/>
              </w:numPr>
              <w:ind w:leftChars="0" w:left="964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教師拿出動詞字卡：</w:t>
            </w:r>
            <w:r>
              <w:rPr>
                <w:rFonts w:eastAsia="標楷體"/>
              </w:rPr>
              <w:t>run, jump / hop, read, cook, write, fly, swim, dance</w:t>
            </w:r>
            <w:r>
              <w:rPr>
                <w:rFonts w:eastAsia="標楷體" w:hint="eastAsia"/>
              </w:rPr>
              <w:t>。</w:t>
            </w:r>
          </w:p>
          <w:p w14:paraId="5E330AC2" w14:textId="77777777" w:rsidR="009133C6" w:rsidRDefault="009133C6" w:rsidP="006960EF">
            <w:pPr>
              <w:pStyle w:val="a3"/>
              <w:numPr>
                <w:ilvl w:val="2"/>
                <w:numId w:val="21"/>
              </w:numPr>
              <w:ind w:leftChars="0" w:left="964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教授句型</w:t>
            </w:r>
            <w:r>
              <w:rPr>
                <w:rFonts w:eastAsia="標楷體"/>
              </w:rPr>
              <w:t xml:space="preserve"> I can / can’t ______.</w:t>
            </w:r>
            <w:r>
              <w:rPr>
                <w:rFonts w:eastAsia="標楷體" w:hint="eastAsia"/>
              </w:rPr>
              <w:t>。</w:t>
            </w:r>
          </w:p>
          <w:p w14:paraId="6730AAA3" w14:textId="77777777" w:rsidR="009133C6" w:rsidRDefault="009133C6" w:rsidP="006960EF">
            <w:pPr>
              <w:pStyle w:val="a3"/>
              <w:numPr>
                <w:ilvl w:val="2"/>
                <w:numId w:val="21"/>
              </w:numPr>
              <w:ind w:leftChars="0" w:left="964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教授句型</w:t>
            </w:r>
            <w:r>
              <w:rPr>
                <w:rFonts w:eastAsia="標楷體"/>
              </w:rPr>
              <w:t>Can you ______?  Yes, I can. / No, I can’t.</w:t>
            </w:r>
            <w:r>
              <w:rPr>
                <w:rFonts w:eastAsia="標楷體" w:hint="eastAsia"/>
              </w:rPr>
              <w:t>。</w:t>
            </w:r>
          </w:p>
          <w:p w14:paraId="510F1A36" w14:textId="77777777" w:rsidR="009133C6" w:rsidRDefault="009133C6" w:rsidP="006960EF">
            <w:pPr>
              <w:pStyle w:val="a3"/>
              <w:numPr>
                <w:ilvl w:val="0"/>
                <w:numId w:val="31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  <w:color w:val="000000"/>
              </w:rPr>
              <w:t xml:space="preserve">Practice </w:t>
            </w:r>
          </w:p>
          <w:p w14:paraId="4B6D7224" w14:textId="77777777" w:rsidR="009133C6" w:rsidRDefault="009133C6" w:rsidP="006960EF">
            <w:pPr>
              <w:pStyle w:val="a3"/>
              <w:numPr>
                <w:ilvl w:val="0"/>
                <w:numId w:val="32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發下</w:t>
            </w:r>
            <w:r>
              <w:rPr>
                <w:rFonts w:eastAsia="標楷體" w:hint="eastAsia"/>
                <w:bdr w:val="single" w:sz="4" w:space="0" w:color="auto" w:frame="1"/>
              </w:rPr>
              <w:t>附件二</w:t>
            </w:r>
            <w:r>
              <w:rPr>
                <w:rFonts w:eastAsia="標楷體" w:hint="eastAsia"/>
              </w:rPr>
              <w:t>，讓學生在學習單內畫出與寫出兩件自己會做的事。</w:t>
            </w:r>
            <w:r>
              <w:rPr>
                <w:rFonts w:eastAsia="標楷體"/>
              </w:rPr>
              <w:t xml:space="preserve"> </w:t>
            </w:r>
          </w:p>
          <w:p w14:paraId="40C0B7D4" w14:textId="77777777" w:rsidR="009133C6" w:rsidRDefault="009133C6" w:rsidP="006960EF">
            <w:pPr>
              <w:pStyle w:val="a3"/>
              <w:numPr>
                <w:ilvl w:val="0"/>
                <w:numId w:val="3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繼續完成</w:t>
            </w:r>
            <w:r>
              <w:rPr>
                <w:rFonts w:eastAsia="標楷體" w:hint="eastAsia"/>
                <w:bdr w:val="single" w:sz="4" w:space="0" w:color="auto" w:frame="1"/>
              </w:rPr>
              <w:t>附件二</w:t>
            </w:r>
            <w:r>
              <w:rPr>
                <w:rFonts w:eastAsia="標楷體" w:hint="eastAsia"/>
              </w:rPr>
              <w:t>：請學生訪問三位同學，記錄他們會做∕不會做的事，並完成句子書寫：</w:t>
            </w:r>
            <w:r>
              <w:rPr>
                <w:rFonts w:eastAsia="標楷體" w:hint="eastAsia"/>
                <w:u w:val="single"/>
              </w:rPr>
              <w:t>人名</w:t>
            </w:r>
            <w:r>
              <w:rPr>
                <w:rFonts w:eastAsia="標楷體"/>
              </w:rPr>
              <w:t xml:space="preserve"> can / can’t _______.</w:t>
            </w:r>
          </w:p>
          <w:p w14:paraId="3C59174F" w14:textId="77777777" w:rsidR="009133C6" w:rsidRDefault="009133C6" w:rsidP="00633BAE">
            <w:pPr>
              <w:pStyle w:val="a3"/>
              <w:ind w:leftChars="0" w:left="960"/>
              <w:rPr>
                <w:rFonts w:eastAsia="標楷體"/>
              </w:rPr>
            </w:pPr>
          </w:p>
          <w:p w14:paraId="40DFFCA1" w14:textId="77777777" w:rsidR="009133C6" w:rsidRDefault="009133C6" w:rsidP="00633BAE">
            <w:pPr>
              <w:pStyle w:val="a3"/>
              <w:ind w:leftChars="0" w:left="960"/>
              <w:rPr>
                <w:rFonts w:eastAsia="標楷體"/>
              </w:rPr>
            </w:pPr>
          </w:p>
          <w:p w14:paraId="6BEB788A" w14:textId="77777777" w:rsidR="009133C6" w:rsidRDefault="009133C6" w:rsidP="00633BAE">
            <w:pPr>
              <w:pStyle w:val="a3"/>
              <w:ind w:leftChars="0" w:left="960"/>
              <w:rPr>
                <w:rFonts w:eastAsia="標楷體"/>
              </w:rPr>
            </w:pPr>
          </w:p>
          <w:p w14:paraId="437C2DFC" w14:textId="77777777" w:rsidR="009133C6" w:rsidRDefault="009133C6" w:rsidP="00633BAE">
            <w:pPr>
              <w:rPr>
                <w:rFonts w:eastAsia="標楷體"/>
                <w:b/>
                <w:noProof/>
              </w:rPr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/>
                <w:b/>
                <w:noProof/>
              </w:rPr>
              <w:t xml:space="preserve">.  Production </w:t>
            </w:r>
          </w:p>
          <w:p w14:paraId="0DFCED19" w14:textId="77777777" w:rsidR="009133C6" w:rsidRPr="006F5FE3" w:rsidRDefault="009133C6" w:rsidP="006960EF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805" w:hanging="425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/>
                <w:b/>
                <w:noProof/>
              </w:rPr>
              <w:lastRenderedPageBreak/>
              <w:t xml:space="preserve">   </w:t>
            </w:r>
            <w:r>
              <w:rPr>
                <w:rFonts w:eastAsia="標楷體"/>
                <w:noProof/>
              </w:rPr>
              <w:t xml:space="preserve"> a. </w:t>
            </w:r>
            <w:r>
              <w:rPr>
                <w:rFonts w:eastAsia="標楷體" w:hint="eastAsia"/>
                <w:noProof/>
              </w:rPr>
              <w:t>教師抽籤請學生發表訪問的結果。</w:t>
            </w:r>
          </w:p>
        </w:tc>
        <w:tc>
          <w:tcPr>
            <w:tcW w:w="1232" w:type="dxa"/>
          </w:tcPr>
          <w:p w14:paraId="3B2095AC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6C1ACD2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B3D8A64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能用學過的英語進行簡單的問答練習。</w:t>
            </w:r>
            <w:r>
              <w:rPr>
                <w:rFonts w:eastAsia="標楷體" w:hint="eastAsia"/>
              </w:rPr>
              <w:t>)</w:t>
            </w:r>
          </w:p>
          <w:p w14:paraId="62F2F8C4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行為觀察</w:t>
            </w:r>
          </w:p>
          <w:p w14:paraId="1E3E5A43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能專注聆聽教師講解。</w:t>
            </w:r>
            <w:r>
              <w:rPr>
                <w:rFonts w:eastAsia="標楷體" w:hint="eastAsia"/>
              </w:rPr>
              <w:t>)</w:t>
            </w:r>
          </w:p>
          <w:p w14:paraId="591974C2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40A12E10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0270F1C2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41F76011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4A2D35AF" w14:textId="77777777" w:rsidR="009133C6" w:rsidRDefault="009133C6" w:rsidP="00633BAE">
            <w:pPr>
              <w:jc w:val="both"/>
              <w:rPr>
                <w:rFonts w:eastAsia="標楷體"/>
              </w:rPr>
            </w:pPr>
          </w:p>
          <w:p w14:paraId="43714C52" w14:textId="77777777" w:rsidR="009133C6" w:rsidRDefault="009133C6" w:rsidP="00633BA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6C89C625" w14:textId="77777777" w:rsidR="009133C6" w:rsidRDefault="009133C6" w:rsidP="00633BAE">
            <w:pPr>
              <w:rPr>
                <w:rFonts w:eastAsia="標楷體"/>
                <w:kern w:val="2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能仔細聆聽教師示範並完成練習。</w:t>
            </w:r>
          </w:p>
          <w:p w14:paraId="7C8369E8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能使用學習過的單字與</w:t>
            </w:r>
            <w:r>
              <w:rPr>
                <w:rFonts w:eastAsia="標楷體" w:hint="eastAsia"/>
              </w:rPr>
              <w:lastRenderedPageBreak/>
              <w:t>句型寫出正確的句子。</w:t>
            </w:r>
          </w:p>
          <w:p w14:paraId="5882DBD8" w14:textId="77777777" w:rsidR="009133C6" w:rsidRPr="006F5FE3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</w:rPr>
              <w:t>能用學過的英語進行簡單的問答練習。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2F38E355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0D278BE7" w14:textId="77777777" w:rsidTr="009133C6">
        <w:trPr>
          <w:trHeight w:val="416"/>
        </w:trPr>
        <w:tc>
          <w:tcPr>
            <w:tcW w:w="7876" w:type="dxa"/>
          </w:tcPr>
          <w:p w14:paraId="0633908E" w14:textId="77777777" w:rsidR="009133C6" w:rsidRDefault="009133C6" w:rsidP="00633BAE">
            <w:pPr>
              <w:rPr>
                <w:rFonts w:eastAsia="標楷體"/>
                <w:noProof/>
                <w:kern w:val="2"/>
                <w:shd w:val="pct15" w:color="auto" w:fill="FFFFFF"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5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033D5DFC" w14:textId="77777777" w:rsidR="009133C6" w:rsidRDefault="009133C6" w:rsidP="006960EF">
            <w:pPr>
              <w:pStyle w:val="a3"/>
              <w:numPr>
                <w:ilvl w:val="0"/>
                <w:numId w:val="33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Warm-up </w:t>
            </w:r>
          </w:p>
          <w:p w14:paraId="644B45D4" w14:textId="77777777" w:rsidR="009133C6" w:rsidRDefault="009133C6" w:rsidP="00633BAE">
            <w:pPr>
              <w:ind w:left="480"/>
              <w:rPr>
                <w:rFonts w:eastAsia="標楷體"/>
              </w:rPr>
            </w:pPr>
            <w:r>
              <w:rPr>
                <w:rFonts w:eastAsia="標楷體"/>
              </w:rPr>
              <w:t xml:space="preserve">a. </w:t>
            </w:r>
            <w:r>
              <w:rPr>
                <w:rFonts w:eastAsia="標楷體" w:hint="eastAsia"/>
              </w:rPr>
              <w:t>教師秀出兔子、老鷹、猴子、魚的圖片，引導學生說出這些動物會的技能：</w:t>
            </w:r>
            <w:r>
              <w:rPr>
                <w:rFonts w:eastAsia="標楷體"/>
              </w:rPr>
              <w:t>A rabbit can jump. / An egle can fly. / A monkey can climb trees. / A fish can swim.</w:t>
            </w:r>
          </w:p>
          <w:p w14:paraId="36C2BDD5" w14:textId="77777777" w:rsidR="009133C6" w:rsidRDefault="009133C6" w:rsidP="00633BAE">
            <w:pPr>
              <w:ind w:left="480"/>
              <w:rPr>
                <w:rFonts w:eastAsia="標楷體"/>
                <w:b/>
              </w:rPr>
            </w:pPr>
          </w:p>
          <w:p w14:paraId="67F96513" w14:textId="77777777" w:rsidR="009133C6" w:rsidRPr="00F643C0" w:rsidRDefault="009133C6" w:rsidP="00633BAE">
            <w:pPr>
              <w:ind w:left="480"/>
              <w:rPr>
                <w:rFonts w:eastAsia="標楷體"/>
                <w:b/>
              </w:rPr>
            </w:pPr>
          </w:p>
          <w:p w14:paraId="65A77BCB" w14:textId="77777777" w:rsidR="009133C6" w:rsidRDefault="009133C6" w:rsidP="006960EF">
            <w:pPr>
              <w:pStyle w:val="a3"/>
              <w:numPr>
                <w:ilvl w:val="0"/>
                <w:numId w:val="34"/>
              </w:numPr>
              <w:ind w:leftChars="0" w:left="480" w:hanging="480"/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  <w:color w:val="000000"/>
              </w:rPr>
              <w:t xml:space="preserve">Presentation </w:t>
            </w:r>
            <w:r>
              <w:rPr>
                <w:rFonts w:eastAsia="標楷體"/>
                <w:b/>
              </w:rPr>
              <w:t xml:space="preserve"> </w:t>
            </w:r>
          </w:p>
          <w:p w14:paraId="6544F82E" w14:textId="77777777" w:rsidR="009133C6" w:rsidRDefault="009133C6" w:rsidP="00633BAE">
            <w:pPr>
              <w:ind w:left="480"/>
              <w:rPr>
                <w:rFonts w:eastAsia="標楷體"/>
              </w:rPr>
            </w:pPr>
            <w:r>
              <w:rPr>
                <w:rFonts w:eastAsia="標楷體"/>
              </w:rPr>
              <w:t xml:space="preserve">a. </w:t>
            </w:r>
            <w:r>
              <w:rPr>
                <w:rFonts w:eastAsia="標楷體" w:hint="eastAsia"/>
              </w:rPr>
              <w:t>教師播放</w:t>
            </w:r>
            <w:r>
              <w:rPr>
                <w:rFonts w:eastAsia="標楷體"/>
              </w:rPr>
              <w:t xml:space="preserve">What Can Animals Do? </w:t>
            </w:r>
            <w:r>
              <w:rPr>
                <w:rFonts w:eastAsia="標楷體" w:hint="eastAsia"/>
              </w:rPr>
              <w:t>動物奧運運動會</w:t>
            </w:r>
            <w:r>
              <w:rPr>
                <w:rFonts w:eastAsia="標楷體"/>
              </w:rPr>
              <w:t>PPT</w:t>
            </w:r>
            <w:r>
              <w:rPr>
                <w:rFonts w:eastAsia="標楷體" w:hint="eastAsia"/>
              </w:rPr>
              <w:t>。</w:t>
            </w:r>
          </w:p>
          <w:p w14:paraId="21F1E9F5" w14:textId="77777777" w:rsidR="009133C6" w:rsidRDefault="009133C6" w:rsidP="00633BAE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 xml:space="preserve">b. </w:t>
            </w:r>
            <w:r>
              <w:rPr>
                <w:rFonts w:eastAsia="標楷體" w:hint="eastAsia"/>
              </w:rPr>
              <w:t>教師請學生說一說，投影片中的動物們分別會什麼技能</w:t>
            </w:r>
            <w:r>
              <w:rPr>
                <w:rFonts w:eastAsia="標楷體"/>
              </w:rPr>
              <w:t>?</w:t>
            </w:r>
            <w:r>
              <w:rPr>
                <w:rFonts w:eastAsia="標楷體" w:hint="eastAsia"/>
              </w:rPr>
              <w:t>誰又可以在比賽中獲得冠軍</w:t>
            </w:r>
            <w:r>
              <w:rPr>
                <w:rFonts w:eastAsia="標楷體" w:hint="eastAsia"/>
                <w:color w:val="000000"/>
              </w:rPr>
              <w:t>？</w:t>
            </w:r>
          </w:p>
          <w:p w14:paraId="58A92F66" w14:textId="77777777" w:rsidR="009133C6" w:rsidRDefault="009133C6" w:rsidP="00633BAE">
            <w:pPr>
              <w:ind w:left="480"/>
              <w:rPr>
                <w:rFonts w:eastAsia="標楷體"/>
                <w:color w:val="000000"/>
              </w:rPr>
            </w:pPr>
          </w:p>
          <w:p w14:paraId="6D8C3C43" w14:textId="77777777" w:rsidR="009133C6" w:rsidRDefault="009133C6" w:rsidP="00633BAE">
            <w:pPr>
              <w:ind w:left="480"/>
              <w:rPr>
                <w:rFonts w:eastAsia="標楷體"/>
                <w:color w:val="000000"/>
              </w:rPr>
            </w:pPr>
          </w:p>
          <w:p w14:paraId="37F0B8DF" w14:textId="77777777" w:rsidR="009133C6" w:rsidRDefault="009133C6" w:rsidP="00633BAE">
            <w:pPr>
              <w:ind w:left="480"/>
              <w:rPr>
                <w:rFonts w:eastAsia="標楷體"/>
              </w:rPr>
            </w:pPr>
          </w:p>
          <w:p w14:paraId="28F11775" w14:textId="77777777" w:rsidR="009133C6" w:rsidRDefault="009133C6" w:rsidP="00633BA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3.  Practice </w:t>
            </w:r>
          </w:p>
          <w:p w14:paraId="441DB22E" w14:textId="77777777" w:rsidR="009133C6" w:rsidRDefault="009133C6" w:rsidP="00633BA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a. </w:t>
            </w:r>
            <w:r>
              <w:rPr>
                <w:rFonts w:eastAsia="標楷體" w:hint="eastAsia"/>
              </w:rPr>
              <w:t>教師發下</w:t>
            </w:r>
            <w:r>
              <w:rPr>
                <w:rFonts w:eastAsia="標楷體" w:hint="eastAsia"/>
                <w:bdr w:val="single" w:sz="4" w:space="0" w:color="auto" w:frame="1"/>
              </w:rPr>
              <w:t>附件三</w:t>
            </w:r>
            <w:r>
              <w:rPr>
                <w:rFonts w:eastAsia="標楷體" w:hint="eastAsia"/>
              </w:rPr>
              <w:t>。</w:t>
            </w:r>
          </w:p>
          <w:p w14:paraId="42495DE9" w14:textId="77777777" w:rsidR="009133C6" w:rsidRDefault="009133C6" w:rsidP="00633BAE">
            <w:pPr>
              <w:ind w:leftChars="99" w:left="710" w:hangingChars="236" w:hanging="472"/>
              <w:rPr>
                <w:rFonts w:eastAsia="標楷體"/>
              </w:rPr>
            </w:pPr>
            <w:r>
              <w:rPr>
                <w:rFonts w:eastAsia="標楷體"/>
              </w:rPr>
              <w:t xml:space="preserve">  b. </w:t>
            </w:r>
            <w:r>
              <w:rPr>
                <w:rFonts w:eastAsia="標楷體" w:hint="eastAsia"/>
              </w:rPr>
              <w:t>教師請學生將方框中的動物與提供的動詞，利用</w:t>
            </w:r>
            <w:r>
              <w:rPr>
                <w:rFonts w:eastAsia="標楷體"/>
              </w:rPr>
              <w:t xml:space="preserve">can / can’t </w:t>
            </w:r>
            <w:r>
              <w:rPr>
                <w:rFonts w:eastAsia="標楷體" w:hint="eastAsia"/>
              </w:rPr>
              <w:t>來寫出該動物會或不會某項技能。</w:t>
            </w:r>
          </w:p>
          <w:p w14:paraId="13A48D43" w14:textId="77777777" w:rsidR="009133C6" w:rsidRDefault="009133C6" w:rsidP="00633BA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4. Wrap Up</w:t>
            </w:r>
          </w:p>
          <w:p w14:paraId="2ACC001C" w14:textId="77777777" w:rsidR="009133C6" w:rsidRPr="006F5FE3" w:rsidRDefault="009133C6" w:rsidP="006960EF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805" w:hanging="425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教師與學生一同討論並核對學習單的答案。</w:t>
            </w:r>
          </w:p>
        </w:tc>
        <w:tc>
          <w:tcPr>
            <w:tcW w:w="1232" w:type="dxa"/>
          </w:tcPr>
          <w:p w14:paraId="6F2CF18F" w14:textId="77777777" w:rsidR="009133C6" w:rsidRDefault="009133C6" w:rsidP="00633BAE">
            <w:pPr>
              <w:rPr>
                <w:rFonts w:eastAsia="標楷體"/>
              </w:rPr>
            </w:pPr>
          </w:p>
          <w:p w14:paraId="2A3BEE6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8362EE6" w14:textId="77777777" w:rsidR="009133C6" w:rsidRDefault="009133C6" w:rsidP="00633BA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能仔細聆聽教師示範並完成練習。</w:t>
            </w:r>
            <w:r>
              <w:rPr>
                <w:rFonts w:eastAsia="標楷體" w:hint="eastAsia"/>
              </w:rPr>
              <w:t>)</w:t>
            </w:r>
          </w:p>
          <w:p w14:paraId="31B217F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184DC2C9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能專注聆聽教師的說明，並主動發表自己的看法。</w:t>
            </w:r>
            <w:r>
              <w:rPr>
                <w:rFonts w:eastAsia="標楷體" w:hint="eastAsia"/>
              </w:rPr>
              <w:t>)</w:t>
            </w:r>
          </w:p>
          <w:p w14:paraId="7A365602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118E8563" w14:textId="77777777" w:rsidR="009133C6" w:rsidRDefault="009133C6" w:rsidP="00633BA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能完成學習單練習。</w:t>
            </w:r>
          </w:p>
          <w:p w14:paraId="239FE7C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行為觀察</w:t>
            </w:r>
          </w:p>
          <w:p w14:paraId="488B9BB4" w14:textId="77777777" w:rsidR="009133C6" w:rsidRPr="006F5FE3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能專注聆聽教師的說明。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2EE11D23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7C48AE97" w14:textId="77777777" w:rsidTr="009133C6">
        <w:trPr>
          <w:trHeight w:val="1265"/>
        </w:trPr>
        <w:tc>
          <w:tcPr>
            <w:tcW w:w="7876" w:type="dxa"/>
          </w:tcPr>
          <w:p w14:paraId="0B5EBEEF" w14:textId="77777777" w:rsidR="009133C6" w:rsidRDefault="009133C6" w:rsidP="00633BAE">
            <w:pPr>
              <w:rPr>
                <w:rFonts w:eastAsia="標楷體"/>
                <w:shd w:val="pct15" w:color="auto" w:fill="FFFFFF"/>
              </w:rPr>
            </w:pPr>
          </w:p>
          <w:p w14:paraId="33F1084B" w14:textId="317DE4F9" w:rsidR="00015A06" w:rsidRPr="00015A06" w:rsidRDefault="009133C6" w:rsidP="00015A06">
            <w:pPr>
              <w:jc w:val="center"/>
              <w:rPr>
                <w:rFonts w:eastAsia="標楷體"/>
                <w:b/>
                <w:bCs/>
                <w:noProof/>
                <w:color w:val="000000"/>
                <w:sz w:val="32"/>
                <w:szCs w:val="32"/>
              </w:rPr>
            </w:pP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活動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 xml:space="preserve">3: </w:t>
            </w:r>
            <w:r w:rsidR="00015A06" w:rsidRPr="00015A06">
              <w:rPr>
                <w:rFonts w:ascii="Times" w:eastAsia="標楷體" w:hAnsi="Times"/>
                <w:b/>
                <w:noProof/>
                <w:color w:val="000000"/>
                <w:sz w:val="32"/>
                <w:szCs w:val="32"/>
              </w:rPr>
              <w:t>Going Green :</w:t>
            </w:r>
            <w:r w:rsidR="00015A06" w:rsidRPr="00015A06">
              <w:rPr>
                <w:rFonts w:ascii="Times" w:eastAsia="標楷體" w:hAnsi="Times"/>
                <w:sz w:val="24"/>
                <w:szCs w:val="20"/>
              </w:rPr>
              <w:t xml:space="preserve"> </w:t>
            </w:r>
            <w:r w:rsidR="00015A06" w:rsidRPr="00015A06">
              <w:rPr>
                <w:rFonts w:ascii="Times" w:eastAsia="標楷體" w:hAnsi="Times"/>
                <w:b/>
                <w:noProof/>
                <w:color w:val="000000"/>
                <w:sz w:val="32"/>
                <w:szCs w:val="32"/>
              </w:rPr>
              <w:t>《</w:t>
            </w:r>
            <w:r w:rsidR="00015A06" w:rsidRPr="00015A06">
              <w:rPr>
                <w:rFonts w:ascii="Times" w:eastAsia="標楷體" w:hAnsi="Times"/>
                <w:b/>
                <w:bCs/>
                <w:noProof/>
                <w:color w:val="000000"/>
                <w:sz w:val="32"/>
                <w:szCs w:val="32"/>
              </w:rPr>
              <w:t>My Greren Day</w:t>
            </w:r>
            <w:r w:rsidR="00015A06" w:rsidRPr="00015A06">
              <w:rPr>
                <w:rFonts w:ascii="Times" w:eastAsia="標楷體" w:hAnsi="Times"/>
                <w:b/>
                <w:noProof/>
                <w:color w:val="000000"/>
                <w:sz w:val="32"/>
                <w:szCs w:val="32"/>
              </w:rPr>
              <w:t>》</w:t>
            </w:r>
          </w:p>
          <w:p w14:paraId="4CCF95D7" w14:textId="20482AF1" w:rsidR="009133C6" w:rsidRDefault="009133C6" w:rsidP="00015A06">
            <w:pPr>
              <w:jc w:val="center"/>
              <w:rPr>
                <w:rFonts w:eastAsia="標楷體"/>
                <w:shd w:val="pct15" w:color="auto" w:fill="FFFFFF"/>
              </w:rPr>
            </w:pP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(11-15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節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)</w:t>
            </w:r>
          </w:p>
          <w:p w14:paraId="52B429BA" w14:textId="77777777" w:rsidR="009133C6" w:rsidRDefault="009133C6" w:rsidP="00633BAE">
            <w:pPr>
              <w:rPr>
                <w:rFonts w:eastAsia="標楷體"/>
                <w:shd w:val="pct15" w:color="auto" w:fill="FFFFFF"/>
              </w:rPr>
            </w:pPr>
          </w:p>
          <w:p w14:paraId="45B65001" w14:textId="77777777" w:rsidR="009133C6" w:rsidRDefault="009133C6" w:rsidP="00633BAE">
            <w:pPr>
              <w:rPr>
                <w:rFonts w:ascii="Times New Roman" w:eastAsia="標楷體" w:hAnsi="Times New Roman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第一節</w:t>
            </w:r>
          </w:p>
          <w:p w14:paraId="7E280290" w14:textId="77777777" w:rsidR="009133C6" w:rsidRDefault="009133C6" w:rsidP="006960EF">
            <w:pPr>
              <w:pStyle w:val="a3"/>
              <w:numPr>
                <w:ilvl w:val="0"/>
                <w:numId w:val="3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  <w:noProof/>
              </w:rPr>
              <w:t xml:space="preserve">Warm-up </w:t>
            </w:r>
          </w:p>
          <w:p w14:paraId="5FF74419" w14:textId="77777777" w:rsidR="009133C6" w:rsidRDefault="009133C6" w:rsidP="006960EF">
            <w:pPr>
              <w:pStyle w:val="a3"/>
              <w:numPr>
                <w:ilvl w:val="0"/>
                <w:numId w:val="36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教師與學生互相問好。</w:t>
            </w:r>
          </w:p>
          <w:p w14:paraId="2BFC619A" w14:textId="77777777" w:rsidR="009133C6" w:rsidRDefault="009133C6" w:rsidP="006960EF">
            <w:pPr>
              <w:pStyle w:val="a3"/>
              <w:numPr>
                <w:ilvl w:val="0"/>
                <w:numId w:val="36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播放歌曲</w:t>
            </w:r>
            <w:r>
              <w:rPr>
                <w:rFonts w:eastAsia="標楷體"/>
              </w:rPr>
              <w:t xml:space="preserve">What do you do every day? </w:t>
            </w:r>
            <w:hyperlink r:id="rId50" w:history="1">
              <w:r>
                <w:rPr>
                  <w:rStyle w:val="aa"/>
                  <w:rFonts w:eastAsia="標楷體"/>
                </w:rPr>
                <w:t>https://www.youtube.com/watch?v=_oEAdz3MAj0</w:t>
              </w:r>
            </w:hyperlink>
          </w:p>
          <w:p w14:paraId="0C3927B7" w14:textId="77777777" w:rsidR="009133C6" w:rsidRDefault="009133C6" w:rsidP="006960EF">
            <w:pPr>
              <w:pStyle w:val="a3"/>
              <w:numPr>
                <w:ilvl w:val="0"/>
                <w:numId w:val="3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  <w:noProof/>
              </w:rPr>
              <w:t xml:space="preserve">Presentation </w:t>
            </w:r>
          </w:p>
          <w:p w14:paraId="07B557FF" w14:textId="77777777" w:rsidR="009133C6" w:rsidRDefault="009133C6" w:rsidP="006960EF">
            <w:pPr>
              <w:pStyle w:val="a3"/>
              <w:numPr>
                <w:ilvl w:val="0"/>
                <w:numId w:val="37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教師詢問學生</w:t>
            </w:r>
            <w:r>
              <w:rPr>
                <w:rFonts w:eastAsia="標楷體"/>
              </w:rPr>
              <w:t xml:space="preserve"> What do you do every day?</w:t>
            </w:r>
            <w:r>
              <w:rPr>
                <w:rFonts w:eastAsia="標楷體" w:hint="eastAsia"/>
              </w:rPr>
              <w:t>。</w:t>
            </w:r>
          </w:p>
          <w:p w14:paraId="52FD942C" w14:textId="77777777" w:rsidR="009133C6" w:rsidRDefault="009133C6" w:rsidP="006960EF">
            <w:pPr>
              <w:pStyle w:val="a3"/>
              <w:numPr>
                <w:ilvl w:val="0"/>
                <w:numId w:val="37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教師將學生的回答寫在黑板上。</w:t>
            </w:r>
          </w:p>
          <w:p w14:paraId="652A4136" w14:textId="77777777" w:rsidR="009133C6" w:rsidRDefault="009133C6" w:rsidP="006960EF">
            <w:pPr>
              <w:pStyle w:val="a3"/>
              <w:numPr>
                <w:ilvl w:val="0"/>
                <w:numId w:val="37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教師將歌曲中的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寫在黑板上，並請學生複誦。</w:t>
            </w:r>
          </w:p>
          <w:p w14:paraId="21149DAB" w14:textId="77777777" w:rsidR="009133C6" w:rsidRDefault="009133C6" w:rsidP="006960EF">
            <w:pPr>
              <w:pStyle w:val="a3"/>
              <w:numPr>
                <w:ilvl w:val="0"/>
                <w:numId w:val="37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教師請學生起立，一起做這些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的動作並複誦詞彙。</w:t>
            </w:r>
          </w:p>
          <w:p w14:paraId="2EF175ED" w14:textId="77777777" w:rsidR="009133C6" w:rsidRDefault="009133C6" w:rsidP="00633BAE">
            <w:pPr>
              <w:pStyle w:val="a3"/>
              <w:ind w:leftChars="0" w:left="705"/>
              <w:rPr>
                <w:rFonts w:eastAsia="標楷體"/>
              </w:rPr>
            </w:pPr>
          </w:p>
          <w:p w14:paraId="0045BF8C" w14:textId="77777777" w:rsidR="009133C6" w:rsidRDefault="009133C6" w:rsidP="006960EF">
            <w:pPr>
              <w:pStyle w:val="a3"/>
              <w:numPr>
                <w:ilvl w:val="0"/>
                <w:numId w:val="3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Practice </w:t>
            </w:r>
          </w:p>
          <w:p w14:paraId="0ED2050D" w14:textId="77777777" w:rsidR="009133C6" w:rsidRDefault="009133C6" w:rsidP="006960EF">
            <w:pPr>
              <w:pStyle w:val="a3"/>
              <w:numPr>
                <w:ilvl w:val="0"/>
                <w:numId w:val="38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</w:t>
            </w:r>
            <w:r>
              <w:rPr>
                <w:rFonts w:eastAsia="標楷體" w:hint="eastAsia"/>
                <w:bdr w:val="single" w:sz="4" w:space="0" w:color="auto" w:frame="1"/>
              </w:rPr>
              <w:t>附件一</w:t>
            </w:r>
            <w:r>
              <w:rPr>
                <w:rFonts w:eastAsia="標楷體" w:hint="eastAsia"/>
              </w:rPr>
              <w:t>學習單。</w:t>
            </w:r>
          </w:p>
          <w:p w14:paraId="2A187720" w14:textId="77777777" w:rsidR="009133C6" w:rsidRDefault="009133C6" w:rsidP="006960EF">
            <w:pPr>
              <w:pStyle w:val="a3"/>
              <w:numPr>
                <w:ilvl w:val="0"/>
                <w:numId w:val="38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上半部請學生寫下並畫出自己的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四格漫畫並寫上片語。</w:t>
            </w:r>
          </w:p>
          <w:p w14:paraId="079EDFB3" w14:textId="77777777" w:rsidR="009133C6" w:rsidRDefault="009133C6" w:rsidP="006960EF">
            <w:pPr>
              <w:pStyle w:val="a3"/>
              <w:numPr>
                <w:ilvl w:val="0"/>
                <w:numId w:val="38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下半部請學生詢問四個學生，並分別寫下學生的答案。</w:t>
            </w:r>
          </w:p>
          <w:p w14:paraId="74F8903E" w14:textId="77777777" w:rsidR="009133C6" w:rsidRDefault="009133C6" w:rsidP="00633BAE">
            <w:pPr>
              <w:pStyle w:val="a3"/>
              <w:ind w:leftChars="0" w:left="720"/>
              <w:rPr>
                <w:rFonts w:eastAsia="標楷體"/>
              </w:rPr>
            </w:pPr>
          </w:p>
          <w:p w14:paraId="7EC29FE4" w14:textId="77777777" w:rsidR="009133C6" w:rsidRDefault="009133C6" w:rsidP="006960EF">
            <w:pPr>
              <w:pStyle w:val="a3"/>
              <w:numPr>
                <w:ilvl w:val="0"/>
                <w:numId w:val="35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Wrap Up </w:t>
            </w:r>
          </w:p>
          <w:p w14:paraId="0B7CFA52" w14:textId="77777777" w:rsidR="009133C6" w:rsidRPr="008D2EF0" w:rsidRDefault="009133C6" w:rsidP="00633BAE">
            <w:pPr>
              <w:ind w:left="360" w:firstLineChars="100" w:firstLine="200"/>
              <w:textAlignment w:val="baseline"/>
              <w:rPr>
                <w:rFonts w:eastAsia="標楷體" w:cs="Calibri"/>
                <w:color w:val="000000"/>
                <w:sz w:val="24"/>
              </w:rPr>
            </w:pPr>
            <w:r>
              <w:rPr>
                <w:rFonts w:eastAsia="標楷體" w:hint="eastAsia"/>
              </w:rPr>
              <w:t>教師請學生上臺分享自己的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及採訪班上學生的成果。</w:t>
            </w:r>
          </w:p>
        </w:tc>
        <w:tc>
          <w:tcPr>
            <w:tcW w:w="1232" w:type="dxa"/>
          </w:tcPr>
          <w:p w14:paraId="549BE57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4B1AF7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FA6565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55924EF4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B4AC16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BBE0F1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4555ECE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能專心聆聽歌曲。</w:t>
            </w:r>
            <w:r>
              <w:rPr>
                <w:rFonts w:eastAsia="標楷體" w:hint="eastAsia"/>
              </w:rPr>
              <w:t>)</w:t>
            </w:r>
          </w:p>
          <w:p w14:paraId="0C6E240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868C64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668C8D2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能說出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片語。</w:t>
            </w:r>
            <w:r>
              <w:rPr>
                <w:rFonts w:eastAsia="標楷體" w:hint="eastAsia"/>
              </w:rPr>
              <w:t>)</w:t>
            </w:r>
          </w:p>
          <w:p w14:paraId="391003E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3671D27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能藉由同儕合作完成學習單。</w:t>
            </w:r>
            <w:r>
              <w:rPr>
                <w:rFonts w:eastAsia="標楷體" w:hint="eastAsia"/>
              </w:rPr>
              <w:t>)</w:t>
            </w:r>
          </w:p>
          <w:p w14:paraId="47A3DF2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4B465F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14:paraId="47B847D6" w14:textId="77777777" w:rsidR="009133C6" w:rsidRPr="008D2EF0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能踴躍分享。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15FB6C4E" w14:textId="77777777" w:rsidR="00015A06" w:rsidRPr="00015A06" w:rsidRDefault="00015A0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A0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03A8C2E0" w14:textId="6976B790" w:rsidR="009133C6" w:rsidRPr="008D2EF0" w:rsidRDefault="00015A0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15A0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133C6" w:rsidRPr="008E62DD" w14:paraId="1A58D925" w14:textId="77777777" w:rsidTr="009133C6">
        <w:trPr>
          <w:trHeight w:val="2258"/>
        </w:trPr>
        <w:tc>
          <w:tcPr>
            <w:tcW w:w="7876" w:type="dxa"/>
          </w:tcPr>
          <w:p w14:paraId="011698F7" w14:textId="77777777" w:rsidR="009133C6" w:rsidRDefault="009133C6" w:rsidP="00633BAE">
            <w:pPr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第二節</w:t>
            </w:r>
          </w:p>
          <w:p w14:paraId="5AF6FECA" w14:textId="77777777" w:rsidR="009133C6" w:rsidRDefault="009133C6" w:rsidP="006960EF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Warm-up </w:t>
            </w:r>
          </w:p>
          <w:p w14:paraId="50997B07" w14:textId="77777777" w:rsidR="009133C6" w:rsidRDefault="009133C6" w:rsidP="006960EF">
            <w:pPr>
              <w:pStyle w:val="a3"/>
              <w:numPr>
                <w:ilvl w:val="0"/>
                <w:numId w:val="40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複習歌曲</w:t>
            </w:r>
            <w:r>
              <w:rPr>
                <w:rFonts w:eastAsia="標楷體"/>
              </w:rPr>
              <w:t xml:space="preserve">What do you do everyday? </w:t>
            </w:r>
            <w:hyperlink r:id="rId51" w:history="1">
              <w:r>
                <w:rPr>
                  <w:rStyle w:val="aa"/>
                  <w:rFonts w:eastAsia="標楷體"/>
                </w:rPr>
                <w:t>https://www.youtube.com/watch?v=_oEAdz3MAj0</w:t>
              </w:r>
            </w:hyperlink>
          </w:p>
          <w:p w14:paraId="2B119336" w14:textId="77777777" w:rsidR="009133C6" w:rsidRDefault="009133C6" w:rsidP="006960EF">
            <w:pPr>
              <w:pStyle w:val="a3"/>
              <w:numPr>
                <w:ilvl w:val="0"/>
                <w:numId w:val="40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教師詢問學生</w:t>
            </w:r>
            <w:r>
              <w:rPr>
                <w:rFonts w:eastAsia="標楷體"/>
              </w:rPr>
              <w:t>What do you do every day?</w:t>
            </w:r>
            <w:r>
              <w:rPr>
                <w:rFonts w:eastAsia="標楷體" w:hint="eastAsia"/>
              </w:rPr>
              <w:t>複習上週學過的片語。</w:t>
            </w:r>
          </w:p>
          <w:p w14:paraId="5C494606" w14:textId="77777777" w:rsidR="009133C6" w:rsidRDefault="009133C6" w:rsidP="00633BAE">
            <w:pPr>
              <w:pStyle w:val="a3"/>
              <w:ind w:leftChars="0" w:left="705"/>
              <w:rPr>
                <w:rFonts w:eastAsia="標楷體"/>
              </w:rPr>
            </w:pPr>
          </w:p>
          <w:p w14:paraId="021031FE" w14:textId="77777777" w:rsidR="009133C6" w:rsidRDefault="009133C6" w:rsidP="00633BAE">
            <w:pPr>
              <w:pStyle w:val="a3"/>
              <w:ind w:leftChars="0" w:left="705"/>
              <w:rPr>
                <w:rFonts w:eastAsia="標楷體"/>
              </w:rPr>
            </w:pPr>
          </w:p>
          <w:p w14:paraId="425AA0A2" w14:textId="77777777" w:rsidR="009133C6" w:rsidRDefault="009133C6" w:rsidP="00633BAE">
            <w:pPr>
              <w:pStyle w:val="a3"/>
              <w:ind w:leftChars="0" w:left="705"/>
              <w:rPr>
                <w:rFonts w:eastAsia="標楷體"/>
              </w:rPr>
            </w:pPr>
          </w:p>
          <w:p w14:paraId="29D14C02" w14:textId="77777777" w:rsidR="009133C6" w:rsidRDefault="009133C6" w:rsidP="00633BAE">
            <w:pPr>
              <w:pStyle w:val="a3"/>
              <w:ind w:leftChars="0" w:left="705"/>
              <w:rPr>
                <w:rFonts w:eastAsia="標楷體"/>
              </w:rPr>
            </w:pPr>
          </w:p>
          <w:p w14:paraId="5D5DBB72" w14:textId="77777777" w:rsidR="009133C6" w:rsidRDefault="009133C6" w:rsidP="006960EF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Story telling </w:t>
            </w:r>
          </w:p>
          <w:p w14:paraId="6FECF2A2" w14:textId="77777777" w:rsidR="009133C6" w:rsidRDefault="009133C6" w:rsidP="006960EF">
            <w:pPr>
              <w:pStyle w:val="a3"/>
              <w:numPr>
                <w:ilvl w:val="0"/>
                <w:numId w:val="41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/>
              </w:rPr>
              <w:t>Before reading</w:t>
            </w:r>
          </w:p>
          <w:p w14:paraId="7025121B" w14:textId="77777777" w:rsidR="009133C6" w:rsidRDefault="009133C6" w:rsidP="006960EF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Look at the cover. What do you see?</w:t>
            </w:r>
          </w:p>
          <w:p w14:paraId="59348D51" w14:textId="77777777" w:rsidR="009133C6" w:rsidRDefault="009133C6" w:rsidP="006960EF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does “green” mean?</w:t>
            </w:r>
          </w:p>
          <w:p w14:paraId="501E51D6" w14:textId="77777777" w:rsidR="009133C6" w:rsidRDefault="009133C6" w:rsidP="006960EF">
            <w:pPr>
              <w:pStyle w:val="a3"/>
              <w:numPr>
                <w:ilvl w:val="0"/>
                <w:numId w:val="42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What’s the other meaning of “green?”</w:t>
            </w:r>
          </w:p>
          <w:p w14:paraId="363670C9" w14:textId="77777777" w:rsidR="009133C6" w:rsidRDefault="009133C6" w:rsidP="006960EF">
            <w:pPr>
              <w:pStyle w:val="a3"/>
              <w:numPr>
                <w:ilvl w:val="0"/>
                <w:numId w:val="41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/>
              </w:rPr>
              <w:t>During reading</w:t>
            </w:r>
          </w:p>
          <w:p w14:paraId="61919407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does he have for brakfast?</w:t>
            </w:r>
          </w:p>
          <w:p w14:paraId="28E8B58C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What’s a compost bin?</w:t>
            </w:r>
          </w:p>
          <w:p w14:paraId="02899002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Why does he put the egg shell in a compost bin?</w:t>
            </w:r>
          </w:p>
          <w:p w14:paraId="72664F86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Why does he put the cloth out?</w:t>
            </w:r>
          </w:p>
          <w:p w14:paraId="5A05CDBA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does he use to make a present for his grandma?</w:t>
            </w:r>
          </w:p>
          <w:p w14:paraId="2BB247B1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Do you like pasta?</w:t>
            </w:r>
          </w:p>
          <w:p w14:paraId="71751316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Do you eat up all your lunch?</w:t>
            </w:r>
          </w:p>
          <w:p w14:paraId="336A1F44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Why does he bring their own bag?</w:t>
            </w:r>
          </w:p>
          <w:p w14:paraId="093E3951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do you do in the park?</w:t>
            </w:r>
          </w:p>
          <w:p w14:paraId="33298216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Do you like muffins?</w:t>
            </w:r>
          </w:p>
          <w:p w14:paraId="5A705F88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Can you bake muffins?</w:t>
            </w:r>
          </w:p>
          <w:p w14:paraId="240DC092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do you do when you feel cold?</w:t>
            </w:r>
          </w:p>
          <w:p w14:paraId="3EA1648D" w14:textId="77777777" w:rsidR="009133C6" w:rsidRDefault="009133C6" w:rsidP="006960EF">
            <w:pPr>
              <w:pStyle w:val="a3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 xml:space="preserve">Do you take a shower or take a bath eveyday? </w:t>
            </w:r>
          </w:p>
          <w:p w14:paraId="509B41F3" w14:textId="77777777" w:rsidR="009133C6" w:rsidRDefault="009133C6" w:rsidP="006960EF">
            <w:pPr>
              <w:pStyle w:val="a3"/>
              <w:numPr>
                <w:ilvl w:val="0"/>
                <w:numId w:val="41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/>
              </w:rPr>
              <w:t>After reading</w:t>
            </w:r>
          </w:p>
          <w:p w14:paraId="6F3DE11D" w14:textId="77777777" w:rsidR="009133C6" w:rsidRDefault="009133C6" w:rsidP="006960EF">
            <w:pPr>
              <w:pStyle w:val="a3"/>
              <w:numPr>
                <w:ilvl w:val="0"/>
                <w:numId w:val="44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will you do when you have lunch?</w:t>
            </w:r>
          </w:p>
          <w:p w14:paraId="33F20D92" w14:textId="77777777" w:rsidR="009133C6" w:rsidRDefault="009133C6" w:rsidP="006960EF">
            <w:pPr>
              <w:pStyle w:val="a3"/>
              <w:numPr>
                <w:ilvl w:val="0"/>
                <w:numId w:val="44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What will you do when you go shopping?</w:t>
            </w:r>
          </w:p>
          <w:p w14:paraId="67FF7394" w14:textId="77777777" w:rsidR="009133C6" w:rsidRDefault="009133C6" w:rsidP="006960EF">
            <w:pPr>
              <w:pStyle w:val="a3"/>
              <w:numPr>
                <w:ilvl w:val="0"/>
                <w:numId w:val="44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Will you eat up all your meals?</w:t>
            </w:r>
          </w:p>
          <w:p w14:paraId="4E01D0ED" w14:textId="77777777" w:rsidR="009133C6" w:rsidRDefault="009133C6" w:rsidP="006960EF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Practice </w:t>
            </w:r>
          </w:p>
          <w:p w14:paraId="36B8FDF9" w14:textId="77777777" w:rsidR="009133C6" w:rsidRDefault="009133C6" w:rsidP="006960EF">
            <w:pPr>
              <w:pStyle w:val="a3"/>
              <w:numPr>
                <w:ilvl w:val="0"/>
                <w:numId w:val="45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教師在</w:t>
            </w:r>
            <w:r>
              <w:rPr>
                <w:rFonts w:eastAsia="標楷體"/>
              </w:rPr>
              <w:t>PPT</w:t>
            </w:r>
            <w:r>
              <w:rPr>
                <w:rFonts w:eastAsia="標楷體" w:hint="eastAsia"/>
              </w:rPr>
              <w:t>上秀出日常生活中的行為，並詢問學生</w:t>
            </w:r>
            <w:r>
              <w:rPr>
                <w:rFonts w:eastAsia="標楷體"/>
              </w:rPr>
              <w:t>Is it good or bad?</w:t>
            </w:r>
            <w:r>
              <w:rPr>
                <w:rFonts w:eastAsia="標楷體" w:hint="eastAsia"/>
              </w:rPr>
              <w:t>。</w:t>
            </w:r>
          </w:p>
          <w:p w14:paraId="71F4062E" w14:textId="77777777" w:rsidR="009133C6" w:rsidRDefault="009133C6" w:rsidP="006960EF">
            <w:pPr>
              <w:pStyle w:val="a3"/>
              <w:numPr>
                <w:ilvl w:val="0"/>
                <w:numId w:val="45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依據學生的回答詢問學生選擇</w:t>
            </w:r>
            <w:r>
              <w:rPr>
                <w:rFonts w:eastAsia="標楷體"/>
              </w:rPr>
              <w:t>good</w:t>
            </w:r>
            <w:r>
              <w:rPr>
                <w:rFonts w:eastAsia="標楷體" w:hint="eastAsia"/>
              </w:rPr>
              <w:t>或是</w:t>
            </w:r>
            <w:r>
              <w:rPr>
                <w:rFonts w:eastAsia="標楷體"/>
              </w:rPr>
              <w:t>bad</w:t>
            </w:r>
            <w:r>
              <w:rPr>
                <w:rFonts w:eastAsia="標楷體" w:hint="eastAsia"/>
              </w:rPr>
              <w:t>的原因為何。</w:t>
            </w:r>
          </w:p>
          <w:p w14:paraId="399E12EA" w14:textId="77777777" w:rsidR="009133C6" w:rsidRDefault="009133C6" w:rsidP="006960EF">
            <w:pPr>
              <w:pStyle w:val="a3"/>
              <w:numPr>
                <w:ilvl w:val="0"/>
                <w:numId w:val="45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教師詢問學生依據剛才的討論及繪本的故事，請學生想想看</w:t>
            </w:r>
            <w:r>
              <w:rPr>
                <w:rFonts w:eastAsia="標楷體"/>
              </w:rPr>
              <w:t>What does “green” mean?</w:t>
            </w:r>
            <w:r>
              <w:rPr>
                <w:rFonts w:eastAsia="標楷體" w:hint="eastAsia"/>
              </w:rPr>
              <w:t>。</w:t>
            </w:r>
          </w:p>
          <w:p w14:paraId="00486CC2" w14:textId="77777777" w:rsidR="009133C6" w:rsidRDefault="009133C6" w:rsidP="006960EF">
            <w:pPr>
              <w:pStyle w:val="a3"/>
              <w:numPr>
                <w:ilvl w:val="0"/>
                <w:numId w:val="45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教師講解這裡的</w:t>
            </w:r>
            <w:r>
              <w:rPr>
                <w:rFonts w:eastAsia="標楷體"/>
              </w:rPr>
              <w:t>green</w:t>
            </w:r>
            <w:r>
              <w:rPr>
                <w:rFonts w:eastAsia="標楷體" w:hint="eastAsia"/>
              </w:rPr>
              <w:t>是綠色生活的意思，生活中做一點小小改變就可以達到環保的效果。</w:t>
            </w:r>
          </w:p>
          <w:p w14:paraId="75810878" w14:textId="77777777" w:rsidR="009133C6" w:rsidRDefault="009133C6" w:rsidP="006960EF">
            <w:pPr>
              <w:pStyle w:val="a3"/>
              <w:numPr>
                <w:ilvl w:val="0"/>
                <w:numId w:val="45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</w:t>
            </w:r>
            <w:r>
              <w:rPr>
                <w:rFonts w:eastAsia="標楷體" w:hint="eastAsia"/>
                <w:bdr w:val="single" w:sz="4" w:space="0" w:color="auto" w:frame="1"/>
              </w:rPr>
              <w:t>附件二</w:t>
            </w:r>
            <w:r>
              <w:rPr>
                <w:rFonts w:eastAsia="標楷體" w:hint="eastAsia"/>
              </w:rPr>
              <w:t>學習單，在依據圖中的行為，若是符合環保的行為，就畫上</w:t>
            </w:r>
            <w:r>
              <w:rPr>
                <w:rFonts w:eastAsia="標楷體"/>
                <w:bCs/>
                <w:color w:val="000000"/>
              </w:rPr>
              <w:sym w:font="Wingdings" w:char="F04A"/>
            </w:r>
            <w:r>
              <w:rPr>
                <w:rFonts w:ascii="標楷體" w:eastAsia="標楷體" w:hAnsi="標楷體" w:cs="Arial" w:hint="eastAsia"/>
              </w:rPr>
              <w:t>，不</w:t>
            </w:r>
            <w:r>
              <w:rPr>
                <w:rFonts w:ascii="標楷體" w:eastAsia="標楷體" w:hAnsi="標楷體" w:hint="eastAsia"/>
              </w:rPr>
              <w:t>符合</w:t>
            </w:r>
            <w:r>
              <w:rPr>
                <w:rFonts w:eastAsia="標楷體" w:hint="eastAsia"/>
              </w:rPr>
              <w:t>就畫上</w:t>
            </w:r>
            <w:r>
              <w:rPr>
                <w:rFonts w:eastAsia="標楷體"/>
                <w:bCs/>
                <w:color w:val="000000"/>
              </w:rPr>
              <w:sym w:font="Wingdings" w:char="F04C"/>
            </w:r>
            <w:r>
              <w:rPr>
                <w:rFonts w:eastAsia="標楷體" w:hint="eastAsia"/>
              </w:rPr>
              <w:t>。</w:t>
            </w:r>
          </w:p>
          <w:p w14:paraId="722ED40F" w14:textId="77777777" w:rsidR="009133C6" w:rsidRDefault="009133C6" w:rsidP="006960EF">
            <w:pPr>
              <w:pStyle w:val="a3"/>
              <w:numPr>
                <w:ilvl w:val="0"/>
                <w:numId w:val="39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Wrap Up </w:t>
            </w:r>
          </w:p>
          <w:p w14:paraId="098A4468" w14:textId="77777777" w:rsidR="009133C6" w:rsidRDefault="009133C6" w:rsidP="006960EF">
            <w:pPr>
              <w:pStyle w:val="a3"/>
              <w:numPr>
                <w:ilvl w:val="0"/>
                <w:numId w:val="46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教師用</w:t>
            </w:r>
            <w:r>
              <w:rPr>
                <w:rFonts w:eastAsia="標楷體"/>
              </w:rPr>
              <w:t>PPT</w:t>
            </w:r>
            <w:r>
              <w:rPr>
                <w:rFonts w:eastAsia="標楷體" w:hint="eastAsia"/>
              </w:rPr>
              <w:t>與學生共同核對學習單答案。</w:t>
            </w:r>
          </w:p>
          <w:p w14:paraId="186EEE20" w14:textId="77777777" w:rsidR="009133C6" w:rsidRPr="008D2EF0" w:rsidRDefault="009133C6" w:rsidP="00633BAE">
            <w:pPr>
              <w:ind w:left="360"/>
              <w:textAlignment w:val="baseline"/>
              <w:rPr>
                <w:rFonts w:eastAsia="標楷體" w:cs="Calibri"/>
                <w:color w:val="000000"/>
                <w:sz w:val="24"/>
              </w:rPr>
            </w:pPr>
            <w:r>
              <w:rPr>
                <w:rFonts w:eastAsia="標楷體" w:hint="eastAsia"/>
              </w:rPr>
              <w:t>教師請學生記錄每一天做了什麼環保的事情。</w:t>
            </w:r>
          </w:p>
        </w:tc>
        <w:tc>
          <w:tcPr>
            <w:tcW w:w="1232" w:type="dxa"/>
          </w:tcPr>
          <w:p w14:paraId="72B1F8C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0A191C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4162750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能吟唱歌曲。</w:t>
            </w:r>
          </w:p>
          <w:p w14:paraId="792F8EE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能說出</w:t>
            </w:r>
            <w:r>
              <w:rPr>
                <w:rFonts w:eastAsia="標楷體"/>
              </w:rPr>
              <w:t>daily routine</w:t>
            </w:r>
            <w:r>
              <w:rPr>
                <w:rFonts w:eastAsia="標楷體" w:hint="eastAsia"/>
              </w:rPr>
              <w:t>的片語。</w:t>
            </w:r>
            <w:r>
              <w:rPr>
                <w:rFonts w:eastAsia="標楷體" w:hint="eastAsia"/>
              </w:rPr>
              <w:t>)</w:t>
            </w:r>
          </w:p>
          <w:p w14:paraId="308A81E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4CA614C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能依據故事回答問題。</w:t>
            </w:r>
            <w:r>
              <w:rPr>
                <w:rFonts w:eastAsia="標楷體" w:hint="eastAsia"/>
              </w:rPr>
              <w:t>)</w:t>
            </w:r>
          </w:p>
          <w:p w14:paraId="1A77969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8D9149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AF6E63A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2CEB1A1C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5255723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30CBF1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B0AC366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6F6D9D3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70F4F3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15EC97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C63EE4B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0B963B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3339E0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E433DA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4A0FCD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F10C7C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1CC166C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D8508D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23B2327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6470F5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6F237B94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能踴躍回答問題。</w:t>
            </w:r>
            <w:r>
              <w:rPr>
                <w:rFonts w:eastAsia="標楷體" w:hint="eastAsia"/>
              </w:rPr>
              <w:t>)</w:t>
            </w:r>
          </w:p>
          <w:p w14:paraId="3F48BED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4CE5BD4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5BA5BB6A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013C4D4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1729B0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14:paraId="74B26D94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能完成教師交代作業。</w:t>
            </w:r>
            <w:r>
              <w:rPr>
                <w:rFonts w:eastAsia="標楷體" w:hint="eastAsia"/>
              </w:rPr>
              <w:t>)</w:t>
            </w:r>
          </w:p>
          <w:p w14:paraId="7C22AEEE" w14:textId="77777777" w:rsidR="009133C6" w:rsidRPr="008D2EF0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FF0000"/>
                <w:sz w:val="24"/>
              </w:rPr>
            </w:pPr>
          </w:p>
        </w:tc>
        <w:tc>
          <w:tcPr>
            <w:tcW w:w="639" w:type="dxa"/>
          </w:tcPr>
          <w:p w14:paraId="599DEB4D" w14:textId="77777777" w:rsidR="009133C6" w:rsidRPr="008D2EF0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133C6" w:rsidRPr="008E62DD" w14:paraId="617857FF" w14:textId="77777777" w:rsidTr="009133C6">
        <w:trPr>
          <w:trHeight w:val="2116"/>
        </w:trPr>
        <w:tc>
          <w:tcPr>
            <w:tcW w:w="7876" w:type="dxa"/>
          </w:tcPr>
          <w:p w14:paraId="42F119B1" w14:textId="77777777" w:rsidR="009133C6" w:rsidRDefault="009133C6" w:rsidP="00633BAE">
            <w:pPr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shd w:val="pct15" w:color="auto" w:fill="FFFFFF"/>
              </w:rPr>
              <w:t>3-4</w:t>
            </w:r>
            <w:r>
              <w:rPr>
                <w:rFonts w:eastAsia="標楷體" w:hint="eastAsia"/>
                <w:shd w:val="pct15" w:color="auto" w:fill="FFFFFF"/>
              </w:rPr>
              <w:t>節</w:t>
            </w:r>
          </w:p>
          <w:p w14:paraId="3673627C" w14:textId="77777777" w:rsidR="009133C6" w:rsidRDefault="009133C6" w:rsidP="006960EF">
            <w:pPr>
              <w:pStyle w:val="a3"/>
              <w:numPr>
                <w:ilvl w:val="0"/>
                <w:numId w:val="4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Warm-up </w:t>
            </w:r>
          </w:p>
          <w:p w14:paraId="0395F7F5" w14:textId="77777777" w:rsidR="009133C6" w:rsidRDefault="009133C6" w:rsidP="006960EF">
            <w:pPr>
              <w:pStyle w:val="a3"/>
              <w:numPr>
                <w:ilvl w:val="0"/>
                <w:numId w:val="4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教師播放影片</w:t>
            </w:r>
            <w:hyperlink r:id="rId52" w:history="1">
              <w:r>
                <w:rPr>
                  <w:rStyle w:val="aa"/>
                  <w:rFonts w:eastAsia="標楷體"/>
                </w:rPr>
                <w:t>https://www.youtube.com/watch?v=XWl3DZ1PWpw&amp;t=4s</w:t>
              </w:r>
            </w:hyperlink>
            <w:r>
              <w:rPr>
                <w:rFonts w:eastAsia="標楷體" w:hint="eastAsia"/>
              </w:rPr>
              <w:t>，複習繪本故事</w:t>
            </w:r>
            <w:r>
              <w:rPr>
                <w:rFonts w:eastAsia="標楷體"/>
              </w:rPr>
              <w:t>My Green Day</w:t>
            </w:r>
            <w:r>
              <w:rPr>
                <w:rFonts w:eastAsia="標楷體" w:hint="eastAsia"/>
              </w:rPr>
              <w:t>。</w:t>
            </w:r>
          </w:p>
          <w:p w14:paraId="2B561B5E" w14:textId="77777777" w:rsidR="009133C6" w:rsidRDefault="009133C6" w:rsidP="006960EF">
            <w:pPr>
              <w:pStyle w:val="a3"/>
              <w:numPr>
                <w:ilvl w:val="0"/>
                <w:numId w:val="4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</w:rPr>
              <w:t>Present</w:t>
            </w:r>
            <w:r>
              <w:rPr>
                <w:rFonts w:eastAsia="標楷體"/>
                <w:b/>
                <w:noProof/>
              </w:rPr>
              <w:t>ation</w:t>
            </w:r>
            <w:r>
              <w:rPr>
                <w:rFonts w:eastAsia="標楷體"/>
                <w:b/>
                <w:bCs/>
                <w:color w:val="000000"/>
              </w:rPr>
              <w:t xml:space="preserve"> </w:t>
            </w:r>
          </w:p>
          <w:p w14:paraId="2164A2D1" w14:textId="77777777" w:rsidR="009133C6" w:rsidRDefault="009133C6" w:rsidP="006960EF">
            <w:pPr>
              <w:pStyle w:val="a3"/>
              <w:numPr>
                <w:ilvl w:val="0"/>
                <w:numId w:val="49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教師請學生分享這一周記錄了什麼環保的事情。</w:t>
            </w:r>
          </w:p>
          <w:p w14:paraId="2CC6F236" w14:textId="77777777" w:rsidR="009133C6" w:rsidRDefault="009133C6" w:rsidP="006960EF">
            <w:pPr>
              <w:pStyle w:val="a3"/>
              <w:numPr>
                <w:ilvl w:val="0"/>
                <w:numId w:val="49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教師發下一張空白紙，帶學生製作小書。</w:t>
            </w:r>
          </w:p>
          <w:p w14:paraId="6746C3A0" w14:textId="77777777" w:rsidR="009133C6" w:rsidRDefault="009133C6" w:rsidP="006960EF">
            <w:pPr>
              <w:pStyle w:val="a3"/>
              <w:numPr>
                <w:ilvl w:val="0"/>
                <w:numId w:val="49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教師請學生將自己的記錄做成</w:t>
            </w:r>
            <w:r>
              <w:rPr>
                <w:rFonts w:eastAsia="標楷體"/>
              </w:rPr>
              <w:t>My Green Day</w:t>
            </w:r>
            <w:r>
              <w:rPr>
                <w:rFonts w:eastAsia="標楷體" w:hint="eastAsia"/>
              </w:rPr>
              <w:t>小書。</w:t>
            </w:r>
          </w:p>
          <w:p w14:paraId="20CBD24E" w14:textId="77777777" w:rsidR="009133C6" w:rsidRDefault="009133C6" w:rsidP="006960EF">
            <w:pPr>
              <w:pStyle w:val="a3"/>
              <w:numPr>
                <w:ilvl w:val="0"/>
                <w:numId w:val="49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教師以</w:t>
            </w:r>
            <w:r>
              <w:rPr>
                <w:rFonts w:eastAsia="標楷體"/>
              </w:rPr>
              <w:t>My Green Day</w:t>
            </w:r>
            <w:r>
              <w:rPr>
                <w:rFonts w:eastAsia="標楷體" w:hint="eastAsia"/>
              </w:rPr>
              <w:t>繪本為示範，請學生寫下句子並搭配繪圖。</w:t>
            </w:r>
          </w:p>
          <w:p w14:paraId="464FB382" w14:textId="77777777" w:rsidR="009133C6" w:rsidRDefault="009133C6" w:rsidP="006960EF">
            <w:pPr>
              <w:pStyle w:val="a3"/>
              <w:numPr>
                <w:ilvl w:val="0"/>
                <w:numId w:val="4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Practice </w:t>
            </w:r>
          </w:p>
          <w:p w14:paraId="7AA64C67" w14:textId="77777777" w:rsidR="009133C6" w:rsidRDefault="009133C6" w:rsidP="006960EF">
            <w:pPr>
              <w:pStyle w:val="a3"/>
              <w:numPr>
                <w:ilvl w:val="0"/>
                <w:numId w:val="50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教師發下海報紙。</w:t>
            </w:r>
          </w:p>
          <w:p w14:paraId="58CE04E0" w14:textId="77777777" w:rsidR="009133C6" w:rsidRDefault="009133C6" w:rsidP="006960EF">
            <w:pPr>
              <w:pStyle w:val="a3"/>
              <w:numPr>
                <w:ilvl w:val="0"/>
                <w:numId w:val="50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請每一組來抽籤，籤上有標示一個地點。</w:t>
            </w:r>
          </w:p>
          <w:p w14:paraId="729DF025" w14:textId="77777777" w:rsidR="009133C6" w:rsidRDefault="009133C6" w:rsidP="006960EF">
            <w:pPr>
              <w:pStyle w:val="a3"/>
              <w:numPr>
                <w:ilvl w:val="0"/>
                <w:numId w:val="50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學生必須依據此地點，寫下在這個地點可以有何實踐環保的行為。</w:t>
            </w:r>
          </w:p>
          <w:p w14:paraId="3012B56D" w14:textId="77777777" w:rsidR="009133C6" w:rsidRDefault="009133C6" w:rsidP="006960EF">
            <w:pPr>
              <w:pStyle w:val="a3"/>
              <w:numPr>
                <w:ilvl w:val="0"/>
                <w:numId w:val="50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教師利用</w:t>
            </w:r>
            <w:r>
              <w:rPr>
                <w:rFonts w:eastAsia="標楷體"/>
              </w:rPr>
              <w:t>PPT</w:t>
            </w:r>
            <w:r>
              <w:rPr>
                <w:rFonts w:eastAsia="標楷體" w:hint="eastAsia"/>
              </w:rPr>
              <w:t>，示範使用心智圖作答。</w:t>
            </w:r>
          </w:p>
          <w:p w14:paraId="58C6E559" w14:textId="77777777" w:rsidR="009133C6" w:rsidRDefault="009133C6" w:rsidP="006960EF">
            <w:pPr>
              <w:pStyle w:val="a3"/>
              <w:numPr>
                <w:ilvl w:val="0"/>
                <w:numId w:val="50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教師發下海報紙，請學生將討論的結果製作成心智圖。</w:t>
            </w:r>
          </w:p>
          <w:p w14:paraId="61595D7F" w14:textId="77777777" w:rsidR="009133C6" w:rsidRDefault="009133C6" w:rsidP="006960EF">
            <w:pPr>
              <w:pStyle w:val="a3"/>
              <w:numPr>
                <w:ilvl w:val="0"/>
                <w:numId w:val="47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Wrap Up </w:t>
            </w:r>
          </w:p>
          <w:p w14:paraId="3C64CCFE" w14:textId="77777777" w:rsidR="009133C6" w:rsidRDefault="009133C6" w:rsidP="006960EF">
            <w:pPr>
              <w:pStyle w:val="a3"/>
              <w:numPr>
                <w:ilvl w:val="0"/>
                <w:numId w:val="51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教師請學生將海報貼至教室各處，進行</w:t>
            </w:r>
            <w:r>
              <w:rPr>
                <w:rFonts w:eastAsia="標楷體"/>
              </w:rPr>
              <w:t>gallery walk</w:t>
            </w:r>
            <w:r>
              <w:rPr>
                <w:rFonts w:eastAsia="標楷體" w:hint="eastAsia"/>
              </w:rPr>
              <w:t>。</w:t>
            </w:r>
          </w:p>
          <w:p w14:paraId="02190FC8" w14:textId="77777777" w:rsidR="009133C6" w:rsidRDefault="009133C6" w:rsidP="006960EF">
            <w:pPr>
              <w:pStyle w:val="a3"/>
              <w:numPr>
                <w:ilvl w:val="0"/>
                <w:numId w:val="51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請學生發表看完各組作品的心得。</w:t>
            </w:r>
          </w:p>
          <w:p w14:paraId="167F2787" w14:textId="77777777" w:rsidR="009133C6" w:rsidRPr="008D2EF0" w:rsidRDefault="009133C6" w:rsidP="00633BAE">
            <w:pPr>
              <w:pStyle w:val="Web"/>
              <w:spacing w:before="0" w:beforeAutospacing="0" w:after="0" w:afterAutospacing="0"/>
              <w:ind w:left="521"/>
              <w:rPr>
                <w:sz w:val="24"/>
              </w:rPr>
            </w:pPr>
            <w:r>
              <w:rPr>
                <w:rFonts w:eastAsia="標楷體" w:hint="eastAsia"/>
              </w:rPr>
              <w:t>教師請學生下一節課帶兩個寶特瓶、四個瓶蓋、數條橡皮筋到學校。</w:t>
            </w:r>
          </w:p>
        </w:tc>
        <w:tc>
          <w:tcPr>
            <w:tcW w:w="1232" w:type="dxa"/>
          </w:tcPr>
          <w:p w14:paraId="271C1E8B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CCC8353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行為觀察</w:t>
            </w:r>
          </w:p>
          <w:p w14:paraId="4CD6F64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能專注觀看故事。</w:t>
            </w:r>
            <w:r>
              <w:rPr>
                <w:rFonts w:eastAsia="標楷體" w:hint="eastAsia"/>
              </w:rPr>
              <w:t>)</w:t>
            </w:r>
          </w:p>
          <w:p w14:paraId="6DB29D4A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小書製作</w:t>
            </w:r>
          </w:p>
          <w:p w14:paraId="7849131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能使用句型完成小書。</w:t>
            </w:r>
            <w:r>
              <w:rPr>
                <w:rFonts w:eastAsia="標楷體" w:hint="eastAsia"/>
              </w:rPr>
              <w:t>)</w:t>
            </w:r>
          </w:p>
          <w:p w14:paraId="266F7430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CC92CE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心智圖</w:t>
            </w:r>
          </w:p>
          <w:p w14:paraId="6CCB8C9A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能與小組</w:t>
            </w:r>
            <w:r>
              <w:rPr>
                <w:rFonts w:eastAsia="標楷體" w:hint="eastAsia"/>
                <w:noProof/>
              </w:rPr>
              <w:lastRenderedPageBreak/>
              <w:t>完成任務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57DDDA1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5059992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2E16CB9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鑑賞</w:t>
            </w:r>
          </w:p>
          <w:p w14:paraId="4D14EA9F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能參與團體的討論活動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3679A184" w14:textId="77777777" w:rsidR="009133C6" w:rsidRDefault="009133C6" w:rsidP="00633BAE">
            <w:pPr>
              <w:spacing w:line="360" w:lineRule="exact"/>
              <w:rPr>
                <w:rFonts w:eastAsia="標楷體"/>
                <w:b/>
              </w:rPr>
            </w:pPr>
          </w:p>
          <w:p w14:paraId="733610ED" w14:textId="77777777" w:rsidR="009133C6" w:rsidRDefault="009133C6" w:rsidP="00633BAE">
            <w:pPr>
              <w:spacing w:line="360" w:lineRule="exact"/>
              <w:rPr>
                <w:rFonts w:eastAsia="標楷體"/>
                <w:b/>
              </w:rPr>
            </w:pPr>
          </w:p>
          <w:p w14:paraId="7C345B57" w14:textId="77777777" w:rsidR="009133C6" w:rsidRPr="008D2EF0" w:rsidRDefault="009133C6" w:rsidP="00633BAE">
            <w:pPr>
              <w:rPr>
                <w:sz w:val="24"/>
              </w:rPr>
            </w:pPr>
          </w:p>
        </w:tc>
        <w:tc>
          <w:tcPr>
            <w:tcW w:w="639" w:type="dxa"/>
          </w:tcPr>
          <w:p w14:paraId="7FA1138F" w14:textId="77777777" w:rsidR="009133C6" w:rsidRPr="008D2EF0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133C6" w:rsidRPr="008E62DD" w14:paraId="3DA098B0" w14:textId="77777777" w:rsidTr="009133C6">
        <w:trPr>
          <w:trHeight w:val="6090"/>
        </w:trPr>
        <w:tc>
          <w:tcPr>
            <w:tcW w:w="7876" w:type="dxa"/>
          </w:tcPr>
          <w:p w14:paraId="61897B6B" w14:textId="77777777" w:rsidR="009133C6" w:rsidRDefault="009133C6" w:rsidP="00633BAE">
            <w:pPr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shd w:val="pct15" w:color="auto" w:fill="FFFFFF"/>
              </w:rPr>
              <w:t>5</w:t>
            </w:r>
            <w:r>
              <w:rPr>
                <w:rFonts w:eastAsia="標楷體" w:hint="eastAsia"/>
                <w:shd w:val="pct15" w:color="auto" w:fill="FFFFFF"/>
              </w:rPr>
              <w:t>節</w:t>
            </w:r>
          </w:p>
          <w:p w14:paraId="72509C1F" w14:textId="77777777" w:rsidR="009133C6" w:rsidRDefault="009133C6" w:rsidP="006960EF">
            <w:pPr>
              <w:pStyle w:val="a3"/>
              <w:numPr>
                <w:ilvl w:val="0"/>
                <w:numId w:val="52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Warm-up </w:t>
            </w:r>
          </w:p>
          <w:p w14:paraId="198252D1" w14:textId="77777777" w:rsidR="009133C6" w:rsidRDefault="009133C6" w:rsidP="006960EF">
            <w:pPr>
              <w:pStyle w:val="a3"/>
              <w:numPr>
                <w:ilvl w:val="0"/>
                <w:numId w:val="53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教師翻開</w:t>
            </w:r>
            <w:r>
              <w:rPr>
                <w:rFonts w:eastAsia="標楷體"/>
              </w:rPr>
              <w:t>My Green Day</w:t>
            </w:r>
            <w:r>
              <w:rPr>
                <w:rFonts w:eastAsia="標楷體" w:hint="eastAsia"/>
              </w:rPr>
              <w:t>繪本中</w:t>
            </w:r>
            <w:r>
              <w:rPr>
                <w:rFonts w:eastAsia="標楷體"/>
              </w:rPr>
              <w:t xml:space="preserve">At school, I make presents for my grandma. </w:t>
            </w:r>
            <w:r>
              <w:rPr>
                <w:rFonts w:eastAsia="標楷體" w:hint="eastAsia"/>
              </w:rPr>
              <w:t>那一頁。</w:t>
            </w:r>
          </w:p>
          <w:p w14:paraId="37AFD1A6" w14:textId="77777777" w:rsidR="009133C6" w:rsidRDefault="009133C6" w:rsidP="006960EF">
            <w:pPr>
              <w:pStyle w:val="a3"/>
              <w:numPr>
                <w:ilvl w:val="0"/>
                <w:numId w:val="53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教師詢問學生，繪本中製作禮物的材料為何。</w:t>
            </w:r>
          </w:p>
          <w:p w14:paraId="6F0AB035" w14:textId="77777777" w:rsidR="009133C6" w:rsidRDefault="009133C6" w:rsidP="006960EF">
            <w:pPr>
              <w:pStyle w:val="a3"/>
              <w:numPr>
                <w:ilvl w:val="0"/>
                <w:numId w:val="53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教師告訴學生，我們可以善用不需要使用的東西，實踐環保。</w:t>
            </w:r>
          </w:p>
          <w:p w14:paraId="0816D878" w14:textId="77777777" w:rsidR="009133C6" w:rsidRDefault="009133C6" w:rsidP="006960EF">
            <w:pPr>
              <w:pStyle w:val="a3"/>
              <w:numPr>
                <w:ilvl w:val="0"/>
                <w:numId w:val="52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Presentation </w:t>
            </w:r>
          </w:p>
          <w:p w14:paraId="6F7B26C4" w14:textId="77777777" w:rsidR="009133C6" w:rsidRDefault="009133C6" w:rsidP="006960EF">
            <w:pPr>
              <w:pStyle w:val="a3"/>
              <w:numPr>
                <w:ilvl w:val="0"/>
                <w:numId w:val="54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教師請學生拿出寶特瓶。</w:t>
            </w:r>
          </w:p>
          <w:p w14:paraId="628B2FBA" w14:textId="77777777" w:rsidR="009133C6" w:rsidRDefault="009133C6" w:rsidP="006960EF">
            <w:pPr>
              <w:pStyle w:val="a3"/>
              <w:numPr>
                <w:ilvl w:val="0"/>
                <w:numId w:val="54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教師利用</w:t>
            </w:r>
            <w:r>
              <w:rPr>
                <w:rFonts w:eastAsia="標楷體"/>
              </w:rPr>
              <w:t xml:space="preserve">PPT </w:t>
            </w:r>
            <w:r>
              <w:rPr>
                <w:rFonts w:eastAsia="標楷體" w:hint="eastAsia"/>
              </w:rPr>
              <w:t>一步一步帶學生製作</w:t>
            </w:r>
            <w:r>
              <w:rPr>
                <w:rFonts w:eastAsia="標楷體"/>
              </w:rPr>
              <w:t>powered car</w:t>
            </w:r>
            <w:r>
              <w:rPr>
                <w:rFonts w:eastAsia="標楷體" w:hint="eastAsia"/>
              </w:rPr>
              <w:t>。</w:t>
            </w:r>
          </w:p>
          <w:p w14:paraId="10B2DC99" w14:textId="77777777" w:rsidR="009133C6" w:rsidRDefault="009133C6" w:rsidP="006960EF">
            <w:pPr>
              <w:pStyle w:val="a3"/>
              <w:numPr>
                <w:ilvl w:val="0"/>
                <w:numId w:val="54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教師說明材料：</w:t>
            </w:r>
            <w:r>
              <w:rPr>
                <w:rFonts w:eastAsia="標楷體"/>
              </w:rPr>
              <w:t>rubber band, bottle, bottle cap, scissors, chopsticks, glue</w:t>
            </w:r>
            <w:r>
              <w:rPr>
                <w:rFonts w:eastAsia="標楷體" w:hint="eastAsia"/>
              </w:rPr>
              <w:t>。</w:t>
            </w:r>
          </w:p>
          <w:p w14:paraId="38C58DE2" w14:textId="77777777" w:rsidR="009133C6" w:rsidRDefault="009133C6" w:rsidP="006960EF">
            <w:pPr>
              <w:pStyle w:val="a3"/>
              <w:numPr>
                <w:ilvl w:val="0"/>
                <w:numId w:val="54"/>
              </w:numPr>
              <w:ind w:leftChars="0" w:hanging="325"/>
              <w:rPr>
                <w:rFonts w:eastAsia="標楷體"/>
              </w:rPr>
            </w:pPr>
            <w:r>
              <w:rPr>
                <w:rFonts w:eastAsia="標楷體" w:hint="eastAsia"/>
              </w:rPr>
              <w:t>教師講解步驟：</w:t>
            </w:r>
          </w:p>
          <w:p w14:paraId="0DE0E8B4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Take one plastic bottle and cut the upper surface on the bottle.</w:t>
            </w:r>
          </w:p>
          <w:p w14:paraId="084BED74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Make 4 holes on the opposite portion of the cut part for inserting sticks for wheels.</w:t>
            </w:r>
          </w:p>
          <w:p w14:paraId="63E1271F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Take one more bottle, cut the top portion of the bottle, cut it as slices, and tilt the slices like a fan.</w:t>
            </w:r>
          </w:p>
          <w:p w14:paraId="4FA6C201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 xml:space="preserve">Take one cap and make one hole at the center of the cap for inserting sticks. </w:t>
            </w:r>
          </w:p>
          <w:p w14:paraId="4B6D6FDD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After sticking, put some glue, take one more cap and make it as a plate.</w:t>
            </w:r>
          </w:p>
          <w:p w14:paraId="40694069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Insert it one inch in front of the cap and glue it.</w:t>
            </w:r>
          </w:p>
          <w:p w14:paraId="20D8CECB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Make one hole at the top of the bottle for inserting sticks.</w:t>
            </w:r>
          </w:p>
          <w:p w14:paraId="388202A3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At the end of the stick make one rectangle notch for tagging the rubber band.</w:t>
            </w:r>
          </w:p>
          <w:p w14:paraId="6EABE63A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Tag 6 rubber bands together along with the length of the bottle and put the cap on the rubber band.</w:t>
            </w:r>
          </w:p>
          <w:p w14:paraId="53AC360E" w14:textId="77777777" w:rsidR="009133C6" w:rsidRDefault="009133C6" w:rsidP="006960EF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Rotate the fan from this rubber band going tilt and the car is ready to go.</w:t>
            </w:r>
          </w:p>
          <w:p w14:paraId="10A2A203" w14:textId="77777777" w:rsidR="009133C6" w:rsidRDefault="009133C6" w:rsidP="006960EF">
            <w:pPr>
              <w:pStyle w:val="a3"/>
              <w:numPr>
                <w:ilvl w:val="0"/>
                <w:numId w:val="52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Practice </w:t>
            </w:r>
          </w:p>
          <w:p w14:paraId="4A2E0848" w14:textId="77777777" w:rsidR="009133C6" w:rsidRDefault="009133C6" w:rsidP="006960EF">
            <w:pPr>
              <w:pStyle w:val="a3"/>
              <w:numPr>
                <w:ilvl w:val="0"/>
                <w:numId w:val="56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教師請學生到教室後面或是走廊上進行</w:t>
            </w:r>
            <w:r>
              <w:rPr>
                <w:rFonts w:eastAsia="標楷體"/>
              </w:rPr>
              <w:t>powered car</w:t>
            </w:r>
            <w:r>
              <w:rPr>
                <w:rFonts w:eastAsia="標楷體" w:hint="eastAsia"/>
              </w:rPr>
              <w:t>比賽。</w:t>
            </w:r>
          </w:p>
          <w:p w14:paraId="63009F06" w14:textId="77777777" w:rsidR="009133C6" w:rsidRDefault="009133C6" w:rsidP="006960EF">
            <w:pPr>
              <w:pStyle w:val="a3"/>
              <w:numPr>
                <w:ilvl w:val="0"/>
                <w:numId w:val="56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學生在比賽的過程中可以互相檢視學生間製作的</w:t>
            </w:r>
            <w:r>
              <w:rPr>
                <w:rFonts w:eastAsia="標楷體"/>
              </w:rPr>
              <w:t>powered car</w:t>
            </w:r>
            <w:r>
              <w:rPr>
                <w:rFonts w:eastAsia="標楷體" w:hint="eastAsia"/>
              </w:rPr>
              <w:t>有沒有可以改進的地方。</w:t>
            </w:r>
          </w:p>
          <w:p w14:paraId="29E1A676" w14:textId="77777777" w:rsidR="009133C6" w:rsidRDefault="009133C6" w:rsidP="006960EF">
            <w:pPr>
              <w:pStyle w:val="a3"/>
              <w:numPr>
                <w:ilvl w:val="0"/>
                <w:numId w:val="56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教師請學生思考還有什麼可以廢物利用的創意可以利用在生活上。</w:t>
            </w:r>
          </w:p>
          <w:p w14:paraId="50BBCB51" w14:textId="77777777" w:rsidR="009133C6" w:rsidRDefault="009133C6" w:rsidP="006960EF">
            <w:pPr>
              <w:pStyle w:val="a3"/>
              <w:numPr>
                <w:ilvl w:val="0"/>
                <w:numId w:val="52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Wrap Up </w:t>
            </w:r>
          </w:p>
          <w:p w14:paraId="4F73C315" w14:textId="77777777" w:rsidR="009133C6" w:rsidRDefault="009133C6" w:rsidP="006960EF">
            <w:pPr>
              <w:pStyle w:val="a3"/>
              <w:numPr>
                <w:ilvl w:val="0"/>
                <w:numId w:val="57"/>
              </w:numPr>
              <w:ind w:leftChars="0" w:hanging="3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教師播放歌曲</w:t>
            </w:r>
            <w:r>
              <w:rPr>
                <w:rFonts w:eastAsia="標楷體"/>
              </w:rPr>
              <w:t>GOING GREEN!</w:t>
            </w:r>
            <w:r>
              <w:rPr>
                <w:rFonts w:eastAsia="標楷體" w:hint="eastAsia"/>
              </w:rPr>
              <w:t>。</w:t>
            </w:r>
            <w:hyperlink r:id="rId53" w:history="1">
              <w:r>
                <w:rPr>
                  <w:rStyle w:val="aa"/>
                  <w:rFonts w:eastAsia="標楷體"/>
                </w:rPr>
                <w:t>https://www.youtube.com/watch?v=8DJ45Yc3urg</w:t>
              </w:r>
            </w:hyperlink>
          </w:p>
          <w:p w14:paraId="270FE29C" w14:textId="77777777" w:rsidR="009133C6" w:rsidRPr="008D2EF0" w:rsidRDefault="009133C6" w:rsidP="00633BAE">
            <w:pPr>
              <w:ind w:firstLineChars="100" w:firstLine="200"/>
              <w:textAlignment w:val="baseline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</w:rPr>
              <w:lastRenderedPageBreak/>
              <w:t>請學生發表做總結，在生活中要如何實踐環保，環保對我們生活的好處為何。</w:t>
            </w:r>
          </w:p>
        </w:tc>
        <w:tc>
          <w:tcPr>
            <w:tcW w:w="1232" w:type="dxa"/>
          </w:tcPr>
          <w:p w14:paraId="27753651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</w:p>
          <w:p w14:paraId="56B18B6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743CECCA" w14:textId="77777777" w:rsidR="009133C6" w:rsidRDefault="009133C6" w:rsidP="00633BAE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能踴躍回答問題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6054F87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6CBF90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4A1CF2DB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14:paraId="539DA4A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能依照教師指導完成動力車製作。</w:t>
            </w:r>
            <w:r>
              <w:rPr>
                <w:rFonts w:eastAsia="標楷體" w:hint="eastAsia"/>
              </w:rPr>
              <w:t>)</w:t>
            </w:r>
          </w:p>
          <w:p w14:paraId="61C3A15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291189A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20DABFF5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302F040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22C77D5A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5A209EB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075CC1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22360A1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123EC4E7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0D147F2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665FB018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7FF3853F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</w:p>
          <w:p w14:paraId="3C4BBDBE" w14:textId="77777777" w:rsidR="009133C6" w:rsidRDefault="009133C6" w:rsidP="00633BA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14:paraId="40BB059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能主動參與團體活動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61D2CE25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6F3B3C2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E80894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口頭報告</w:t>
            </w:r>
          </w:p>
          <w:p w14:paraId="341F373E" w14:textId="77777777" w:rsidR="009133C6" w:rsidRPr="008D2EF0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能透過所學反思生活經驗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39" w:type="dxa"/>
          </w:tcPr>
          <w:p w14:paraId="2C97262F" w14:textId="77777777" w:rsidR="009133C6" w:rsidRPr="008D2EF0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133C6" w:rsidRPr="008E62DD" w14:paraId="588607BE" w14:textId="77777777" w:rsidTr="009133C6">
        <w:trPr>
          <w:trHeight w:val="1833"/>
        </w:trPr>
        <w:tc>
          <w:tcPr>
            <w:tcW w:w="7876" w:type="dxa"/>
          </w:tcPr>
          <w:p w14:paraId="28E3F039" w14:textId="77777777" w:rsidR="009133C6" w:rsidRDefault="009133C6" w:rsidP="00633BAE">
            <w:pPr>
              <w:spacing w:line="340" w:lineRule="exact"/>
              <w:rPr>
                <w:rFonts w:eastAsia="標楷體"/>
                <w:noProof/>
                <w:shd w:val="pct15" w:color="auto" w:fill="FFFFFF"/>
              </w:rPr>
            </w:pPr>
          </w:p>
          <w:p w14:paraId="2F5F11CF" w14:textId="7861EB49" w:rsidR="00015A06" w:rsidRPr="00015A06" w:rsidRDefault="009133C6" w:rsidP="00015A06">
            <w:pPr>
              <w:spacing w:line="360" w:lineRule="exact"/>
              <w:jc w:val="center"/>
              <w:rPr>
                <w:rFonts w:ascii="Times" w:eastAsia="標楷體" w:hAnsi="Times"/>
                <w:b/>
                <w:bCs/>
                <w:color w:val="000000" w:themeColor="text1"/>
                <w:sz w:val="32"/>
                <w:szCs w:val="32"/>
              </w:rPr>
            </w:pP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活動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 xml:space="preserve">4: </w:t>
            </w:r>
            <w:r w:rsidR="00015A06" w:rsidRPr="00015A06">
              <w:rPr>
                <w:rFonts w:ascii="Times" w:eastAsia="標楷體" w:hAnsi="Times"/>
                <w:noProof/>
                <w:color w:val="000000"/>
                <w:sz w:val="32"/>
                <w:szCs w:val="32"/>
              </w:rPr>
              <w:t>Personal Safety</w:t>
            </w:r>
            <w:r w:rsidR="00015A06">
              <w:rPr>
                <w:rFonts w:ascii="Times" w:eastAsia="標楷體" w:hAnsi="Times" w:hint="eastAsia"/>
                <w:noProof/>
                <w:color w:val="000000"/>
                <w:sz w:val="32"/>
                <w:szCs w:val="32"/>
              </w:rPr>
              <w:t>:</w:t>
            </w:r>
            <w:r w:rsidR="00015A06" w:rsidRPr="00015A06">
              <w:rPr>
                <w:rFonts w:ascii="Times" w:eastAsia="標楷體" w:hAnsi="Times"/>
                <w:noProof/>
                <w:color w:val="000000"/>
                <w:sz w:val="32"/>
                <w:szCs w:val="32"/>
              </w:rPr>
              <w:t xml:space="preserve"> </w:t>
            </w:r>
            <w:r w:rsidR="00015A06" w:rsidRPr="00015A06">
              <w:rPr>
                <w:rFonts w:ascii="Times" w:eastAsia="標楷體" w:hAnsi="Times"/>
                <w:color w:val="000000" w:themeColor="text1"/>
                <w:sz w:val="32"/>
                <w:szCs w:val="32"/>
              </w:rPr>
              <w:t>《</w:t>
            </w:r>
            <w:r w:rsidR="00015A06" w:rsidRPr="00015A06">
              <w:rPr>
                <w:rFonts w:ascii="Times" w:eastAsia="標楷體" w:hAnsi="Times" w:hint="eastAsia"/>
                <w:bCs/>
                <w:color w:val="000000" w:themeColor="text1"/>
                <w:sz w:val="32"/>
                <w:szCs w:val="32"/>
              </w:rPr>
              <w:t>Rosie</w:t>
            </w:r>
            <w:r w:rsidR="00015A06" w:rsidRPr="00015A06">
              <w:rPr>
                <w:rFonts w:ascii="Times" w:eastAsia="標楷體" w:hAnsi="Times"/>
                <w:bCs/>
                <w:color w:val="000000" w:themeColor="text1"/>
                <w:sz w:val="32"/>
                <w:szCs w:val="32"/>
              </w:rPr>
              <w:t>’</w:t>
            </w:r>
            <w:r w:rsidR="00015A06" w:rsidRPr="00015A06">
              <w:rPr>
                <w:rFonts w:ascii="Times" w:eastAsia="標楷體" w:hAnsi="Times" w:hint="eastAsia"/>
                <w:bCs/>
                <w:color w:val="000000" w:themeColor="text1"/>
                <w:sz w:val="32"/>
                <w:szCs w:val="32"/>
              </w:rPr>
              <w:t>s Walk</w:t>
            </w:r>
            <w:r w:rsidR="00015A06" w:rsidRPr="00015A06">
              <w:rPr>
                <w:rFonts w:ascii="Times" w:eastAsia="標楷體" w:hAnsi="Times"/>
                <w:color w:val="000000" w:themeColor="text1"/>
                <w:sz w:val="32"/>
                <w:szCs w:val="32"/>
              </w:rPr>
              <w:t>》</w:t>
            </w:r>
          </w:p>
          <w:p w14:paraId="4252AEAE" w14:textId="035A042E" w:rsidR="009133C6" w:rsidRPr="003871F7" w:rsidRDefault="009133C6" w:rsidP="009133C6">
            <w:pPr>
              <w:spacing w:line="360" w:lineRule="exact"/>
              <w:jc w:val="center"/>
              <w:rPr>
                <w:rFonts w:eastAsia="標楷體"/>
                <w:b/>
                <w:noProof/>
                <w:color w:val="000000"/>
                <w:sz w:val="32"/>
                <w:szCs w:val="32"/>
              </w:rPr>
            </w:pPr>
            <w:r w:rsidRPr="00015A06">
              <w:rPr>
                <w:rFonts w:ascii="Times" w:eastAsia="標楷體" w:hAnsi="Times"/>
                <w:noProof/>
                <w:color w:val="000000"/>
                <w:sz w:val="32"/>
                <w:szCs w:val="32"/>
              </w:rPr>
              <w:t xml:space="preserve"> 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(16-20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節</w:t>
            </w:r>
            <w:r w:rsidRPr="003871F7">
              <w:rPr>
                <w:rFonts w:eastAsia="標楷體" w:hint="eastAsia"/>
                <w:b/>
                <w:noProof/>
                <w:color w:val="000000"/>
                <w:sz w:val="32"/>
                <w:szCs w:val="32"/>
              </w:rPr>
              <w:t>)</w:t>
            </w:r>
          </w:p>
          <w:p w14:paraId="4B837946" w14:textId="6AAE7886" w:rsidR="009133C6" w:rsidRDefault="009133C6" w:rsidP="009133C6">
            <w:pPr>
              <w:tabs>
                <w:tab w:val="left" w:pos="2900"/>
              </w:tabs>
              <w:spacing w:line="340" w:lineRule="exact"/>
              <w:rPr>
                <w:rFonts w:eastAsia="標楷體"/>
                <w:noProof/>
                <w:shd w:val="pct15" w:color="auto" w:fill="FFFFFF"/>
              </w:rPr>
            </w:pPr>
          </w:p>
          <w:p w14:paraId="0DD03F9C" w14:textId="77777777" w:rsidR="009133C6" w:rsidRDefault="009133C6" w:rsidP="00633BAE">
            <w:pPr>
              <w:spacing w:line="340" w:lineRule="exact"/>
              <w:rPr>
                <w:rFonts w:eastAsia="標楷體"/>
                <w:noProof/>
                <w:shd w:val="pct15" w:color="auto" w:fill="FFFFFF"/>
              </w:rPr>
            </w:pPr>
          </w:p>
          <w:p w14:paraId="7BCE91F0" w14:textId="77777777" w:rsidR="009133C6" w:rsidRDefault="009133C6" w:rsidP="00633BAE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1-2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3EC1AF1B" w14:textId="77777777" w:rsidR="009133C6" w:rsidRDefault="009133C6" w:rsidP="006960EF">
            <w:pPr>
              <w:pStyle w:val="51"/>
              <w:widowControl/>
              <w:numPr>
                <w:ilvl w:val="0"/>
                <w:numId w:val="61"/>
              </w:numPr>
              <w:spacing w:line="340" w:lineRule="exact"/>
              <w:ind w:leftChars="0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Warm-up </w:t>
            </w:r>
          </w:p>
          <w:p w14:paraId="27676FA8" w14:textId="77777777" w:rsidR="009133C6" w:rsidRDefault="009133C6" w:rsidP="00633BAE">
            <w:pPr>
              <w:pStyle w:val="51"/>
              <w:spacing w:line="340" w:lineRule="exact"/>
              <w:ind w:leftChars="0" w:left="0" w:firstLineChars="100" w:firstLine="24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介紹今天課程主題</w:t>
            </w:r>
            <w:r>
              <w:rPr>
                <w:rFonts w:eastAsia="標楷體"/>
                <w:color w:val="000000" w:themeColor="text1"/>
                <w:sz w:val="24"/>
              </w:rPr>
              <w:t xml:space="preserve"> Farm and farm animals</w:t>
            </w:r>
          </w:p>
          <w:p w14:paraId="4633597F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播放歌曲影片：</w:t>
            </w:r>
            <w:r>
              <w:rPr>
                <w:rFonts w:eastAsia="標楷體"/>
                <w:sz w:val="24"/>
              </w:rPr>
              <w:t xml:space="preserve">Old MacDonald Had a Farm </w:t>
            </w:r>
            <w:hyperlink r:id="rId54" w:history="1">
              <w:r>
                <w:rPr>
                  <w:rStyle w:val="aa"/>
                  <w:rFonts w:eastAsia="標楷體"/>
                  <w:sz w:val="24"/>
                </w:rPr>
                <w:t>https://www.youtube.com/watch?v=Yco7t2HycfQ</w:t>
              </w:r>
            </w:hyperlink>
            <w:r>
              <w:rPr>
                <w:rFonts w:eastAsia="標楷體" w:hint="eastAsia"/>
                <w:sz w:val="24"/>
              </w:rPr>
              <w:t>，</w:t>
            </w:r>
            <w:r>
              <w:rPr>
                <w:rFonts w:eastAsia="標楷體" w:hint="eastAsia"/>
                <w:color w:val="000000" w:themeColor="text1"/>
                <w:sz w:val="24"/>
              </w:rPr>
              <w:t>在影片播放時，教師</w:t>
            </w:r>
            <w:r>
              <w:rPr>
                <w:rFonts w:eastAsia="標楷體" w:hint="eastAsia"/>
                <w:color w:val="000000" w:themeColor="text1"/>
                <w:spacing w:val="-2"/>
                <w:sz w:val="24"/>
              </w:rPr>
              <w:t>問</w:t>
            </w:r>
            <w:r>
              <w:rPr>
                <w:rFonts w:eastAsia="標楷體"/>
                <w:color w:val="000000" w:themeColor="text1"/>
                <w:spacing w:val="-2"/>
                <w:sz w:val="24"/>
              </w:rPr>
              <w:t xml:space="preserve"> What is it? </w:t>
            </w:r>
            <w:r>
              <w:rPr>
                <w:rFonts w:eastAsia="標楷體" w:hint="eastAsia"/>
                <w:color w:val="000000" w:themeColor="text1"/>
                <w:spacing w:val="-2"/>
                <w:sz w:val="24"/>
              </w:rPr>
              <w:t>隨影片內容，學生可用</w:t>
            </w:r>
            <w:r>
              <w:rPr>
                <w:rFonts w:eastAsia="標楷體"/>
                <w:color w:val="000000" w:themeColor="text1"/>
                <w:spacing w:val="-2"/>
                <w:sz w:val="24"/>
              </w:rPr>
              <w:t>It’s a fox / pig / cow / duck / horse /</w:t>
            </w:r>
            <w:r>
              <w:rPr>
                <w:rFonts w:eastAsia="標楷體"/>
                <w:color w:val="000000" w:themeColor="text1"/>
                <w:sz w:val="24"/>
              </w:rPr>
              <w:t xml:space="preserve"> sheep / hen. </w:t>
            </w:r>
            <w:r>
              <w:rPr>
                <w:rFonts w:eastAsia="標楷體" w:hint="eastAsia"/>
                <w:color w:val="000000" w:themeColor="text1"/>
                <w:sz w:val="24"/>
              </w:rPr>
              <w:t>來回答。</w:t>
            </w:r>
          </w:p>
          <w:p w14:paraId="3AFD3255" w14:textId="77777777" w:rsidR="009133C6" w:rsidRDefault="009133C6" w:rsidP="00633BAE">
            <w:pPr>
              <w:pStyle w:val="51"/>
              <w:widowControl/>
              <w:spacing w:line="340" w:lineRule="exact"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1E80AE83" w14:textId="77777777" w:rsidR="009133C6" w:rsidRDefault="009133C6" w:rsidP="00633BAE">
            <w:pPr>
              <w:pStyle w:val="51"/>
              <w:widowControl/>
              <w:spacing w:line="340" w:lineRule="exact"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49B3A3F1" w14:textId="77777777" w:rsidR="009133C6" w:rsidRDefault="009133C6" w:rsidP="00633BAE">
            <w:pPr>
              <w:pStyle w:val="51"/>
              <w:widowControl/>
              <w:spacing w:line="340" w:lineRule="exact"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0BA531EA" w14:textId="77777777" w:rsidR="009133C6" w:rsidRDefault="009133C6" w:rsidP="00633BAE">
            <w:pPr>
              <w:pStyle w:val="51"/>
              <w:widowControl/>
              <w:spacing w:line="340" w:lineRule="exact"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5B789DEC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教師引導學生分類。教師問：</w:t>
            </w:r>
            <w:r>
              <w:rPr>
                <w:rFonts w:eastAsia="標楷體"/>
                <w:color w:val="000000" w:themeColor="text1"/>
                <w:sz w:val="24"/>
              </w:rPr>
              <w:t>What are foxes, pigs, cows, ducks, horses, sheep and hens? Are they colors / numbers…etc.?</w:t>
            </w:r>
          </w:p>
          <w:p w14:paraId="3D4F3E40" w14:textId="77777777" w:rsidR="009133C6" w:rsidRDefault="009133C6" w:rsidP="00633BAE">
            <w:pPr>
              <w:pStyle w:val="51"/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4"/>
              </w:rPr>
              <w:t>此時學生可以將影片中的物品歸類為「</w:t>
            </w:r>
            <w:r>
              <w:rPr>
                <w:rFonts w:eastAsia="標楷體"/>
                <w:color w:val="000000" w:themeColor="text1"/>
                <w:sz w:val="24"/>
              </w:rPr>
              <w:t>animals</w:t>
            </w:r>
            <w:r>
              <w:rPr>
                <w:rFonts w:eastAsia="標楷體" w:hint="eastAsia"/>
                <w:color w:val="000000" w:themeColor="text1"/>
                <w:sz w:val="24"/>
              </w:rPr>
              <w:t>動物」。</w:t>
            </w:r>
          </w:p>
          <w:p w14:paraId="2413FD16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6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教師發下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附件一</w:t>
            </w:r>
            <w:r>
              <w:rPr>
                <w:rFonts w:eastAsia="標楷體" w:hint="eastAsia"/>
                <w:color w:val="000000" w:themeColor="text1"/>
                <w:sz w:val="24"/>
              </w:rPr>
              <w:t>，在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上秀出其他動物的照片：</w:t>
            </w:r>
            <w:r>
              <w:rPr>
                <w:rFonts w:eastAsia="標楷體"/>
                <w:color w:val="000000" w:themeColor="text1"/>
                <w:sz w:val="24"/>
              </w:rPr>
              <w:t>lions, elephants, alligators, rhinos, giraffes, whales, jellyfish, octopus, dolphins, tigers, gorillas, tapirs</w:t>
            </w:r>
            <w:r>
              <w:rPr>
                <w:rFonts w:eastAsia="標楷體" w:hint="eastAsia"/>
                <w:color w:val="000000" w:themeColor="text1"/>
                <w:sz w:val="24"/>
              </w:rPr>
              <w:t>。學生說出動物名，中英文皆可。</w:t>
            </w:r>
          </w:p>
          <w:p w14:paraId="2DE0F4AF" w14:textId="77777777" w:rsidR="009133C6" w:rsidRDefault="009133C6" w:rsidP="00633BAE">
            <w:pPr>
              <w:pStyle w:val="51"/>
              <w:spacing w:line="340" w:lineRule="exact"/>
              <w:ind w:leftChars="0" w:left="522" w:hanging="284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eastAsia="標楷體"/>
                <w:b/>
                <w:bCs/>
                <w:color w:val="000000" w:themeColor="text1"/>
                <w:sz w:val="24"/>
              </w:rPr>
              <w:t>Sorting</w:t>
            </w:r>
          </w:p>
          <w:p w14:paraId="2A17A030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教師請學生分組討論並發表，如何將以上動物以「居住地」分類。</w:t>
            </w:r>
          </w:p>
          <w:p w14:paraId="67691745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lastRenderedPageBreak/>
              <w:t>教師統整答案在黑板上顯示</w:t>
            </w:r>
            <w:r>
              <w:rPr>
                <w:rFonts w:eastAsia="標楷體"/>
                <w:color w:val="000000" w:themeColor="text1"/>
                <w:sz w:val="24"/>
              </w:rPr>
              <w:t>farm / field / jungle / sea animals</w:t>
            </w:r>
            <w:r>
              <w:rPr>
                <w:rFonts w:eastAsia="標楷體" w:hint="eastAsia"/>
                <w:color w:val="000000" w:themeColor="text1"/>
                <w:sz w:val="24"/>
              </w:rPr>
              <w:t>的分類。</w:t>
            </w:r>
          </w:p>
          <w:p w14:paraId="45AE96FF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教師引導主要目標句型：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Cows</w:t>
            </w:r>
            <w:r>
              <w:rPr>
                <w:rFonts w:eastAsia="標楷體"/>
                <w:color w:val="000000" w:themeColor="text1"/>
                <w:sz w:val="24"/>
              </w:rPr>
              <w:t xml:space="preserve"> are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farm</w:t>
            </w:r>
            <w:r>
              <w:rPr>
                <w:rFonts w:eastAsia="標楷體"/>
                <w:color w:val="000000" w:themeColor="text1"/>
                <w:sz w:val="24"/>
              </w:rPr>
              <w:t xml:space="preserve"> /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field</w:t>
            </w:r>
            <w:r>
              <w:rPr>
                <w:rFonts w:eastAsia="標楷體"/>
                <w:color w:val="000000" w:themeColor="text1"/>
                <w:sz w:val="24"/>
              </w:rPr>
              <w:t xml:space="preserve"> /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jungle</w:t>
            </w:r>
            <w:r>
              <w:rPr>
                <w:rFonts w:eastAsia="標楷體"/>
                <w:color w:val="000000" w:themeColor="text1"/>
                <w:sz w:val="24"/>
              </w:rPr>
              <w:t xml:space="preserve"> /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sea</w:t>
            </w:r>
            <w:r>
              <w:rPr>
                <w:rFonts w:eastAsia="標楷體"/>
                <w:color w:val="000000" w:themeColor="text1"/>
                <w:sz w:val="24"/>
              </w:rPr>
              <w:t xml:space="preserve"> animals.</w:t>
            </w:r>
            <w:r>
              <w:rPr>
                <w:rFonts w:eastAsia="標楷體" w:hint="eastAsia"/>
                <w:color w:val="000000" w:themeColor="text1"/>
                <w:sz w:val="24"/>
              </w:rPr>
              <w:t>。</w:t>
            </w:r>
            <w:r>
              <w:rPr>
                <w:rFonts w:eastAsia="標楷體"/>
                <w:color w:val="000000" w:themeColor="text1"/>
                <w:sz w:val="24"/>
              </w:rPr>
              <w:t xml:space="preserve"> </w:t>
            </w:r>
          </w:p>
          <w:p w14:paraId="55E381D0" w14:textId="77777777" w:rsidR="009133C6" w:rsidRDefault="009133C6" w:rsidP="00633BAE">
            <w:pPr>
              <w:pStyle w:val="51"/>
              <w:widowControl/>
              <w:spacing w:line="340" w:lineRule="exact"/>
              <w:ind w:leftChars="0" w:left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>Mingle</w:t>
            </w:r>
          </w:p>
          <w:p w14:paraId="13F7E5DA" w14:textId="77777777" w:rsidR="009133C6" w:rsidRDefault="009133C6" w:rsidP="006960EF">
            <w:pPr>
              <w:pStyle w:val="51"/>
              <w:widowControl/>
              <w:numPr>
                <w:ilvl w:val="1"/>
                <w:numId w:val="59"/>
              </w:numPr>
              <w:spacing w:line="36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學生用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附件一</w:t>
            </w:r>
            <w:r>
              <w:rPr>
                <w:rFonts w:eastAsia="標楷體" w:hint="eastAsia"/>
                <w:color w:val="000000" w:themeColor="text1"/>
                <w:sz w:val="24"/>
              </w:rPr>
              <w:t>建議的句型和同學進行口語練習。</w:t>
            </w:r>
          </w:p>
          <w:p w14:paraId="28399525" w14:textId="77777777" w:rsidR="009133C6" w:rsidRDefault="009133C6" w:rsidP="006960EF">
            <w:pPr>
              <w:pStyle w:val="51"/>
              <w:widowControl/>
              <w:numPr>
                <w:ilvl w:val="0"/>
                <w:numId w:val="61"/>
              </w:numPr>
              <w:spacing w:line="340" w:lineRule="exact"/>
              <w:ind w:leftChars="0" w:left="238" w:hanging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Presentation </w:t>
            </w:r>
          </w:p>
          <w:p w14:paraId="441B61B7" w14:textId="77777777" w:rsidR="009133C6" w:rsidRDefault="009133C6" w:rsidP="00633BAE">
            <w:pPr>
              <w:pStyle w:val="51"/>
              <w:spacing w:line="340" w:lineRule="exact"/>
              <w:ind w:leftChars="0" w:left="0"/>
              <w:rPr>
                <w:rFonts w:eastAsia="標楷體"/>
                <w:color w:val="000000" w:themeColor="text1"/>
                <w:spacing w:val="-4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pacing w:val="-4"/>
                <w:sz w:val="24"/>
              </w:rPr>
              <w:t>進入繪本課程封面介紹與內容預測（＊學生已有繪本四大部分先備知識。）</w:t>
            </w:r>
          </w:p>
          <w:p w14:paraId="698088F0" w14:textId="77777777" w:rsidR="009133C6" w:rsidRDefault="009133C6" w:rsidP="006960EF">
            <w:pPr>
              <w:pStyle w:val="51"/>
              <w:widowControl/>
              <w:numPr>
                <w:ilvl w:val="0"/>
                <w:numId w:val="60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複習繪本封面的四大部分：</w:t>
            </w:r>
            <w:r>
              <w:rPr>
                <w:rFonts w:eastAsia="標楷體"/>
                <w:color w:val="000000" w:themeColor="text1"/>
                <w:sz w:val="24"/>
              </w:rPr>
              <w:t>title, picture, author, illustrator</w:t>
            </w:r>
            <w:r>
              <w:rPr>
                <w:rFonts w:eastAsia="標楷體" w:hint="eastAsia"/>
                <w:color w:val="000000" w:themeColor="text1"/>
                <w:sz w:val="24"/>
              </w:rPr>
              <w:t>。</w:t>
            </w:r>
          </w:p>
          <w:p w14:paraId="031248C4" w14:textId="77777777" w:rsidR="009133C6" w:rsidRDefault="009133C6" w:rsidP="006960EF">
            <w:pPr>
              <w:pStyle w:val="51"/>
              <w:widowControl/>
              <w:numPr>
                <w:ilvl w:val="0"/>
                <w:numId w:val="60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投影出</w:t>
            </w:r>
            <w:r>
              <w:rPr>
                <w:rFonts w:eastAsia="標楷體"/>
                <w:color w:val="000000" w:themeColor="text1"/>
                <w:sz w:val="24"/>
              </w:rPr>
              <w:t>Rosie’s Walk</w:t>
            </w:r>
            <w:r>
              <w:rPr>
                <w:rFonts w:eastAsia="標楷體" w:hint="eastAsia"/>
                <w:color w:val="000000" w:themeColor="text1"/>
                <w:sz w:val="24"/>
              </w:rPr>
              <w:t>封面。</w:t>
            </w:r>
          </w:p>
          <w:p w14:paraId="6F7E380E" w14:textId="77777777" w:rsidR="009133C6" w:rsidRDefault="009133C6" w:rsidP="006960EF">
            <w:pPr>
              <w:pStyle w:val="51"/>
              <w:widowControl/>
              <w:numPr>
                <w:ilvl w:val="0"/>
                <w:numId w:val="60"/>
              </w:numPr>
              <w:spacing w:line="340" w:lineRule="exact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根據封面內容，用以下句型和學生進行問答。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64"/>
              <w:gridCol w:w="3686"/>
            </w:tblGrid>
            <w:tr w:rsidR="009133C6" w14:paraId="4331C345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8395B69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Teacher’s Questions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B74B253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Students’ Responding</w:t>
                  </w:r>
                </w:p>
                <w:p w14:paraId="36E9D233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學生依個人英文程度回答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</w:t>
                  </w:r>
                </w:p>
              </w:tc>
            </w:tr>
            <w:tr w:rsidR="009133C6" w14:paraId="37E447A6" w14:textId="77777777" w:rsidTr="00633BAE">
              <w:trPr>
                <w:trHeight w:val="249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D189D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What’s the title of this book?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6241D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Rosie’s Walk</w:t>
                  </w:r>
                </w:p>
              </w:tc>
            </w:tr>
            <w:tr w:rsidR="009133C6" w14:paraId="7DCEEEEB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D8059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Who’s the author?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1B663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Pat Hutchins is the author.</w:t>
                  </w:r>
                </w:p>
              </w:tc>
            </w:tr>
            <w:tr w:rsidR="009133C6" w14:paraId="44D5F402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0B06D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Who’s the illustrator? / Who drew the pictures?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CED3C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Pat Hutchins is the illustrator.</w:t>
                  </w:r>
                </w:p>
              </w:tc>
            </w:tr>
            <w:tr w:rsidR="009133C6" w14:paraId="611D5FE8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EC911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 do you see?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70EE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I see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a coop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,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a farm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…etc.</w:t>
                  </w:r>
                </w:p>
              </w:tc>
            </w:tr>
            <w:tr w:rsidR="009133C6" w14:paraId="31D72902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53474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 are the colors of the book cover?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A1291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They are green, yellow …etc.</w:t>
                  </w:r>
                </w:p>
              </w:tc>
            </w:tr>
            <w:tr w:rsidR="009133C6" w14:paraId="03BFD092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CED85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How do the colors make you feel?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0DF34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feel warm, happy...etc.</w:t>
                  </w:r>
                </w:p>
              </w:tc>
            </w:tr>
            <w:tr w:rsidR="009133C6" w14:paraId="2C8D58E9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11C1F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 will happen to the hen?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0BC1C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Students’ answers may vary.</w:t>
                  </w:r>
                </w:p>
              </w:tc>
            </w:tr>
            <w:tr w:rsidR="009133C6" w14:paraId="77BF0E17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8BB36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Do you think it’s a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happy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/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sad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/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scary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/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funny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story? Why?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2D4EC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Yes / No. It’s a </w:t>
                  </w:r>
                  <w:r>
                    <w:rPr>
                      <w:rFonts w:eastAsia="標楷體"/>
                      <w:color w:val="000000" w:themeColor="text1"/>
                      <w:sz w:val="24"/>
                      <w:u w:val="single"/>
                    </w:rPr>
                    <w:t>funny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 xml:space="preserve"> story. The pictures are funny…etc.</w:t>
                  </w:r>
                </w:p>
              </w:tc>
            </w:tr>
            <w:tr w:rsidR="009133C6" w14:paraId="3FADF257" w14:textId="77777777" w:rsidTr="00633BAE">
              <w:trPr>
                <w:trHeight w:val="260"/>
                <w:jc w:val="center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C7692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What’s the ending of the story?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DC6BB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Students’ answers may vary.</w:t>
                  </w:r>
                </w:p>
              </w:tc>
            </w:tr>
          </w:tbl>
          <w:p w14:paraId="0F36B77E" w14:textId="77777777" w:rsidR="009133C6" w:rsidRDefault="009133C6" w:rsidP="006960EF">
            <w:pPr>
              <w:pStyle w:val="51"/>
              <w:widowControl/>
              <w:numPr>
                <w:ilvl w:val="0"/>
                <w:numId w:val="61"/>
              </w:numPr>
              <w:ind w:leftChars="0" w:left="238" w:hanging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Activity </w:t>
            </w:r>
          </w:p>
          <w:p w14:paraId="412A25FB" w14:textId="77777777" w:rsidR="009133C6" w:rsidRDefault="009133C6" w:rsidP="006960EF">
            <w:pPr>
              <w:pStyle w:val="a3"/>
              <w:numPr>
                <w:ilvl w:val="0"/>
                <w:numId w:val="60"/>
              </w:numPr>
              <w:ind w:leftChars="0" w:left="522" w:hanging="284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發下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附件二</w:t>
            </w:r>
            <w:r>
              <w:rPr>
                <w:rFonts w:eastAsia="標楷體"/>
                <w:color w:val="000000" w:themeColor="text1"/>
                <w:sz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4"/>
              </w:rPr>
              <w:t>說明學習單做法，請學生完成</w:t>
            </w:r>
            <w:r>
              <w:rPr>
                <w:rFonts w:eastAsia="標楷體"/>
                <w:color w:val="000000" w:themeColor="text1"/>
                <w:sz w:val="24"/>
              </w:rPr>
              <w:t>Peer Interview</w:t>
            </w:r>
            <w:r>
              <w:rPr>
                <w:rFonts w:eastAsia="標楷體" w:hint="eastAsia"/>
                <w:color w:val="000000" w:themeColor="text1"/>
                <w:sz w:val="24"/>
              </w:rPr>
              <w:t>。</w:t>
            </w:r>
          </w:p>
          <w:p w14:paraId="08FFD36C" w14:textId="77777777" w:rsidR="009133C6" w:rsidRDefault="009133C6" w:rsidP="00633BAE">
            <w:pPr>
              <w:pStyle w:val="51"/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Farm animals to selves</w:t>
            </w:r>
            <w:r>
              <w:rPr>
                <w:rFonts w:eastAsia="標楷體" w:hint="eastAsia"/>
                <w:color w:val="000000" w:themeColor="text1"/>
                <w:sz w:val="24"/>
              </w:rPr>
              <w:t>結合學生的對農場動物的先備知識。</w:t>
            </w:r>
          </w:p>
          <w:p w14:paraId="595E836A" w14:textId="77777777" w:rsidR="009133C6" w:rsidRDefault="009133C6" w:rsidP="00633BAE">
            <w:pPr>
              <w:pStyle w:val="51"/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教師依學生程度，用以下句型請學生進行中英文問答並記錄同學的回應。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94"/>
              <w:gridCol w:w="3595"/>
            </w:tblGrid>
            <w:tr w:rsidR="009133C6" w14:paraId="14E44B4B" w14:textId="77777777" w:rsidTr="00633BAE">
              <w:trPr>
                <w:trHeight w:val="428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E467A8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Teacher’s Questions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A694BF4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Students’ Responding</w:t>
                  </w:r>
                </w:p>
                <w:p w14:paraId="6493CB1F" w14:textId="77777777" w:rsidR="009133C6" w:rsidRDefault="009133C6" w:rsidP="00633BAE">
                  <w:pPr>
                    <w:pStyle w:val="51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學生依個人英文程度回答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</w:t>
                  </w:r>
                </w:p>
              </w:tc>
            </w:tr>
            <w:tr w:rsidR="009133C6" w14:paraId="3B0BE5CC" w14:textId="77777777" w:rsidTr="00633BAE">
              <w:trPr>
                <w:trHeight w:val="410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9265C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Do you like to go to a farm?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14E0B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Yes. / No.</w:t>
                  </w:r>
                </w:p>
              </w:tc>
            </w:tr>
            <w:tr w:rsidR="009133C6" w14:paraId="425853F8" w14:textId="77777777" w:rsidTr="00633BAE">
              <w:trPr>
                <w:trHeight w:val="428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B88DE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 animals can you see on a farm?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E8A9B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can see ___, ____, and ___.</w:t>
                  </w:r>
                </w:p>
              </w:tc>
            </w:tr>
            <w:tr w:rsidR="009133C6" w14:paraId="162AAB0C" w14:textId="77777777" w:rsidTr="00633BAE">
              <w:trPr>
                <w:trHeight w:val="428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A2E01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Are all farm animals friendly 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友善的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 / dangerous 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危險的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)?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3BF32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Yes, they are. / No, they are not.</w:t>
                  </w:r>
                </w:p>
              </w:tc>
            </w:tr>
            <w:tr w:rsidR="009133C6" w14:paraId="5F412FEB" w14:textId="77777777" w:rsidTr="00633BAE">
              <w:trPr>
                <w:trHeight w:val="428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0A294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What farm animal do you like the most? 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最喜歡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 Why?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A02F3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like ____ the most.</w:t>
                  </w:r>
                </w:p>
                <w:p w14:paraId="166FEF6F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like ____ the most because ____.</w:t>
                  </w:r>
                </w:p>
              </w:tc>
            </w:tr>
            <w:tr w:rsidR="009133C6" w14:paraId="0CEE1AE8" w14:textId="77777777" w:rsidTr="00633BAE">
              <w:trPr>
                <w:trHeight w:val="428"/>
                <w:jc w:val="center"/>
              </w:trPr>
              <w:tc>
                <w:tcPr>
                  <w:tcW w:w="3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825DB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lastRenderedPageBreak/>
                    <w:t>What farm animal do you dislike?</w:t>
                  </w:r>
                </w:p>
                <w:p w14:paraId="19313A72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(</w:t>
                  </w:r>
                  <w:r>
                    <w:rPr>
                      <w:rFonts w:eastAsia="標楷體" w:hint="eastAsia"/>
                      <w:color w:val="000000" w:themeColor="text1"/>
                      <w:sz w:val="24"/>
                    </w:rPr>
                    <w:t>不喜歡</w:t>
                  </w:r>
                  <w:r>
                    <w:rPr>
                      <w:rFonts w:eastAsia="標楷體"/>
                      <w:color w:val="000000" w:themeColor="text1"/>
                      <w:sz w:val="24"/>
                    </w:rPr>
                    <w:t>) Why not?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BF2DF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dislike _____.</w:t>
                  </w:r>
                </w:p>
                <w:p w14:paraId="49C1051E" w14:textId="77777777" w:rsidR="009133C6" w:rsidRDefault="009133C6" w:rsidP="00633BAE">
                  <w:pPr>
                    <w:pStyle w:val="51"/>
                    <w:ind w:leftChars="0" w:left="0"/>
                    <w:rPr>
                      <w:rFonts w:eastAsia="標楷體"/>
                      <w:color w:val="000000" w:themeColor="text1"/>
                      <w:sz w:val="24"/>
                    </w:rPr>
                  </w:pPr>
                  <w:r>
                    <w:rPr>
                      <w:rFonts w:eastAsia="標楷體"/>
                      <w:color w:val="000000" w:themeColor="text1"/>
                      <w:sz w:val="24"/>
                    </w:rPr>
                    <w:t>I dislike ______ because ______.</w:t>
                  </w:r>
                </w:p>
              </w:tc>
            </w:tr>
          </w:tbl>
          <w:p w14:paraId="258AE2F1" w14:textId="77777777" w:rsidR="009133C6" w:rsidRDefault="009133C6" w:rsidP="006960EF">
            <w:pPr>
              <w:pStyle w:val="51"/>
              <w:widowControl/>
              <w:numPr>
                <w:ilvl w:val="0"/>
                <w:numId w:val="61"/>
              </w:numPr>
              <w:ind w:leftChars="0" w:left="238" w:hanging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Wrap Up </w:t>
            </w:r>
          </w:p>
          <w:p w14:paraId="5C30F4EA" w14:textId="77777777" w:rsidR="009133C6" w:rsidRDefault="009133C6" w:rsidP="00633BAE">
            <w:pPr>
              <w:pStyle w:val="a3"/>
              <w:ind w:leftChars="0" w:left="0" w:firstLineChars="50" w:firstLine="12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Assigning homework</w:t>
            </w:r>
          </w:p>
          <w:p w14:paraId="5D30AC24" w14:textId="77777777" w:rsidR="009133C6" w:rsidRPr="00034A7A" w:rsidRDefault="009133C6" w:rsidP="006960EF">
            <w:pPr>
              <w:pStyle w:val="Default"/>
              <w:numPr>
                <w:ilvl w:val="0"/>
                <w:numId w:val="58"/>
              </w:numPr>
              <w:ind w:left="947" w:hanging="425"/>
            </w:pPr>
            <w:r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發下</w:t>
            </w:r>
            <w:r>
              <w:rPr>
                <w:rFonts w:eastAsia="標楷體" w:hint="eastAsia"/>
                <w:color w:val="000000" w:themeColor="text1"/>
                <w:bdr w:val="single" w:sz="4" w:space="0" w:color="auto" w:frame="1"/>
              </w:rPr>
              <w:t>附件三</w:t>
            </w:r>
            <w:r>
              <w:rPr>
                <w:rFonts w:eastAsia="標楷體" w:hint="eastAsia"/>
                <w:color w:val="000000" w:themeColor="text1"/>
              </w:rPr>
              <w:t>和</w:t>
            </w:r>
            <w:r>
              <w:rPr>
                <w:rFonts w:eastAsia="標楷體" w:hint="eastAsia"/>
                <w:color w:val="000000" w:themeColor="text1"/>
                <w:bdr w:val="single" w:sz="4" w:space="0" w:color="auto" w:frame="1"/>
              </w:rPr>
              <w:t>自評表</w:t>
            </w:r>
            <w:r>
              <w:rPr>
                <w:rFonts w:eastAsia="標楷體" w:hint="eastAsia"/>
                <w:color w:val="000000" w:themeColor="text1"/>
              </w:rPr>
              <w:t>，請學生完成</w:t>
            </w:r>
            <w:r>
              <w:rPr>
                <w:rFonts w:eastAsia="標楷體"/>
                <w:color w:val="000000" w:themeColor="text1"/>
              </w:rPr>
              <w:t>Part A</w:t>
            </w:r>
            <w:r>
              <w:rPr>
                <w:rFonts w:eastAsia="標楷體" w:hint="eastAsia"/>
                <w:color w:val="000000" w:themeColor="text1"/>
              </w:rPr>
              <w:t>。說明</w:t>
            </w:r>
            <w:r>
              <w:rPr>
                <w:rFonts w:eastAsia="標楷體"/>
                <w:color w:val="000000" w:themeColor="text1"/>
              </w:rPr>
              <w:t xml:space="preserve"> Part B </w:t>
            </w:r>
            <w:r>
              <w:rPr>
                <w:rFonts w:eastAsia="標楷體" w:hint="eastAsia"/>
                <w:color w:val="000000" w:themeColor="text1"/>
              </w:rPr>
              <w:t>及自評表請學生在家完成，隔天繳交</w:t>
            </w:r>
            <w:r>
              <w:rPr>
                <w:rFonts w:eastAsia="標楷體" w:hint="eastAsia"/>
                <w:color w:val="000000" w:themeColor="text1"/>
                <w:bdr w:val="single" w:sz="4" w:space="0" w:color="auto" w:frame="1"/>
              </w:rPr>
              <w:t>附件三</w:t>
            </w:r>
            <w:r>
              <w:rPr>
                <w:rFonts w:eastAsia="標楷體" w:hint="eastAsia"/>
                <w:color w:val="000000" w:themeColor="text1"/>
              </w:rPr>
              <w:t>和</w:t>
            </w:r>
            <w:r>
              <w:rPr>
                <w:rFonts w:eastAsia="標楷體" w:hint="eastAsia"/>
                <w:color w:val="000000" w:themeColor="text1"/>
                <w:bdr w:val="single" w:sz="4" w:space="0" w:color="auto" w:frame="1"/>
              </w:rPr>
              <w:t>自評表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232" w:type="dxa"/>
          </w:tcPr>
          <w:p w14:paraId="2F48D9F0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2F9911B2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1E48B0F5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65B971EE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1654A9E1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18DDA58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0A230D20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能專心觀賞影片歌曲內容，根據影片內容及教師提問回答問題。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7DBB2E22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0E5C052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實際操作</w:t>
            </w:r>
          </w:p>
          <w:p w14:paraId="590FC7E7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能將字詞做簡單歸類。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4D74D903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6B617BE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2B98AB8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30BA59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0DD39AB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1FA59D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C54B21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48401BD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5E7966B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72656EB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8562BB7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能參與團體的討論活動。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5CD7EA6A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248C3AA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C8744D3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C6813FE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FD3B9BD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8893F8E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45817C1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29439E7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B7E3740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41A4E0B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030D3E4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C3D87C7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F8EAEBE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FD27382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7A61CD2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AAC488F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E684622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15731F6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9247945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74D09CF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學習單</w:t>
            </w:r>
          </w:p>
          <w:p w14:paraId="517E1773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能完成分類學習單。</w:t>
            </w:r>
          </w:p>
          <w:p w14:paraId="6D567B07" w14:textId="77777777" w:rsidR="009133C6" w:rsidRDefault="009133C6" w:rsidP="00633BAE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能朗讀課堂所教授單字或句子。</w:t>
            </w:r>
          </w:p>
          <w:p w14:paraId="29BABD18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能參與團體的討論活動。</w:t>
            </w:r>
          </w:p>
          <w:p w14:paraId="7BF51DCD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能完成調查表書寫。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05854ABF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5912BDE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D4CE37B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BF9483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5B15396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EE06DD9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2E2D4D5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30BAF4A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學習單</w:t>
            </w:r>
          </w:p>
          <w:p w14:paraId="2250A7C4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能完成學習單書寫。</w:t>
            </w:r>
          </w:p>
          <w:p w14:paraId="0B40C3AD" w14:textId="77777777" w:rsidR="009133C6" w:rsidRPr="00C22490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 w:themeColor="text1"/>
              </w:rPr>
              <w:t>能完成自評表。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9" w:type="dxa"/>
          </w:tcPr>
          <w:p w14:paraId="4E9F8389" w14:textId="759159BE" w:rsidR="009133C6" w:rsidRDefault="00015A0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5節</w:t>
            </w:r>
          </w:p>
        </w:tc>
      </w:tr>
      <w:tr w:rsidR="009133C6" w:rsidRPr="008E62DD" w14:paraId="6C3EC9E7" w14:textId="77777777" w:rsidTr="009133C6">
        <w:trPr>
          <w:trHeight w:val="841"/>
        </w:trPr>
        <w:tc>
          <w:tcPr>
            <w:tcW w:w="7876" w:type="dxa"/>
          </w:tcPr>
          <w:p w14:paraId="30780016" w14:textId="77777777" w:rsidR="009133C6" w:rsidRDefault="009133C6" w:rsidP="00633BAE">
            <w:pPr>
              <w:rPr>
                <w:rFonts w:ascii="Times New Roman" w:eastAsia="標楷體" w:hAnsi="Times New Roman"/>
                <w:noProof/>
                <w:shd w:val="pct15" w:color="auto" w:fill="FFFFFF"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3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06A80936" w14:textId="77777777" w:rsidR="009133C6" w:rsidRDefault="009133C6" w:rsidP="006960EF">
            <w:pPr>
              <w:pStyle w:val="51"/>
              <w:widowControl/>
              <w:numPr>
                <w:ilvl w:val="0"/>
                <w:numId w:val="62"/>
              </w:numPr>
              <w:ind w:leftChars="0" w:left="238" w:hanging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Warm-up </w:t>
            </w:r>
          </w:p>
          <w:p w14:paraId="77761F73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Introducing new words (from Rosie’s Walk)</w:t>
            </w:r>
          </w:p>
          <w:p w14:paraId="09A17FE2" w14:textId="77777777" w:rsidR="009133C6" w:rsidRDefault="009133C6" w:rsidP="006960EF">
            <w:pPr>
              <w:pStyle w:val="51"/>
              <w:widowControl/>
              <w:numPr>
                <w:ilvl w:val="0"/>
                <w:numId w:val="63"/>
              </w:numPr>
              <w:ind w:leftChars="0" w:left="238" w:firstLine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使用投影展示</w:t>
            </w:r>
            <w:r>
              <w:rPr>
                <w:rFonts w:eastAsia="標楷體"/>
                <w:color w:val="000000" w:themeColor="text1"/>
                <w:sz w:val="24"/>
              </w:rPr>
              <w:t>preposition+ (noun)</w:t>
            </w:r>
            <w:r>
              <w:rPr>
                <w:rFonts w:eastAsia="標楷體" w:hint="eastAsia"/>
                <w:color w:val="000000" w:themeColor="text1"/>
                <w:sz w:val="24"/>
              </w:rPr>
              <w:t>的簡報，介紹介系詞及句型：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across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</w:t>
            </w:r>
          </w:p>
          <w:p w14:paraId="13B3B362" w14:textId="77777777" w:rsidR="009133C6" w:rsidRDefault="009133C6" w:rsidP="00633BAE">
            <w:pPr>
              <w:pStyle w:val="51"/>
              <w:widowControl/>
              <w:ind w:leftChars="0" w:left="238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yard / 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around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pond / 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over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haystack / 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past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mill / 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through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 </w:t>
            </w:r>
          </w:p>
          <w:p w14:paraId="6FF56581" w14:textId="77777777" w:rsidR="009133C6" w:rsidRDefault="009133C6" w:rsidP="00633BAE">
            <w:pPr>
              <w:pStyle w:val="51"/>
              <w:widowControl/>
              <w:ind w:leftChars="0" w:left="238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fence / </w:t>
            </w:r>
            <w:r>
              <w:rPr>
                <w:rFonts w:eastAsia="標楷體"/>
                <w:color w:val="000000" w:themeColor="text1"/>
                <w:sz w:val="24"/>
                <w:shd w:val="pct15" w:color="auto" w:fill="FFFFFF"/>
              </w:rPr>
              <w:t>under</w:t>
            </w:r>
            <w:r>
              <w:rPr>
                <w:rFonts w:eastAsia="標楷體"/>
                <w:color w:val="000000" w:themeColor="text1"/>
                <w:sz w:val="24"/>
              </w:rPr>
              <w:t xml:space="preserve"> the beehives </w:t>
            </w:r>
          </w:p>
          <w:p w14:paraId="3443FAD4" w14:textId="77777777" w:rsidR="009133C6" w:rsidRDefault="009133C6" w:rsidP="00633BAE">
            <w:pPr>
              <w:pStyle w:val="51"/>
              <w:ind w:leftChars="0" w:left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sentence: s.+ v. + preposition + noun</w:t>
            </w:r>
          </w:p>
          <w:p w14:paraId="2EFA5F53" w14:textId="77777777" w:rsidR="009133C6" w:rsidRDefault="009133C6" w:rsidP="006960EF">
            <w:pPr>
              <w:pStyle w:val="51"/>
              <w:widowControl/>
              <w:numPr>
                <w:ilvl w:val="0"/>
                <w:numId w:val="63"/>
              </w:numPr>
              <w:ind w:leftChars="0" w:left="522" w:hanging="284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經過聽說的重複性練習，引導學生可以看圖說出正確的介系詞或句子。</w:t>
            </w:r>
          </w:p>
          <w:p w14:paraId="5627B17E" w14:textId="77777777" w:rsidR="009133C6" w:rsidRDefault="009133C6" w:rsidP="006960EF">
            <w:pPr>
              <w:pStyle w:val="51"/>
              <w:widowControl/>
              <w:numPr>
                <w:ilvl w:val="0"/>
                <w:numId w:val="62"/>
              </w:numPr>
              <w:ind w:leftChars="0" w:left="238" w:hanging="238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Presentation–Story reading </w:t>
            </w:r>
          </w:p>
          <w:p w14:paraId="4BD10D68" w14:textId="77777777" w:rsidR="009133C6" w:rsidRDefault="009133C6" w:rsidP="00633BAE">
            <w:pPr>
              <w:pStyle w:val="51"/>
              <w:ind w:leftChars="0" w:left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Before the story: Review four elements of a story</w:t>
            </w:r>
          </w:p>
          <w:p w14:paraId="2DFC386E" w14:textId="77777777" w:rsidR="009133C6" w:rsidRDefault="009133C6" w:rsidP="00633BAE">
            <w:pPr>
              <w:pStyle w:val="51"/>
              <w:ind w:leftChars="0" w:left="521" w:hangingChars="217" w:hanging="521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a. </w:t>
            </w:r>
            <w:r>
              <w:rPr>
                <w:rFonts w:eastAsia="標楷體" w:hint="eastAsia"/>
                <w:color w:val="000000" w:themeColor="text1"/>
                <w:sz w:val="24"/>
              </w:rPr>
              <w:t>教師提醒學生，接下來一起閱讀繪本時，要試著找出以下四個問題的答案。</w:t>
            </w:r>
          </w:p>
          <w:p w14:paraId="400DB225" w14:textId="77777777" w:rsidR="009133C6" w:rsidRDefault="009133C6" w:rsidP="00633BAE">
            <w:pPr>
              <w:pStyle w:val="51"/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(1) Who is the character?</w:t>
            </w:r>
          </w:p>
          <w:p w14:paraId="68781BA4" w14:textId="77777777" w:rsidR="009133C6" w:rsidRDefault="009133C6" w:rsidP="00633BAE">
            <w:pPr>
              <w:pStyle w:val="51"/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(2) What is the setting (where / when) of the story?</w:t>
            </w:r>
          </w:p>
          <w:p w14:paraId="62C9597D" w14:textId="77777777" w:rsidR="009133C6" w:rsidRDefault="009133C6" w:rsidP="00633BAE">
            <w:pPr>
              <w:pStyle w:val="51"/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(3) What is the problem?</w:t>
            </w:r>
          </w:p>
          <w:p w14:paraId="617AF45D" w14:textId="77777777" w:rsidR="009133C6" w:rsidRDefault="009133C6" w:rsidP="00633BAE">
            <w:pPr>
              <w:pStyle w:val="51"/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(4) What’s the solution?</w:t>
            </w:r>
          </w:p>
          <w:p w14:paraId="44FD7976" w14:textId="77777777" w:rsidR="009133C6" w:rsidRDefault="009133C6" w:rsidP="00633BAE">
            <w:pPr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During the story: Telling and reading the story</w:t>
            </w:r>
          </w:p>
          <w:p w14:paraId="4B29905D" w14:textId="77777777" w:rsidR="009133C6" w:rsidRDefault="009133C6" w:rsidP="006960EF">
            <w:pPr>
              <w:pStyle w:val="51"/>
              <w:widowControl/>
              <w:numPr>
                <w:ilvl w:val="0"/>
                <w:numId w:val="64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教師使用教學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說故事。</w:t>
            </w:r>
          </w:p>
          <w:p w14:paraId="14941A3A" w14:textId="77777777" w:rsidR="009133C6" w:rsidRDefault="009133C6" w:rsidP="006960EF">
            <w:pPr>
              <w:pStyle w:val="51"/>
              <w:widowControl/>
              <w:numPr>
                <w:ilvl w:val="0"/>
                <w:numId w:val="64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依故事情節展開，邀請學生參與討論並回答問題。問題如下：</w:t>
            </w:r>
          </w:p>
          <w:tbl>
            <w:tblPr>
              <w:tblStyle w:val="a9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4250"/>
              <w:gridCol w:w="3400"/>
            </w:tblGrid>
            <w:tr w:rsidR="009133C6" w14:paraId="3C935546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0BEDFC4" w14:textId="77777777" w:rsidR="009133C6" w:rsidRDefault="009133C6" w:rsidP="00633BAE">
                  <w:pPr>
                    <w:pStyle w:val="51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Teacher’s Questions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9B1AA1" w14:textId="77777777" w:rsidR="009133C6" w:rsidRDefault="009133C6" w:rsidP="00633BAE">
                  <w:pPr>
                    <w:pStyle w:val="51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Responding</w:t>
                  </w:r>
                </w:p>
                <w:p w14:paraId="2A593D59" w14:textId="77777777" w:rsidR="009133C6" w:rsidRDefault="009133C6" w:rsidP="00633BAE">
                  <w:pPr>
                    <w:pStyle w:val="51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學生依個人英文程度回答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)</w:t>
                  </w:r>
                </w:p>
              </w:tc>
            </w:tr>
            <w:tr w:rsidR="009133C6" w14:paraId="067C0EFF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B456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Where are the hen and the fox?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18A1C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They are at the farm.</w:t>
                  </w:r>
                </w:p>
              </w:tc>
            </w:tr>
            <w:tr w:rsidR="009133C6" w14:paraId="359BC5B7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7F04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What is Rosie?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AA57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She is a hen.</w:t>
                  </w:r>
                </w:p>
              </w:tc>
            </w:tr>
            <w:tr w:rsidR="009133C6" w14:paraId="73563697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CC96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What did Rosie do?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68E85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Rosie the hen went for a walk.</w:t>
                  </w:r>
                </w:p>
              </w:tc>
            </w:tr>
            <w:tr w:rsidR="009133C6" w14:paraId="6C5521D7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93A7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Do you go for a walk? </w:t>
                  </w:r>
                </w:p>
                <w:p w14:paraId="3EC59C2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Do you go for a walk with your family/friends/pets…etc.?</w:t>
                  </w:r>
                </w:p>
                <w:p w14:paraId="3E04A710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Do you go for a walk alone*(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獨自一人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)?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9E64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answers may vary.</w:t>
                  </w:r>
                </w:p>
              </w:tc>
            </w:tr>
            <w:tr w:rsidR="009133C6" w14:paraId="21482682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01757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lastRenderedPageBreak/>
                    <w:t xml:space="preserve">What animal is following Rosie?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C1D2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A fox!</w:t>
                  </w:r>
                </w:p>
              </w:tc>
            </w:tr>
            <w:tr w:rsidR="009133C6" w14:paraId="787E8B2F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A16E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Rosie notice the fox? / Was Rosie aware of the fox?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E69C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Yes! Rosie was aware of the fox.</w:t>
                  </w:r>
                </w:p>
                <w:p w14:paraId="5B3D9FE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No! Rosie was (not) aware of the fox.</w:t>
                  </w:r>
                </w:p>
                <w:p w14:paraId="662D7215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I don’t know.</w:t>
                  </w:r>
                </w:p>
              </w:tc>
            </w:tr>
            <w:tr w:rsidR="009133C6" w14:paraId="2B295500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E781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Rosie went across the yard.</w:t>
                  </w:r>
                </w:p>
                <w:p w14:paraId="254116E5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What did the fox do/want?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80630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The fox (it/he) jumped (up)!</w:t>
                  </w:r>
                </w:p>
                <w:p w14:paraId="2DB245B7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He wanted to eat Rosie.</w:t>
                  </w:r>
                </w:p>
              </w:tc>
            </w:tr>
            <w:tr w:rsidR="009133C6" w14:paraId="5D4B1F61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E9A78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What happened to the fox?</w:t>
                  </w:r>
                </w:p>
                <w:p w14:paraId="2468D3A6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648C4A10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750241F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Rosie notice(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注意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) it? How do you know?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BD9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It ran straight into / stepped on the rake. </w:t>
                  </w:r>
                </w:p>
                <w:p w14:paraId="4E7E8AF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67A5433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No. / Yes.</w:t>
                  </w:r>
                </w:p>
                <w:p w14:paraId="4A0FDAD6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answers may vary.</w:t>
                  </w:r>
                </w:p>
              </w:tc>
            </w:tr>
            <w:tr w:rsidR="009133C6" w14:paraId="010E7881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FABB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Rosie went around the pond.</w:t>
                  </w:r>
                </w:p>
                <w:p w14:paraId="5C6AB53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Who’s in the pond?</w:t>
                  </w:r>
                </w:p>
                <w:p w14:paraId="04B7BC6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What happened next?</w:t>
                  </w:r>
                </w:p>
                <w:p w14:paraId="17C2993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Do we have a pond in our school? / Do you walk around the pond?</w:t>
                  </w:r>
                </w:p>
                <w:p w14:paraId="1F7C09B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*(Teachers may keep Ss’ answers on the blackboard.)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CFF80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6032CBC8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Two frogs.</w:t>
                  </w:r>
                </w:p>
                <w:p w14:paraId="17C0A248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(Yes. / No.) </w:t>
                  </w:r>
                </w:p>
                <w:p w14:paraId="541E69D7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predictions may vary.</w:t>
                  </w:r>
                </w:p>
                <w:p w14:paraId="2DCF341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9133C6" w14:paraId="7F92D8C8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1A30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Splash! The fox went straight into the pond.</w:t>
                  </w:r>
                </w:p>
                <w:p w14:paraId="4248769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Rosie notice the fox? / Was Rosie aware of the fox by now?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B9BB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No, Rosie didn’t notice one thing at all!</w:t>
                  </w:r>
                </w:p>
              </w:tc>
            </w:tr>
            <w:tr w:rsidR="009133C6" w14:paraId="4C0734C8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36E2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Take a guess! Where did Rosie go for a walk next?</w:t>
                  </w:r>
                </w:p>
                <w:p w14:paraId="15F5FE5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Was the fox (still) right behind Rosie/her? </w:t>
                  </w:r>
                </w:p>
                <w:p w14:paraId="192A916B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Look at that! The fox went straight into the haystack. </w:t>
                  </w:r>
                </w:p>
                <w:p w14:paraId="1119727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Rosie notice the fox?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9FD3B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(A barn, the corn field…I don’t know.)</w:t>
                  </w:r>
                </w:p>
                <w:p w14:paraId="69846F6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Yes! (The fox was still right behind her.)</w:t>
                  </w:r>
                </w:p>
                <w:p w14:paraId="18B30B1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27BCC26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0F79BAF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No!</w:t>
                  </w:r>
                </w:p>
              </w:tc>
            </w:tr>
            <w:tr w:rsidR="009133C6" w14:paraId="4BCC9BC1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0B15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Rosie went past the mill.</w:t>
                  </w:r>
                </w:p>
                <w:p w14:paraId="231FA0BC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*Teacher can explain “a mill is the place farmers make flour.”</w:t>
                  </w:r>
                </w:p>
                <w:p w14:paraId="0F660F2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Look! Was the fox still right behind Rosie?</w:t>
                  </w:r>
                </w:p>
                <w:p w14:paraId="595F6617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Rosie notice the fox?</w:t>
                  </w:r>
                </w:p>
                <w:p w14:paraId="3BDC58EC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Do you wonder what will happen next?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C240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770F3FF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Yes! The fox was still behind Rosie.</w:t>
                  </w:r>
                </w:p>
                <w:p w14:paraId="1F16BB2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Oh, no! Rosie didn’t notice the fox.</w:t>
                  </w:r>
                </w:p>
                <w:p w14:paraId="4615C25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answers may vary.</w:t>
                  </w:r>
                </w:p>
              </w:tc>
            </w:tr>
            <w:tr w:rsidR="009133C6" w14:paraId="7E7F791A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01E66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Uh-oh! That whole bag of flour just went all over the fox.</w:t>
                  </w:r>
                </w:p>
                <w:p w14:paraId="651AD60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lastRenderedPageBreak/>
                    <w:t>Did Rosie notice the fox?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142A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lastRenderedPageBreak/>
                    <w:t>Students’ answers may vary.</w:t>
                  </w:r>
                </w:p>
                <w:p w14:paraId="4CB7BDE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3FFD9665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lastRenderedPageBreak/>
                    <w:t>Yes. / No.</w:t>
                  </w:r>
                </w:p>
              </w:tc>
            </w:tr>
            <w:tr w:rsidR="009133C6" w14:paraId="158304AA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5E788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lastRenderedPageBreak/>
                    <w:t>Rosie went through the fence.</w:t>
                  </w:r>
                </w:p>
                <w:p w14:paraId="29A04DC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Look at the fox. </w:t>
                  </w:r>
                </w:p>
                <w:p w14:paraId="05D5CC5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Was the fox still behind her?</w:t>
                  </w:r>
                </w:p>
                <w:p w14:paraId="760D5D7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What happened next? </w:t>
                  </w:r>
                </w:p>
                <w:p w14:paraId="79C807C7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The fox went straight into that wheelbarrow.</w:t>
                  </w:r>
                </w:p>
                <w:p w14:paraId="09DF643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Will the fox be okay?*(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狐狸會沒事嗎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?)</w:t>
                  </w:r>
                </w:p>
                <w:p w14:paraId="5A15573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What happened to the fox next?</w:t>
                  </w:r>
                </w:p>
                <w:p w14:paraId="7FC0D29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Have you ever sit on a wheelbarrow?</w:t>
                  </w:r>
                </w:p>
                <w:p w14:paraId="235CE339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Is it okay sitting on it?</w:t>
                  </w:r>
                </w:p>
                <w:p w14:paraId="3D85C3D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Look at Rosie. She’s still walking (ahead).</w:t>
                  </w:r>
                </w:p>
                <w:p w14:paraId="4FB80466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Did she notice the fox?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9458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Yes! The fox was still behind Rosie.</w:t>
                  </w:r>
                </w:p>
                <w:p w14:paraId="0F80E543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5EE8076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06706F2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2266081C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3F51F03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45784F5B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338941CE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33AE5D5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answers may vary.</w:t>
                  </w:r>
                </w:p>
                <w:p w14:paraId="433ED25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5C17BB8D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Yes. / No.</w:t>
                  </w:r>
                </w:p>
              </w:tc>
            </w:tr>
            <w:tr w:rsidR="009133C6" w14:paraId="034022B8" w14:textId="77777777" w:rsidTr="00633BAE">
              <w:trPr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6AB92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學生分組這個問題，並請每組一位發表</w:t>
                  </w:r>
                </w:p>
                <w:p w14:paraId="3E00FA9F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Do you think the fox is coming back? Why/Why not? (*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4"/>
                    </w:rPr>
                    <w:t>這次狐狸會回來嗎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 xml:space="preserve">?)  </w:t>
                  </w:r>
                </w:p>
                <w:p w14:paraId="469B85E5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The wheelbarrow is taking the fox (right) through the beehives. The bees were chasing after the fox.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7DC1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  <w:p w14:paraId="78212D9A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Yes. / No.</w:t>
                  </w:r>
                </w:p>
                <w:p w14:paraId="2BDF5AA4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  <w:t>Students’ answers may vary.</w:t>
                  </w:r>
                </w:p>
                <w:p w14:paraId="32A51C6C" w14:textId="77777777" w:rsidR="009133C6" w:rsidRDefault="009133C6" w:rsidP="00633BAE">
                  <w:pPr>
                    <w:pStyle w:val="510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4E80AB42" w14:textId="77777777" w:rsidR="009133C6" w:rsidRDefault="009133C6" w:rsidP="00633BAE">
            <w:pPr>
              <w:rPr>
                <w:rFonts w:ascii="Times New Roman" w:eastAsia="標楷體" w:hAnsi="Times New Roman"/>
                <w:color w:val="000000" w:themeColor="text1"/>
                <w:kern w:val="2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After the story</w:t>
            </w:r>
          </w:p>
          <w:p w14:paraId="3936E895" w14:textId="77777777" w:rsidR="009133C6" w:rsidRDefault="009133C6" w:rsidP="006960EF">
            <w:pPr>
              <w:pStyle w:val="51"/>
              <w:widowControl/>
              <w:numPr>
                <w:ilvl w:val="0"/>
                <w:numId w:val="65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教師播放影片：</w:t>
            </w:r>
            <w:hyperlink r:id="rId55" w:history="1">
              <w:r>
                <w:rPr>
                  <w:rStyle w:val="aa"/>
                  <w:rFonts w:eastAsia="標楷體"/>
                  <w:color w:val="000000" w:themeColor="text1"/>
                  <w:sz w:val="24"/>
                </w:rPr>
                <w:t>https://www.youtube.com/watch?v=yvHWqeRzjPo</w:t>
              </w:r>
            </w:hyperlink>
          </w:p>
          <w:p w14:paraId="0A85724D" w14:textId="77777777" w:rsidR="009133C6" w:rsidRDefault="009133C6" w:rsidP="006960EF">
            <w:pPr>
              <w:pStyle w:val="51"/>
              <w:widowControl/>
              <w:numPr>
                <w:ilvl w:val="0"/>
                <w:numId w:val="65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邀請學生拿出</w:t>
            </w:r>
            <w:r>
              <w:rPr>
                <w:rFonts w:eastAsia="標楷體"/>
                <w:color w:val="000000" w:themeColor="text1"/>
                <w:sz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附件三</w:t>
            </w:r>
            <w:r>
              <w:rPr>
                <w:rFonts w:eastAsia="標楷體" w:hint="eastAsia"/>
                <w:color w:val="000000" w:themeColor="text1"/>
                <w:sz w:val="24"/>
              </w:rPr>
              <w:t>，和同學分組，教師帶領討論先前的預測，提供以下句型問學生問題：</w:t>
            </w:r>
          </w:p>
          <w:p w14:paraId="3C7EA31A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(1) Who are the characters?</w:t>
            </w:r>
            <w:r>
              <w:rPr>
                <w:rFonts w:eastAsia="標楷體"/>
                <w:color w:val="000000" w:themeColor="text1"/>
                <w:sz w:val="24"/>
              </w:rPr>
              <w:tab/>
            </w:r>
          </w:p>
          <w:p w14:paraId="6143FFF3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They are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Rosie and the fox</w:t>
            </w:r>
            <w:r>
              <w:rPr>
                <w:rFonts w:eastAsia="標楷體"/>
                <w:color w:val="000000" w:themeColor="text1"/>
                <w:sz w:val="24"/>
              </w:rPr>
              <w:t>.</w:t>
            </w:r>
          </w:p>
          <w:p w14:paraId="08BEEF83" w14:textId="77777777" w:rsidR="009133C6" w:rsidRDefault="009133C6" w:rsidP="00633BAE">
            <w:pPr>
              <w:pStyle w:val="51"/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(2) What’s the setting?</w:t>
            </w:r>
          </w:p>
          <w:p w14:paraId="1FF72D17" w14:textId="77777777" w:rsidR="009133C6" w:rsidRDefault="009133C6" w:rsidP="00633BAE">
            <w:pPr>
              <w:pStyle w:val="51"/>
              <w:ind w:leftChars="0" w:left="522" w:hanging="284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places</w:t>
            </w:r>
            <w:r>
              <w:rPr>
                <w:rFonts w:eastAsia="標楷體" w:hint="eastAsia"/>
                <w:color w:val="000000" w:themeColor="text1"/>
                <w:sz w:val="24"/>
              </w:rPr>
              <w:t>地點</w:t>
            </w:r>
            <w:r>
              <w:rPr>
                <w:rFonts w:eastAsia="標楷體"/>
                <w:color w:val="000000" w:themeColor="text1"/>
                <w:sz w:val="24"/>
              </w:rPr>
              <w:t xml:space="preserve"> :</w:t>
            </w:r>
          </w:p>
          <w:p w14:paraId="68897D2E" w14:textId="77777777" w:rsidR="009133C6" w:rsidRDefault="009133C6" w:rsidP="00633BAE">
            <w:pPr>
              <w:pStyle w:val="51"/>
              <w:ind w:leftChars="0" w:left="805" w:hanging="567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at the farm / across the yard / around the pond / over the haystack / past the mill / through the fence / under the beehives</w:t>
            </w:r>
          </w:p>
          <w:p w14:paraId="7D9445E4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time</w:t>
            </w:r>
            <w:r>
              <w:rPr>
                <w:rFonts w:eastAsia="標楷體" w:hint="eastAsia"/>
                <w:color w:val="000000" w:themeColor="text1"/>
                <w:sz w:val="24"/>
              </w:rPr>
              <w:t>時間</w:t>
            </w:r>
            <w:r>
              <w:rPr>
                <w:rFonts w:eastAsia="標楷體"/>
                <w:color w:val="000000" w:themeColor="text1"/>
                <w:sz w:val="24"/>
              </w:rPr>
              <w:t xml:space="preserve">: </w:t>
            </w:r>
          </w:p>
          <w:p w14:paraId="3C4A4985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in the morning / in the afternoon / at night</w:t>
            </w:r>
          </w:p>
          <w:p w14:paraId="08F33961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(3) What’s the problem /(issue) in the story?</w:t>
            </w:r>
          </w:p>
          <w:p w14:paraId="75ECEB58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 w:left="805" w:hanging="567"/>
              <w:rPr>
                <w:rFonts w:eastAsia="標楷體"/>
                <w:color w:val="000000" w:themeColor="text1"/>
                <w:sz w:val="24"/>
                <w:u w:val="single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   The fox wanted to eat Rosie but Rosie didn’t notice / wasn’t aware of the fox at all. </w:t>
            </w:r>
            <w:r>
              <w:rPr>
                <w:rFonts w:eastAsia="標楷體"/>
                <w:color w:val="000000" w:themeColor="text1"/>
                <w:sz w:val="24"/>
                <w:u w:val="single"/>
              </w:rPr>
              <w:t>Rosie is in danger</w:t>
            </w:r>
            <w:r>
              <w:rPr>
                <w:rFonts w:eastAsia="標楷體"/>
                <w:color w:val="000000" w:themeColor="text1"/>
                <w:sz w:val="24"/>
              </w:rPr>
              <w:t xml:space="preserve">.  </w:t>
            </w:r>
          </w:p>
          <w:p w14:paraId="1D0D7626" w14:textId="77777777" w:rsidR="009133C6" w:rsidRDefault="009133C6" w:rsidP="00633BAE">
            <w:pPr>
              <w:pStyle w:val="51"/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*What can Rosie do to go for a walk safely?</w:t>
            </w:r>
          </w:p>
          <w:p w14:paraId="287A47EE" w14:textId="77777777" w:rsidR="009133C6" w:rsidRDefault="009133C6" w:rsidP="006960EF">
            <w:pPr>
              <w:pStyle w:val="51"/>
              <w:widowControl/>
              <w:numPr>
                <w:ilvl w:val="0"/>
                <w:numId w:val="62"/>
              </w:numPr>
              <w:ind w:leftChars="0" w:left="238" w:hanging="238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Wrap Up </w:t>
            </w:r>
          </w:p>
          <w:p w14:paraId="76262ACF" w14:textId="77777777" w:rsidR="009133C6" w:rsidRPr="00C22490" w:rsidRDefault="009133C6" w:rsidP="006960EF">
            <w:pPr>
              <w:pStyle w:val="a3"/>
              <w:numPr>
                <w:ilvl w:val="0"/>
                <w:numId w:val="58"/>
              </w:numPr>
              <w:spacing w:line="360" w:lineRule="exact"/>
              <w:ind w:leftChars="0" w:left="947" w:hanging="425"/>
              <w:rPr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發下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bdr w:val="single" w:sz="4" w:space="0" w:color="auto" w:frame="1"/>
              </w:rPr>
              <w:t>附件四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，說明學習單做法，請同學先分組完成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</w:rPr>
              <w:t>Part B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並用提供的句型口頭發表，中英文皆可。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</w:rPr>
              <w:t>Part A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為回家作業。</w:t>
            </w:r>
          </w:p>
        </w:tc>
        <w:tc>
          <w:tcPr>
            <w:tcW w:w="1232" w:type="dxa"/>
          </w:tcPr>
          <w:p w14:paraId="31452DA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  <w:p w14:paraId="45F438A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452E3D3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學生能認讀並說出課堂上教的單字或句型。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19EFBCC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D28F40F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727A2E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6A1BF1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62C347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8E576AC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能依據故事內容回答問題。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56067C39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51D88B72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7B6A6E1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D0EC58B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能根據教師提問回答問題。</w:t>
            </w:r>
          </w:p>
          <w:p w14:paraId="7ABD472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能根據教師提問進行猜測。</w:t>
            </w:r>
          </w:p>
          <w:p w14:paraId="4A5E8A7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能與生活經驗結合回答教師提問。</w:t>
            </w:r>
          </w:p>
          <w:p w14:paraId="27F2CA2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能根據教師提問進行猜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測。</w:t>
            </w:r>
          </w:p>
          <w:p w14:paraId="2842FD1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學生能判斷個人生活或民主社會中各項選擇的合宜性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2CF4F01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BAA8E4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921D67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22CAF4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74D04C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0BDBCF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A06DB5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4199EB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5EB302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AA343F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4729DD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C1D1AE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39E61A5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E14BA4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C3C012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5040AB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71B92A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7D6D74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80DB63B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114BD7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3B460E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9F586DB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B4367C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3F156E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C9F76F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CA3D18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3A9DBD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662CE7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797C0D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3CEAE0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AF666C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9D0E6C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E3188D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D5BEE0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AC6A24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14BAE85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F72F76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88A61D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5FD8681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C1F402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5EC2E25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0B31A7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20ACC4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34A93B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F1071A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4E4B55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50C86E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C9FC7F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8C67724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0D56D0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6C4944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E79A032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B03525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979B11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C8B73A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CE0C5A1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60A83E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1C7353F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能輪流發表小組內討論的意見。</w:t>
            </w:r>
          </w:p>
          <w:p w14:paraId="0F6A02A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能聽說在課堂上所學單字或句子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70F4902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14B90B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AFCC20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DAC943B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0BF87D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  <w:p w14:paraId="7ECBB00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  <w:p w14:paraId="672CE3D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學習單</w:t>
            </w:r>
          </w:p>
          <w:p w14:paraId="402EA812" w14:textId="77777777" w:rsidR="009133C6" w:rsidRPr="00C22490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能仔細聆聽教師示範並完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lastRenderedPageBreak/>
              <w:t>成分組討論及發表和學習單。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39" w:type="dxa"/>
          </w:tcPr>
          <w:p w14:paraId="58F28E02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4B145822" w14:textId="77777777" w:rsidTr="009133C6">
        <w:trPr>
          <w:trHeight w:val="1124"/>
        </w:trPr>
        <w:tc>
          <w:tcPr>
            <w:tcW w:w="7876" w:type="dxa"/>
          </w:tcPr>
          <w:p w14:paraId="32456435" w14:textId="77777777" w:rsidR="009133C6" w:rsidRDefault="009133C6" w:rsidP="00633BAE">
            <w:pPr>
              <w:rPr>
                <w:rFonts w:ascii="Times New Roman" w:eastAsia="標楷體" w:hAnsi="Times New Roman"/>
                <w:noProof/>
                <w:shd w:val="pct15" w:color="auto" w:fill="FFFFFF"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4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2B2212A8" w14:textId="77777777" w:rsidR="009133C6" w:rsidRDefault="009133C6" w:rsidP="006960EF">
            <w:pPr>
              <w:pStyle w:val="51"/>
              <w:widowControl/>
              <w:numPr>
                <w:ilvl w:val="0"/>
                <w:numId w:val="70"/>
              </w:numPr>
              <w:ind w:leftChars="0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Warm-up </w:t>
            </w:r>
          </w:p>
          <w:p w14:paraId="553282DC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Read Along</w:t>
            </w:r>
          </w:p>
          <w:p w14:paraId="0DD304DF" w14:textId="77777777" w:rsidR="009133C6" w:rsidRDefault="009133C6" w:rsidP="006960EF">
            <w:pPr>
              <w:pStyle w:val="51"/>
              <w:widowControl/>
              <w:numPr>
                <w:ilvl w:val="0"/>
                <w:numId w:val="67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教師再次播放影片：</w:t>
            </w:r>
            <w:hyperlink r:id="rId56" w:history="1">
              <w:r>
                <w:rPr>
                  <w:rStyle w:val="aa"/>
                  <w:rFonts w:eastAsia="標楷體"/>
                  <w:color w:val="000000" w:themeColor="text1"/>
                  <w:sz w:val="24"/>
                </w:rPr>
                <w:t>https://www.youtube.com/watch?v=yvHWqeRzjPo</w:t>
              </w:r>
            </w:hyperlink>
          </w:p>
          <w:p w14:paraId="736E9568" w14:textId="77777777" w:rsidR="009133C6" w:rsidRDefault="009133C6" w:rsidP="006960EF">
            <w:pPr>
              <w:pStyle w:val="51"/>
              <w:widowControl/>
              <w:numPr>
                <w:ilvl w:val="0"/>
                <w:numId w:val="67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教師在故事中停頓，請學生看著畫面將故事大聲念出來。</w:t>
            </w:r>
          </w:p>
          <w:p w14:paraId="7466B209" w14:textId="77777777" w:rsidR="009133C6" w:rsidRDefault="009133C6" w:rsidP="00633BAE">
            <w:pPr>
              <w:pStyle w:val="51"/>
              <w:widowControl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22C8FBD5" w14:textId="77777777" w:rsidR="009133C6" w:rsidRDefault="009133C6" w:rsidP="00633BAE">
            <w:pPr>
              <w:pStyle w:val="51"/>
              <w:widowControl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1371D7E6" w14:textId="77777777" w:rsidR="009133C6" w:rsidRDefault="009133C6" w:rsidP="00633BAE">
            <w:pPr>
              <w:pStyle w:val="51"/>
              <w:widowControl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11744AE7" w14:textId="77777777" w:rsidR="009133C6" w:rsidRDefault="009133C6" w:rsidP="00633BAE">
            <w:pPr>
              <w:pStyle w:val="51"/>
              <w:widowControl/>
              <w:ind w:leftChars="0" w:left="522"/>
              <w:rPr>
                <w:rFonts w:eastAsia="標楷體"/>
                <w:color w:val="000000" w:themeColor="text1"/>
                <w:sz w:val="24"/>
              </w:rPr>
            </w:pPr>
          </w:p>
          <w:p w14:paraId="356A4A2C" w14:textId="77777777" w:rsidR="009133C6" w:rsidRDefault="009133C6" w:rsidP="006960EF">
            <w:pPr>
              <w:pStyle w:val="51"/>
              <w:widowControl/>
              <w:numPr>
                <w:ilvl w:val="0"/>
                <w:numId w:val="70"/>
              </w:numPr>
              <w:ind w:leftChars="0" w:left="238" w:hanging="238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Presentation </w:t>
            </w:r>
          </w:p>
          <w:p w14:paraId="49AC540C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Review and Sequence</w:t>
            </w:r>
          </w:p>
          <w:p w14:paraId="732136EF" w14:textId="77777777" w:rsidR="009133C6" w:rsidRDefault="009133C6" w:rsidP="006960EF">
            <w:pPr>
              <w:pStyle w:val="51"/>
              <w:widowControl/>
              <w:numPr>
                <w:ilvl w:val="0"/>
                <w:numId w:val="68"/>
              </w:numPr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，顯示學生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附件四</w:t>
            </w:r>
            <w:r>
              <w:rPr>
                <w:rFonts w:eastAsia="標楷體" w:hint="eastAsia"/>
                <w:color w:val="000000" w:themeColor="text1"/>
                <w:sz w:val="24"/>
              </w:rPr>
              <w:t>的答案，讓學生複習單字、句型和內容。</w:t>
            </w:r>
          </w:p>
          <w:p w14:paraId="5C456236" w14:textId="77777777" w:rsidR="009133C6" w:rsidRDefault="009133C6" w:rsidP="00633BAE">
            <w:pPr>
              <w:ind w:firstLineChars="300" w:firstLine="60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(1) </w:t>
            </w:r>
            <w:r>
              <w:rPr>
                <w:rFonts w:eastAsia="標楷體" w:hint="eastAsia"/>
                <w:color w:val="000000" w:themeColor="text1"/>
              </w:rPr>
              <w:t>主要字詞：</w:t>
            </w:r>
            <w:r>
              <w:rPr>
                <w:rFonts w:eastAsia="標楷體"/>
                <w:color w:val="000000" w:themeColor="text1"/>
                <w:bdr w:val="single" w:sz="4" w:space="0" w:color="auto" w:frame="1"/>
              </w:rPr>
              <w:t>preposition + noun</w:t>
            </w:r>
          </w:p>
          <w:p w14:paraId="6CD5A754" w14:textId="77777777" w:rsidR="009133C6" w:rsidRDefault="009133C6" w:rsidP="00633BAE">
            <w:pPr>
              <w:pStyle w:val="51"/>
              <w:ind w:leftChars="500" w:left="120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>at the farm / across the yard / around the pond / over the haystack / past the mill / through the fence / under the beehives</w:t>
            </w:r>
          </w:p>
          <w:p w14:paraId="5B812911" w14:textId="77777777" w:rsidR="009133C6" w:rsidRDefault="009133C6" w:rsidP="00633BAE">
            <w:pPr>
              <w:ind w:firstLineChars="300" w:firstLine="60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(2) </w:t>
            </w:r>
            <w:r>
              <w:rPr>
                <w:rFonts w:eastAsia="標楷體" w:hint="eastAsia"/>
                <w:color w:val="000000" w:themeColor="text1"/>
              </w:rPr>
              <w:t>主要句型：</w:t>
            </w:r>
            <w:r>
              <w:rPr>
                <w:rFonts w:eastAsia="標楷體"/>
                <w:color w:val="000000" w:themeColor="text1"/>
                <w:bdr w:val="single" w:sz="4" w:space="0" w:color="auto" w:frame="1"/>
              </w:rPr>
              <w:t xml:space="preserve">S. went for a </w:t>
            </w:r>
            <w:r>
              <w:rPr>
                <w:rFonts w:eastAsia="標楷體"/>
                <w:color w:val="000000" w:themeColor="text1"/>
                <w:u w:val="single"/>
                <w:bdr w:val="single" w:sz="4" w:space="0" w:color="auto" w:frame="1"/>
              </w:rPr>
              <w:t>walk</w:t>
            </w:r>
            <w:r>
              <w:rPr>
                <w:rFonts w:eastAsia="標楷體"/>
                <w:color w:val="000000" w:themeColor="text1"/>
                <w:bdr w:val="single" w:sz="4" w:space="0" w:color="auto" w:frame="1"/>
              </w:rPr>
              <w:t>.</w:t>
            </w:r>
          </w:p>
          <w:p w14:paraId="05114C38" w14:textId="77777777" w:rsidR="009133C6" w:rsidRDefault="009133C6" w:rsidP="00633BAE">
            <w:pPr>
              <w:ind w:firstLineChars="500" w:firstLine="100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/>
                <w:color w:val="000000" w:themeColor="text1"/>
              </w:rPr>
              <w:t xml:space="preserve">          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Rosie </w:t>
            </w:r>
            <w:r>
              <w:rPr>
                <w:rFonts w:eastAsia="標楷體"/>
                <w:color w:val="000000" w:themeColor="text1"/>
              </w:rPr>
              <w:t xml:space="preserve">went for a </w:t>
            </w:r>
            <w:r>
              <w:rPr>
                <w:rFonts w:eastAsia="標楷體"/>
                <w:color w:val="000000" w:themeColor="text1"/>
                <w:u w:val="single"/>
              </w:rPr>
              <w:t>walk.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  <w:p w14:paraId="03A5A80F" w14:textId="77777777" w:rsidR="009133C6" w:rsidRDefault="009133C6" w:rsidP="00633BAE">
            <w:pPr>
              <w:ind w:firstLineChars="300" w:firstLine="60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(3) </w:t>
            </w:r>
            <w:r>
              <w:rPr>
                <w:rFonts w:eastAsia="標楷體" w:hint="eastAsia"/>
                <w:color w:val="000000" w:themeColor="text1"/>
              </w:rPr>
              <w:t>生活用語：</w:t>
            </w:r>
            <w:r>
              <w:rPr>
                <w:rFonts w:eastAsia="標楷體"/>
                <w:color w:val="000000" w:themeColor="text1"/>
                <w:bdr w:val="single" w:sz="4" w:space="0" w:color="auto" w:frame="1"/>
              </w:rPr>
              <w:t xml:space="preserve">V.+ in time. Time for </w:t>
            </w:r>
            <w:r>
              <w:rPr>
                <w:rFonts w:eastAsia="標楷體"/>
                <w:color w:val="000000" w:themeColor="text1"/>
                <w:u w:val="single"/>
                <w:bdr w:val="single" w:sz="4" w:space="0" w:color="auto" w:frame="1"/>
              </w:rPr>
              <w:t>noun</w:t>
            </w:r>
            <w:r>
              <w:rPr>
                <w:rFonts w:eastAsia="標楷體"/>
                <w:color w:val="000000" w:themeColor="text1"/>
                <w:bdr w:val="single" w:sz="4" w:space="0" w:color="auto" w:frame="1"/>
              </w:rPr>
              <w:t>.</w:t>
            </w:r>
          </w:p>
          <w:p w14:paraId="052D0545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/>
                <w:color w:val="000000" w:themeColor="text1"/>
              </w:rPr>
              <w:t xml:space="preserve">                    </w:t>
            </w:r>
            <w:r>
              <w:rPr>
                <w:rFonts w:eastAsia="標楷體"/>
                <w:color w:val="000000" w:themeColor="text1"/>
                <w:u w:val="single"/>
              </w:rPr>
              <w:t>Go back</w:t>
            </w:r>
            <w:r>
              <w:rPr>
                <w:rFonts w:eastAsia="標楷體"/>
                <w:color w:val="000000" w:themeColor="text1"/>
              </w:rPr>
              <w:t xml:space="preserve"> in time. Time for </w:t>
            </w:r>
            <w:r>
              <w:rPr>
                <w:rFonts w:eastAsia="標楷體"/>
                <w:color w:val="000000" w:themeColor="text1"/>
                <w:u w:val="single"/>
              </w:rPr>
              <w:t>dinner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14:paraId="2B2FD5ED" w14:textId="77777777" w:rsidR="009133C6" w:rsidRDefault="009133C6" w:rsidP="006960EF">
            <w:pPr>
              <w:pStyle w:val="a3"/>
              <w:widowControl/>
              <w:numPr>
                <w:ilvl w:val="0"/>
                <w:numId w:val="68"/>
              </w:numPr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教師投影簡報請學生完成圖文配對以及情節排序的練習。</w:t>
            </w:r>
          </w:p>
          <w:p w14:paraId="652E9EDE" w14:textId="77777777" w:rsidR="009133C6" w:rsidRDefault="009133C6" w:rsidP="006960EF">
            <w:pPr>
              <w:pStyle w:val="a3"/>
              <w:widowControl/>
              <w:numPr>
                <w:ilvl w:val="0"/>
                <w:numId w:val="68"/>
              </w:numPr>
              <w:ind w:leftChars="0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發下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附件五</w:t>
            </w:r>
            <w:r>
              <w:rPr>
                <w:rFonts w:eastAsia="標楷體" w:hint="eastAsia"/>
                <w:color w:val="000000" w:themeColor="text1"/>
                <w:sz w:val="24"/>
              </w:rPr>
              <w:t>，請學生完成</w:t>
            </w:r>
            <w:r>
              <w:rPr>
                <w:rFonts w:eastAsia="標楷體"/>
                <w:color w:val="000000" w:themeColor="text1"/>
                <w:sz w:val="24"/>
              </w:rPr>
              <w:t>Part A, Sequence</w:t>
            </w:r>
            <w:r>
              <w:rPr>
                <w:rFonts w:eastAsia="標楷體" w:hint="eastAsia"/>
                <w:color w:val="000000" w:themeColor="text1"/>
                <w:sz w:val="24"/>
              </w:rPr>
              <w:t>。</w:t>
            </w:r>
          </w:p>
          <w:p w14:paraId="48918636" w14:textId="77777777" w:rsidR="009133C6" w:rsidRDefault="009133C6" w:rsidP="00633BAE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Discuss </w:t>
            </w:r>
          </w:p>
          <w:p w14:paraId="11D69E1C" w14:textId="77777777" w:rsidR="009133C6" w:rsidRDefault="009133C6" w:rsidP="006960EF">
            <w:pPr>
              <w:pStyle w:val="51"/>
              <w:widowControl/>
              <w:numPr>
                <w:ilvl w:val="0"/>
                <w:numId w:val="68"/>
              </w:numPr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教師再次提出</w:t>
            </w:r>
            <w:r>
              <w:rPr>
                <w:rFonts w:eastAsia="標楷體"/>
                <w:color w:val="000000" w:themeColor="text1"/>
                <w:sz w:val="24"/>
              </w:rPr>
              <w:t xml:space="preserve">Rosie Walk </w:t>
            </w:r>
            <w:r>
              <w:rPr>
                <w:rFonts w:eastAsia="標楷體" w:hint="eastAsia"/>
                <w:color w:val="000000" w:themeColor="text1"/>
                <w:sz w:val="24"/>
              </w:rPr>
              <w:t>繪本中隱藏的安全概念</w:t>
            </w:r>
            <w:r>
              <w:rPr>
                <w:rFonts w:eastAsia="標楷體"/>
                <w:color w:val="000000" w:themeColor="text1"/>
                <w:sz w:val="24"/>
              </w:rPr>
              <w:t>(safety)</w:t>
            </w:r>
            <w:r>
              <w:rPr>
                <w:rFonts w:eastAsia="標楷體" w:hint="eastAsia"/>
                <w:color w:val="000000" w:themeColor="text1"/>
                <w:sz w:val="24"/>
              </w:rPr>
              <w:t>：</w:t>
            </w:r>
            <w:r>
              <w:rPr>
                <w:rFonts w:eastAsia="標楷體"/>
                <w:color w:val="000000" w:themeColor="text1"/>
                <w:sz w:val="24"/>
              </w:rPr>
              <w:t>What’s the problem /(issue) in the story? *What can Rosie do to go for a walk safely?</w:t>
            </w:r>
          </w:p>
          <w:p w14:paraId="717C5F80" w14:textId="77777777" w:rsidR="009133C6" w:rsidRDefault="009133C6" w:rsidP="006960EF">
            <w:pPr>
              <w:pStyle w:val="51"/>
              <w:widowControl/>
              <w:numPr>
                <w:ilvl w:val="0"/>
                <w:numId w:val="68"/>
              </w:numPr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學生分組討論。</w:t>
            </w:r>
            <w:r>
              <w:rPr>
                <w:rFonts w:eastAsia="標楷體"/>
                <w:color w:val="000000" w:themeColor="text1"/>
                <w:sz w:val="24"/>
              </w:rPr>
              <w:t xml:space="preserve">    </w:t>
            </w:r>
          </w:p>
          <w:p w14:paraId="4B68AEB4" w14:textId="77777777" w:rsidR="009133C6" w:rsidRDefault="009133C6" w:rsidP="006960EF">
            <w:pPr>
              <w:pStyle w:val="51"/>
              <w:widowControl/>
              <w:numPr>
                <w:ilvl w:val="0"/>
                <w:numId w:val="68"/>
              </w:numPr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教師發下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附件五</w:t>
            </w:r>
            <w:r>
              <w:rPr>
                <w:rFonts w:eastAsia="標楷體" w:hint="eastAsia"/>
                <w:color w:val="000000" w:themeColor="text1"/>
                <w:sz w:val="24"/>
              </w:rPr>
              <w:t>說明</w:t>
            </w:r>
            <w:r>
              <w:rPr>
                <w:rFonts w:eastAsia="標楷體"/>
                <w:color w:val="000000" w:themeColor="text1"/>
                <w:sz w:val="24"/>
              </w:rPr>
              <w:t>Part B, T Chart</w:t>
            </w:r>
            <w:r>
              <w:rPr>
                <w:rFonts w:eastAsia="標楷體" w:hint="eastAsia"/>
                <w:color w:val="000000" w:themeColor="text1"/>
                <w:sz w:val="24"/>
              </w:rPr>
              <w:t>的作法。</w:t>
            </w:r>
          </w:p>
          <w:p w14:paraId="0A031D50" w14:textId="77777777" w:rsidR="009133C6" w:rsidRDefault="009133C6" w:rsidP="006960EF">
            <w:pPr>
              <w:pStyle w:val="51"/>
              <w:widowControl/>
              <w:numPr>
                <w:ilvl w:val="0"/>
                <w:numId w:val="68"/>
              </w:numPr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學生可依</w:t>
            </w:r>
            <w:r>
              <w:rPr>
                <w:rFonts w:eastAsia="標楷體"/>
                <w:color w:val="000000" w:themeColor="text1"/>
                <w:sz w:val="24"/>
              </w:rPr>
              <w:t>Part B, T chart</w:t>
            </w:r>
            <w:r>
              <w:rPr>
                <w:rFonts w:eastAsia="標楷體" w:hint="eastAsia"/>
                <w:color w:val="000000" w:themeColor="text1"/>
                <w:sz w:val="24"/>
              </w:rPr>
              <w:t>所提供的情境，將分組討論的結果記錄在表格內，可以以中文記錄，每組至少須提供一個。</w:t>
            </w:r>
          </w:p>
          <w:p w14:paraId="34884B72" w14:textId="77777777" w:rsidR="009133C6" w:rsidRDefault="009133C6" w:rsidP="00633BAE">
            <w:pPr>
              <w:pStyle w:val="51"/>
              <w:widowControl/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6BC335E5" w14:textId="77777777" w:rsidR="009133C6" w:rsidRDefault="009133C6" w:rsidP="00633BAE">
            <w:pPr>
              <w:pStyle w:val="51"/>
              <w:widowControl/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3AF77818" w14:textId="77777777" w:rsidR="009133C6" w:rsidRDefault="009133C6" w:rsidP="00633BAE">
            <w:pPr>
              <w:pStyle w:val="51"/>
              <w:widowControl/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42C70BC2" w14:textId="77777777" w:rsidR="009133C6" w:rsidRDefault="009133C6" w:rsidP="00633BAE">
            <w:pPr>
              <w:pStyle w:val="51"/>
              <w:widowControl/>
              <w:tabs>
                <w:tab w:val="left" w:pos="3986"/>
              </w:tabs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691ADF8D" w14:textId="77777777" w:rsidR="009133C6" w:rsidRDefault="009133C6" w:rsidP="006960EF">
            <w:pPr>
              <w:pStyle w:val="a3"/>
              <w:widowControl/>
              <w:numPr>
                <w:ilvl w:val="0"/>
                <w:numId w:val="69"/>
              </w:numPr>
              <w:ind w:leftChars="0" w:left="238" w:hanging="238"/>
              <w:jc w:val="both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Production </w:t>
            </w:r>
          </w:p>
          <w:p w14:paraId="46FF0867" w14:textId="77777777" w:rsidR="009133C6" w:rsidRPr="00C22490" w:rsidRDefault="009133C6" w:rsidP="006960EF">
            <w:pPr>
              <w:pStyle w:val="a3"/>
              <w:numPr>
                <w:ilvl w:val="0"/>
                <w:numId w:val="66"/>
              </w:numPr>
              <w:spacing w:line="360" w:lineRule="exact"/>
              <w:ind w:leftChars="0" w:left="947" w:hanging="425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教師說明</w:t>
            </w:r>
            <w:r>
              <w:rPr>
                <w:rFonts w:eastAsia="標楷體"/>
                <w:color w:val="000000" w:themeColor="text1"/>
              </w:rPr>
              <w:t>Bus Stop+1</w:t>
            </w:r>
            <w:r>
              <w:rPr>
                <w:rFonts w:eastAsia="標楷體" w:hint="eastAsia"/>
                <w:color w:val="000000" w:themeColor="text1"/>
              </w:rPr>
              <w:t>規則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請每組留一位司機</w:t>
            </w:r>
            <w:r>
              <w:rPr>
                <w:rFonts w:eastAsia="標楷體"/>
                <w:color w:val="000000" w:themeColor="text1"/>
              </w:rPr>
              <w:t>(driver)</w:t>
            </w:r>
            <w:r>
              <w:rPr>
                <w:rFonts w:eastAsia="標楷體" w:hint="eastAsia"/>
                <w:color w:val="000000" w:themeColor="text1"/>
              </w:rPr>
              <w:t>，可以口頭發表該組的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問題解決方案，其他組員</w:t>
            </w:r>
            <w:r>
              <w:rPr>
                <w:rFonts w:eastAsia="標楷體"/>
                <w:color w:val="000000" w:themeColor="text1"/>
              </w:rPr>
              <w:t>(passengers)</w:t>
            </w:r>
            <w:r>
              <w:rPr>
                <w:rFonts w:eastAsia="標楷體" w:hint="eastAsia"/>
                <w:color w:val="000000" w:themeColor="text1"/>
              </w:rPr>
              <w:t>帶著</w:t>
            </w:r>
            <w:r>
              <w:rPr>
                <w:rFonts w:eastAsia="標楷體" w:hint="eastAsia"/>
                <w:color w:val="000000" w:themeColor="text1"/>
                <w:bdr w:val="single" w:sz="4" w:space="0" w:color="auto" w:frame="1"/>
              </w:rPr>
              <w:t>附件五</w:t>
            </w:r>
            <w:r>
              <w:rPr>
                <w:rFonts w:eastAsia="標楷體" w:hint="eastAsia"/>
                <w:color w:val="000000" w:themeColor="text1"/>
              </w:rPr>
              <w:t>以順時鐘方向前進他組，聆聽並記錄自己組別沒有想出的解決方案。</w:t>
            </w:r>
          </w:p>
        </w:tc>
        <w:tc>
          <w:tcPr>
            <w:tcW w:w="1232" w:type="dxa"/>
          </w:tcPr>
          <w:p w14:paraId="40F22BA3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580EC5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5DF7EDE5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能專心觀賞影片內容。</w:t>
            </w:r>
          </w:p>
          <w:p w14:paraId="0B6E42AF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能跟著影片念出繪本。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2000FAE9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60A66D1F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能說出課堂內教授的單字。</w:t>
            </w:r>
          </w:p>
          <w:p w14:paraId="6BB52C1B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</w:p>
          <w:p w14:paraId="2069EC97" w14:textId="77777777" w:rsidR="009133C6" w:rsidRDefault="009133C6" w:rsidP="00633BAE">
            <w:pPr>
              <w:spacing w:line="3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能說出課堂內教授的句子。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1AA61C2C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1938A1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4267B5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3567560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6E1A343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實際操作</w:t>
            </w:r>
          </w:p>
          <w:p w14:paraId="494134CE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能參與班級活動。</w:t>
            </w:r>
          </w:p>
          <w:p w14:paraId="6593993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參與小組討論並發表自己看法。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6A6A307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6D242B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能結合課堂內討論和自身對單字的理解完成學習單。</w:t>
            </w:r>
          </w:p>
          <w:p w14:paraId="4B5709A7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51A1FF6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學習單</w:t>
            </w:r>
          </w:p>
          <w:p w14:paraId="36490778" w14:textId="77777777" w:rsidR="009133C6" w:rsidRPr="00C22490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能仔細聆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聽他人的分享並判斷須記錄內容完成學習單。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9" w:type="dxa"/>
          </w:tcPr>
          <w:p w14:paraId="2AB05E09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33C6" w:rsidRPr="008E62DD" w14:paraId="3431E31F" w14:textId="77777777" w:rsidTr="009133C6">
        <w:trPr>
          <w:trHeight w:val="1691"/>
        </w:trPr>
        <w:tc>
          <w:tcPr>
            <w:tcW w:w="7876" w:type="dxa"/>
          </w:tcPr>
          <w:p w14:paraId="261703EB" w14:textId="77777777" w:rsidR="009133C6" w:rsidRDefault="009133C6" w:rsidP="00633BAE">
            <w:pPr>
              <w:rPr>
                <w:rFonts w:ascii="Times New Roman" w:eastAsia="標楷體" w:hAnsi="Times New Roman"/>
                <w:noProof/>
                <w:shd w:val="pct15" w:color="auto" w:fill="FFFFFF"/>
              </w:rPr>
            </w:pPr>
            <w:r>
              <w:rPr>
                <w:rFonts w:eastAsia="標楷體" w:hint="eastAsia"/>
                <w:noProof/>
                <w:shd w:val="pct15" w:color="auto" w:fill="FFFFFF"/>
              </w:rPr>
              <w:lastRenderedPageBreak/>
              <w:t>第</w:t>
            </w:r>
            <w:r>
              <w:rPr>
                <w:rFonts w:eastAsia="標楷體" w:hint="eastAsia"/>
                <w:noProof/>
                <w:shd w:val="pct15" w:color="auto" w:fill="FFFFFF"/>
              </w:rPr>
              <w:t>5</w:t>
            </w:r>
            <w:r>
              <w:rPr>
                <w:rFonts w:eastAsia="標楷體" w:hint="eastAsia"/>
                <w:noProof/>
                <w:shd w:val="pct15" w:color="auto" w:fill="FFFFFF"/>
              </w:rPr>
              <w:t>節</w:t>
            </w:r>
          </w:p>
          <w:p w14:paraId="5BFE1208" w14:textId="77777777" w:rsidR="009133C6" w:rsidRDefault="009133C6" w:rsidP="00633BAE">
            <w:pPr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1. Warm-up</w:t>
            </w:r>
          </w:p>
          <w:p w14:paraId="3D069792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Read Aloud with Feelings</w:t>
            </w:r>
          </w:p>
          <w:p w14:paraId="40F18DA3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>使用教學</w:t>
            </w:r>
            <w:r>
              <w:rPr>
                <w:rFonts w:eastAsia="標楷體"/>
                <w:color w:val="000000" w:themeColor="text1"/>
              </w:rPr>
              <w:t>PPT</w:t>
            </w:r>
            <w:r>
              <w:rPr>
                <w:rFonts w:eastAsia="標楷體" w:hint="eastAsia"/>
                <w:color w:val="000000" w:themeColor="text1"/>
              </w:rPr>
              <w:t>，請學生依故事內容，配合相符內容的情緒念出故事。</w:t>
            </w:r>
          </w:p>
          <w:p w14:paraId="0DD378A4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04C7D791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01A57AB2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4460A7CD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4B123299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142BF5B2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</w:p>
          <w:p w14:paraId="757D6688" w14:textId="77777777" w:rsidR="009133C6" w:rsidRDefault="009133C6" w:rsidP="00633BAE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 xml:space="preserve">2. Presentation </w:t>
            </w:r>
          </w:p>
          <w:p w14:paraId="66D36A70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Discuss Scenario </w:t>
            </w:r>
          </w:p>
          <w:p w14:paraId="57A72E6A" w14:textId="77777777" w:rsidR="009133C6" w:rsidRDefault="009133C6" w:rsidP="006960EF">
            <w:pPr>
              <w:pStyle w:val="51"/>
              <w:widowControl/>
              <w:numPr>
                <w:ilvl w:val="0"/>
                <w:numId w:val="71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教師使用教學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說明，蘿西</w:t>
            </w:r>
            <w:r>
              <w:rPr>
                <w:rFonts w:eastAsia="標楷體"/>
                <w:color w:val="000000" w:themeColor="text1"/>
                <w:sz w:val="24"/>
              </w:rPr>
              <w:t>(Rosie)</w:t>
            </w:r>
            <w:r>
              <w:rPr>
                <w:rFonts w:eastAsia="標楷體" w:hint="eastAsia"/>
                <w:color w:val="000000" w:themeColor="text1"/>
                <w:sz w:val="24"/>
              </w:rPr>
              <w:t>把她美好的散步經驗和隔壁農場的好朋友瑪莉</w:t>
            </w:r>
            <w:r>
              <w:rPr>
                <w:rFonts w:eastAsia="標楷體"/>
                <w:color w:val="000000" w:themeColor="text1"/>
                <w:sz w:val="24"/>
              </w:rPr>
              <w:t>(Mary)</w:t>
            </w:r>
            <w:r>
              <w:rPr>
                <w:rFonts w:eastAsia="標楷體" w:hint="eastAsia"/>
                <w:color w:val="000000" w:themeColor="text1"/>
                <w:sz w:val="24"/>
              </w:rPr>
              <w:t>分享，瑪莉好羨慕蘿西生活的農場，也想照著她的散步路線走一次。最近，蘿西感冒沒辦法陪瑪莉一起散步，瑪莉想出了一個方法：地圖！可是，蘿西很煩惱，因為她不會畫地圖。同學可以幫蘿西畫出她散步的地圖嗎？</w:t>
            </w:r>
          </w:p>
          <w:p w14:paraId="43AC8FA5" w14:textId="77777777" w:rsidR="009133C6" w:rsidRDefault="009133C6" w:rsidP="006960EF">
            <w:pPr>
              <w:pStyle w:val="51"/>
              <w:widowControl/>
              <w:numPr>
                <w:ilvl w:val="0"/>
                <w:numId w:val="71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教師發下</w:t>
            </w:r>
            <w:r>
              <w:rPr>
                <w:rFonts w:eastAsia="標楷體" w:hint="eastAsia"/>
                <w:color w:val="000000" w:themeColor="text1"/>
                <w:sz w:val="24"/>
                <w:bdr w:val="single" w:sz="4" w:space="0" w:color="auto" w:frame="1"/>
              </w:rPr>
              <w:t>附件六</w:t>
            </w:r>
            <w:r>
              <w:rPr>
                <w:rFonts w:eastAsia="標楷體" w:hint="eastAsia"/>
                <w:color w:val="000000" w:themeColor="text1"/>
                <w:sz w:val="24"/>
              </w:rPr>
              <w:t>說明利用附件五部件，使用教學</w:t>
            </w:r>
            <w:r>
              <w:rPr>
                <w:rFonts w:eastAsia="標楷體"/>
                <w:color w:val="000000" w:themeColor="text1"/>
                <w:sz w:val="24"/>
              </w:rPr>
              <w:t>PPT</w:t>
            </w:r>
            <w:r>
              <w:rPr>
                <w:rFonts w:eastAsia="標楷體" w:hint="eastAsia"/>
                <w:color w:val="000000" w:themeColor="text1"/>
                <w:sz w:val="24"/>
              </w:rPr>
              <w:t>說明學習單內容，示範題目與作答方式，確認學生了解指令。</w:t>
            </w:r>
          </w:p>
          <w:p w14:paraId="4E0F7F70" w14:textId="77777777" w:rsidR="009133C6" w:rsidRDefault="009133C6" w:rsidP="006960EF">
            <w:pPr>
              <w:pStyle w:val="51"/>
              <w:widowControl/>
              <w:numPr>
                <w:ilvl w:val="0"/>
                <w:numId w:val="71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在學生分組討論學習單時，進行堂內的個別指導，確認基礎級學生能夠理解本堂目的，辨別學習單目標單字與聽懂教師的個別提問。</w:t>
            </w:r>
          </w:p>
          <w:p w14:paraId="4398C501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Map</w:t>
            </w:r>
          </w:p>
          <w:p w14:paraId="56CA7E9E" w14:textId="77777777" w:rsidR="009133C6" w:rsidRDefault="009133C6" w:rsidP="006960EF">
            <w:pPr>
              <w:pStyle w:val="51"/>
              <w:numPr>
                <w:ilvl w:val="0"/>
                <w:numId w:val="72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教師發下大海報。</w:t>
            </w:r>
          </w:p>
          <w:p w14:paraId="316869A3" w14:textId="77777777" w:rsidR="009133C6" w:rsidRDefault="009133C6" w:rsidP="006960EF">
            <w:pPr>
              <w:pStyle w:val="51"/>
              <w:numPr>
                <w:ilvl w:val="0"/>
                <w:numId w:val="72"/>
              </w:numPr>
              <w:ind w:leftChars="0" w:left="522" w:hanging="284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學生完成</w:t>
            </w:r>
            <w:r>
              <w:rPr>
                <w:rFonts w:eastAsia="標楷體"/>
                <w:color w:val="000000" w:themeColor="text1"/>
                <w:sz w:val="24"/>
              </w:rPr>
              <w:t>Rosie’s Walk</w:t>
            </w:r>
            <w:r>
              <w:rPr>
                <w:rFonts w:eastAsia="標楷體" w:hint="eastAsia"/>
                <w:color w:val="000000" w:themeColor="text1"/>
                <w:sz w:val="24"/>
              </w:rPr>
              <w:t>地圖的製作。</w:t>
            </w:r>
          </w:p>
          <w:p w14:paraId="0DA95DD2" w14:textId="77777777" w:rsidR="009133C6" w:rsidRDefault="009133C6" w:rsidP="00633BAE">
            <w:pPr>
              <w:pStyle w:val="51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3580FF55" w14:textId="77777777" w:rsidR="009133C6" w:rsidRDefault="009133C6" w:rsidP="00633BAE">
            <w:pPr>
              <w:pStyle w:val="51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14:paraId="30D022A4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/>
                <w:b/>
                <w:color w:val="000000" w:themeColor="text1"/>
                <w:sz w:val="24"/>
              </w:rPr>
              <w:t xml:space="preserve">3. Presentation 2 </w:t>
            </w:r>
          </w:p>
          <w:p w14:paraId="3BCDC159" w14:textId="77777777" w:rsidR="009133C6" w:rsidRDefault="009133C6" w:rsidP="00633BAE">
            <w:pPr>
              <w:pStyle w:val="51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Show and Tell</w:t>
            </w:r>
          </w:p>
          <w:p w14:paraId="5F7F5004" w14:textId="77777777" w:rsidR="009133C6" w:rsidRDefault="009133C6" w:rsidP="00633BAE">
            <w:pPr>
              <w:pStyle w:val="51"/>
              <w:ind w:leftChars="0" w:left="521" w:hangingChars="217" w:hanging="521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  <w:sz w:val="24"/>
              </w:rPr>
              <w:t xml:space="preserve">  a. </w:t>
            </w:r>
            <w:r>
              <w:rPr>
                <w:rFonts w:eastAsia="標楷體" w:hint="eastAsia"/>
                <w:color w:val="000000" w:themeColor="text1"/>
                <w:sz w:val="24"/>
              </w:rPr>
              <w:t>分組發表</w:t>
            </w:r>
            <w:r>
              <w:rPr>
                <w:rFonts w:eastAsia="標楷體"/>
                <w:color w:val="000000" w:themeColor="text1"/>
                <w:sz w:val="24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 w:val="24"/>
              </w:rPr>
              <w:t>利用地圖</w:t>
            </w:r>
            <w:r>
              <w:rPr>
                <w:rFonts w:eastAsia="標楷體"/>
                <w:color w:val="000000" w:themeColor="text1"/>
                <w:sz w:val="24"/>
              </w:rPr>
              <w:t>retell</w:t>
            </w:r>
            <w:r>
              <w:rPr>
                <w:rFonts w:eastAsia="標楷體" w:hint="eastAsia"/>
                <w:color w:val="000000" w:themeColor="text1"/>
                <w:sz w:val="24"/>
              </w:rPr>
              <w:t>整個故事。教師在黑板上列出基本問候語與句型，依學生英文程度，鼓勵學生用英文表達，允許學生用中文表達想法。</w:t>
            </w:r>
          </w:p>
          <w:p w14:paraId="322D9DBE" w14:textId="77777777" w:rsidR="009133C6" w:rsidRDefault="009133C6" w:rsidP="00633BAE">
            <w:pPr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   Greetings: Hello, everyone. We are team ___.</w:t>
            </w:r>
            <w:r>
              <w:rPr>
                <w:rFonts w:eastAsia="標楷體"/>
                <w:color w:val="000000" w:themeColor="text1"/>
              </w:rPr>
              <w:br/>
              <w:t xml:space="preserve">              This is the map for Mary.</w:t>
            </w:r>
          </w:p>
          <w:p w14:paraId="1B095845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           Mary can go for a walk + </w:t>
            </w:r>
            <w:r>
              <w:rPr>
                <w:rFonts w:eastAsia="標楷體"/>
                <w:color w:val="000000" w:themeColor="text1"/>
                <w:u w:val="single"/>
              </w:rPr>
              <w:t>preposition + noun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14:paraId="508C052A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           We hope Mary </w:t>
            </w:r>
            <w:r>
              <w:rPr>
                <w:rFonts w:eastAsia="標楷體"/>
                <w:color w:val="000000" w:themeColor="text1"/>
                <w:u w:val="single"/>
              </w:rPr>
              <w:t>like the map</w:t>
            </w:r>
            <w:r>
              <w:rPr>
                <w:rFonts w:eastAsia="標楷體"/>
                <w:color w:val="000000" w:themeColor="text1"/>
              </w:rPr>
              <w:t xml:space="preserve"> and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have a nice walk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14:paraId="26AEFBA5" w14:textId="77777777" w:rsidR="009133C6" w:rsidRDefault="009133C6" w:rsidP="00633BA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b. </w:t>
            </w:r>
            <w:r>
              <w:rPr>
                <w:rFonts w:eastAsia="標楷體" w:hint="eastAsia"/>
                <w:color w:val="000000" w:themeColor="text1"/>
              </w:rPr>
              <w:t>每組學生依序上臺做發表。</w:t>
            </w:r>
          </w:p>
          <w:p w14:paraId="21F8A530" w14:textId="77777777" w:rsidR="009133C6" w:rsidRPr="00D36F57" w:rsidRDefault="009133C6" w:rsidP="00633BAE">
            <w:pPr>
              <w:rPr>
                <w:rFonts w:ascii="Times New Roman" w:eastAsia="標楷體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</w:rPr>
              <w:lastRenderedPageBreak/>
              <w:t>4</w:t>
            </w:r>
            <w:r w:rsidRPr="00D36F57">
              <w:rPr>
                <w:rFonts w:ascii="Times New Roman" w:eastAsia="標楷體" w:hAnsi="Times New Roman"/>
                <w:b/>
                <w:color w:val="000000" w:themeColor="text1"/>
                <w:sz w:val="24"/>
              </w:rPr>
              <w:t xml:space="preserve">. Wrap Up </w:t>
            </w:r>
          </w:p>
          <w:p w14:paraId="5AE5D769" w14:textId="77777777" w:rsidR="009133C6" w:rsidRPr="00C22490" w:rsidRDefault="009133C6" w:rsidP="006960EF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947" w:hanging="425"/>
              <w:rPr>
                <w:rFonts w:eastAsia="標楷體"/>
                <w:noProof/>
                <w:color w:val="000000"/>
                <w:sz w:val="24"/>
              </w:rPr>
            </w:pPr>
            <w:r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教師引導學生理解在不同地點進行活動時要記得</w:t>
            </w:r>
            <w:r>
              <w:rPr>
                <w:rFonts w:eastAsia="標楷體"/>
                <w:color w:val="000000" w:themeColor="text1"/>
              </w:rPr>
              <w:t>Better safe than sorry</w:t>
            </w:r>
            <w:r>
              <w:rPr>
                <w:rFonts w:eastAsia="標楷體" w:hint="eastAsia"/>
                <w:color w:val="000000" w:themeColor="text1"/>
              </w:rPr>
              <w:t>的概念。</w:t>
            </w:r>
          </w:p>
        </w:tc>
        <w:tc>
          <w:tcPr>
            <w:tcW w:w="1232" w:type="dxa"/>
          </w:tcPr>
          <w:p w14:paraId="3E85C118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14:paraId="2C4D896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聽力與口語溝通</w:t>
            </w:r>
          </w:p>
          <w:p w14:paraId="359D7D3A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能用適切的語調語速。</w:t>
            </w:r>
          </w:p>
          <w:p w14:paraId="75D9EC1D" w14:textId="77777777" w:rsidR="009133C6" w:rsidRDefault="009133C6" w:rsidP="00633BA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朗讀在課堂上學過的單字和句子。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444410C4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02440F57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學習單</w:t>
            </w:r>
          </w:p>
          <w:p w14:paraId="080D31CF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能積極參與各種課堂練習活動。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7D3C8453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5AD68D8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389BE509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FAE5772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E5D8DB3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611EB57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487E1DE1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294D2033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地圖製作</w:t>
            </w:r>
          </w:p>
          <w:p w14:paraId="0ED907BE" w14:textId="77777777" w:rsidR="009133C6" w:rsidRDefault="009133C6" w:rsidP="00633BA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能依照教師的指令完成任務。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370AB4E1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  <w:p w14:paraId="30C9DFB3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  <w:p w14:paraId="4B97A633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口頭報告</w:t>
            </w:r>
          </w:p>
          <w:p w14:paraId="13CFDA02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能上臺發表作品。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27EB2C49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  <w:p w14:paraId="040EB0C8" w14:textId="77777777" w:rsidR="009133C6" w:rsidRDefault="009133C6" w:rsidP="00633BAE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  <w:p w14:paraId="42A0AE57" w14:textId="77777777" w:rsidR="009133C6" w:rsidRDefault="009133C6" w:rsidP="00633BAE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標楷體"/>
                <w:color w:val="000000" w:themeColor="text1"/>
              </w:rPr>
            </w:pPr>
          </w:p>
          <w:p w14:paraId="294D1699" w14:textId="77777777" w:rsidR="009133C6" w:rsidRDefault="009133C6" w:rsidP="00633BAE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標楷體"/>
                <w:color w:val="000000" w:themeColor="text1"/>
              </w:rPr>
            </w:pPr>
          </w:p>
          <w:p w14:paraId="0D68C101" w14:textId="77777777" w:rsidR="009133C6" w:rsidRPr="00BC1088" w:rsidRDefault="009133C6" w:rsidP="00633BAE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639" w:type="dxa"/>
          </w:tcPr>
          <w:p w14:paraId="06C0F98A" w14:textId="77777777" w:rsidR="009133C6" w:rsidRDefault="009133C6" w:rsidP="00633B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FB743" w14:textId="12E826A6" w:rsidR="008A0467" w:rsidRDefault="00E579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14:paraId="2CB65644" w14:textId="2D48C52B" w:rsidR="008A0467" w:rsidRDefault="0004760B">
      <w:pPr>
        <w:rPr>
          <w:rFonts w:ascii="標楷體" w:eastAsia="標楷體" w:hAnsi="標楷體"/>
          <w:sz w:val="28"/>
          <w:szCs w:val="28"/>
        </w:rPr>
      </w:pPr>
      <w:r w:rsidRPr="0004760B">
        <w:rPr>
          <w:rFonts w:ascii="標楷體" w:eastAsia="標楷體" w:hAnsi="標楷體" w:hint="eastAsia"/>
          <w:sz w:val="28"/>
          <w:szCs w:val="28"/>
        </w:rPr>
        <w:lastRenderedPageBreak/>
        <w:t>附錄</w:t>
      </w:r>
      <w:r w:rsidR="003D08E2">
        <w:rPr>
          <w:rFonts w:ascii="標楷體" w:eastAsia="標楷體" w:hAnsi="標楷體"/>
          <w:sz w:val="28"/>
          <w:szCs w:val="28"/>
        </w:rPr>
        <w:t>:</w:t>
      </w:r>
      <w:r w:rsidRPr="0004760B">
        <w:rPr>
          <w:rFonts w:ascii="標楷體" w:eastAsia="標楷體" w:hAnsi="標楷體"/>
          <w:sz w:val="28"/>
          <w:szCs w:val="28"/>
        </w:rPr>
        <w:t>評量標準與評分指引</w:t>
      </w:r>
      <w:r>
        <w:rPr>
          <w:rFonts w:ascii="標楷體" w:eastAsia="標楷體" w:hAnsi="標楷體"/>
          <w:sz w:val="28"/>
          <w:szCs w:val="28"/>
        </w:rPr>
        <w:t xml:space="preserve"> (for</w:t>
      </w:r>
      <w:r w:rsidRPr="0004760B">
        <w:rPr>
          <w:rFonts w:ascii="標楷體" w:eastAsia="標楷體" w:hAnsi="標楷體"/>
          <w:sz w:val="28"/>
          <w:szCs w:val="28"/>
        </w:rPr>
        <w:t>有相對應的學習表現時使用)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E579BE" w:rsidRPr="007A3191" w14:paraId="64460A54" w14:textId="77777777" w:rsidTr="00DF664B">
        <w:trPr>
          <w:trHeight w:val="843"/>
        </w:trPr>
        <w:tc>
          <w:tcPr>
            <w:tcW w:w="1292" w:type="dxa"/>
            <w:gridSpan w:val="2"/>
            <w:vAlign w:val="center"/>
          </w:tcPr>
          <w:p w14:paraId="42CA8D27" w14:textId="77777777" w:rsidR="00E579BE" w:rsidRPr="007A3191" w:rsidRDefault="00E579BE" w:rsidP="00DF664B">
            <w:pPr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6F95E383" w14:textId="770D7C80" w:rsidR="00E579BE" w:rsidRPr="007A3191" w:rsidRDefault="007A3191" w:rsidP="00DF664B">
            <w:pPr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能以英語做為課堂發表溝通工具，進行簡單對話。</w:t>
            </w:r>
          </w:p>
        </w:tc>
      </w:tr>
      <w:tr w:rsidR="00E579BE" w:rsidRPr="007A3191" w14:paraId="3FC43B5C" w14:textId="77777777" w:rsidTr="00DF664B">
        <w:trPr>
          <w:trHeight w:val="993"/>
        </w:trPr>
        <w:tc>
          <w:tcPr>
            <w:tcW w:w="1292" w:type="dxa"/>
            <w:gridSpan w:val="2"/>
            <w:vAlign w:val="center"/>
          </w:tcPr>
          <w:p w14:paraId="6E072E86" w14:textId="77777777" w:rsidR="00E579BE" w:rsidRPr="007A3191" w:rsidRDefault="00E579BE" w:rsidP="00DF664B">
            <w:pPr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623FAC5C" w14:textId="74889CDE" w:rsidR="00E579BE" w:rsidRPr="007A3191" w:rsidRDefault="007A3191" w:rsidP="00873ADF">
            <w:pPr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英</w:t>
            </w:r>
            <w:r w:rsidRPr="007A3191">
              <w:rPr>
                <w:rFonts w:ascii="標楷體" w:eastAsia="標楷體" w:hAnsi="標楷體"/>
              </w:rPr>
              <w:t>2-Ⅱ-6 能以正確的發音及適切的語調說出簡易句型的句子。</w:t>
            </w:r>
          </w:p>
        </w:tc>
      </w:tr>
      <w:tr w:rsidR="00E579BE" w:rsidRPr="007A3191" w14:paraId="5D07AC7A" w14:textId="77777777" w:rsidTr="005D23F7">
        <w:trPr>
          <w:trHeight w:val="475"/>
        </w:trPr>
        <w:tc>
          <w:tcPr>
            <w:tcW w:w="9889" w:type="dxa"/>
            <w:gridSpan w:val="7"/>
            <w:vAlign w:val="center"/>
          </w:tcPr>
          <w:p w14:paraId="66260E83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評量標準</w:t>
            </w:r>
          </w:p>
        </w:tc>
      </w:tr>
      <w:tr w:rsidR="00E579BE" w:rsidRPr="007A3191" w14:paraId="5EFCD919" w14:textId="77777777" w:rsidTr="005D23F7">
        <w:trPr>
          <w:trHeight w:val="695"/>
        </w:trPr>
        <w:tc>
          <w:tcPr>
            <w:tcW w:w="646" w:type="dxa"/>
            <w:vAlign w:val="center"/>
          </w:tcPr>
          <w:p w14:paraId="1F8144C6" w14:textId="15C17975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46" w:type="dxa"/>
            <w:vMerge w:val="restart"/>
            <w:vAlign w:val="center"/>
          </w:tcPr>
          <w:p w14:paraId="3D381BF3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6B22B910" w14:textId="0F23D27C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A優秀</w:t>
            </w:r>
          </w:p>
        </w:tc>
        <w:tc>
          <w:tcPr>
            <w:tcW w:w="1878" w:type="dxa"/>
            <w:vAlign w:val="center"/>
          </w:tcPr>
          <w:p w14:paraId="7F8AE6D1" w14:textId="6C4E87F5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B良好</w:t>
            </w:r>
          </w:p>
        </w:tc>
        <w:tc>
          <w:tcPr>
            <w:tcW w:w="1878" w:type="dxa"/>
            <w:vAlign w:val="center"/>
          </w:tcPr>
          <w:p w14:paraId="56E3D2F1" w14:textId="1BC2A29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C基礎</w:t>
            </w:r>
          </w:p>
        </w:tc>
        <w:tc>
          <w:tcPr>
            <w:tcW w:w="1878" w:type="dxa"/>
            <w:vAlign w:val="center"/>
          </w:tcPr>
          <w:p w14:paraId="5903904D" w14:textId="14E43394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D不足</w:t>
            </w:r>
          </w:p>
        </w:tc>
        <w:tc>
          <w:tcPr>
            <w:tcW w:w="1086" w:type="dxa"/>
            <w:vAlign w:val="center"/>
          </w:tcPr>
          <w:p w14:paraId="091AAA1D" w14:textId="119B7B80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E落後</w:t>
            </w:r>
          </w:p>
        </w:tc>
      </w:tr>
      <w:tr w:rsidR="00E579BE" w:rsidRPr="007A3191" w14:paraId="6C53EA80" w14:textId="77777777" w:rsidTr="0004760B">
        <w:trPr>
          <w:trHeight w:val="1840"/>
        </w:trPr>
        <w:tc>
          <w:tcPr>
            <w:tcW w:w="646" w:type="dxa"/>
            <w:shd w:val="clear" w:color="auto" w:fill="auto"/>
            <w:vAlign w:val="center"/>
          </w:tcPr>
          <w:p w14:paraId="252187A0" w14:textId="4953F8D3" w:rsidR="00E579BE" w:rsidRPr="007A3191" w:rsidRDefault="007A3191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</w:rPr>
              <w:t>口 說</w:t>
            </w: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125CBC0D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AA6F7AC" w14:textId="7E0C62F9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能運用所學句 型做表達。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7836C2" w14:textId="0C9FBCEB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能運用所學句 型做表達，偶 有錯誤。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8D98FF0" w14:textId="616503F1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能嘗試運用所 學句型做表 達，時有錯 誤。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D73AD65" w14:textId="2AD40528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在他人協助， 稍能運用所學 句型做表達， 錯誤率高。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9AB665" w14:textId="14DDA2F6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未達D級</w:t>
            </w:r>
          </w:p>
        </w:tc>
      </w:tr>
      <w:tr w:rsidR="00E579BE" w:rsidRPr="007A3191" w14:paraId="6395311D" w14:textId="77777777" w:rsidTr="0004760B">
        <w:trPr>
          <w:trHeight w:val="2012"/>
        </w:trPr>
        <w:tc>
          <w:tcPr>
            <w:tcW w:w="1292" w:type="dxa"/>
            <w:gridSpan w:val="2"/>
            <w:vAlign w:val="center"/>
          </w:tcPr>
          <w:p w14:paraId="1235D619" w14:textId="1196295D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評分指引</w:t>
            </w:r>
          </w:p>
        </w:tc>
        <w:tc>
          <w:tcPr>
            <w:tcW w:w="1877" w:type="dxa"/>
            <w:vAlign w:val="center"/>
          </w:tcPr>
          <w:p w14:paraId="41B81A25" w14:textId="440A07CA" w:rsidR="007A3191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師提問，且全對</w:t>
            </w:r>
          </w:p>
          <w:p w14:paraId="36632E16" w14:textId="4ECFD422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1878" w:type="dxa"/>
            <w:vAlign w:val="center"/>
          </w:tcPr>
          <w:p w14:paraId="15EBD3E4" w14:textId="03AE4F37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師提問，且答錯一題者。</w:t>
            </w:r>
          </w:p>
        </w:tc>
        <w:tc>
          <w:tcPr>
            <w:tcW w:w="1878" w:type="dxa"/>
            <w:vAlign w:val="center"/>
          </w:tcPr>
          <w:p w14:paraId="132C99C3" w14:textId="798430CF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師提問，且答錯二題者。</w:t>
            </w:r>
          </w:p>
        </w:tc>
        <w:tc>
          <w:tcPr>
            <w:tcW w:w="1878" w:type="dxa"/>
            <w:vAlign w:val="center"/>
          </w:tcPr>
          <w:p w14:paraId="31138FB4" w14:textId="25F59891" w:rsidR="00E579BE" w:rsidRPr="007A3191" w:rsidRDefault="007A3191" w:rsidP="0004760B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師提問，且答錯三題者。</w:t>
            </w:r>
          </w:p>
        </w:tc>
        <w:tc>
          <w:tcPr>
            <w:tcW w:w="1086" w:type="dxa"/>
            <w:vAlign w:val="center"/>
          </w:tcPr>
          <w:p w14:paraId="567CB944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未達</w:t>
            </w:r>
          </w:p>
          <w:p w14:paraId="09DC4D7C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D級</w:t>
            </w:r>
          </w:p>
        </w:tc>
      </w:tr>
      <w:tr w:rsidR="00E579BE" w:rsidRPr="007A3191" w14:paraId="39198CE9" w14:textId="77777777" w:rsidTr="0004760B">
        <w:trPr>
          <w:trHeight w:val="1269"/>
        </w:trPr>
        <w:tc>
          <w:tcPr>
            <w:tcW w:w="1292" w:type="dxa"/>
            <w:gridSpan w:val="2"/>
            <w:vAlign w:val="center"/>
          </w:tcPr>
          <w:p w14:paraId="52B93907" w14:textId="558C5575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評量工具</w:t>
            </w:r>
          </w:p>
        </w:tc>
        <w:tc>
          <w:tcPr>
            <w:tcW w:w="8597" w:type="dxa"/>
            <w:gridSpan w:val="5"/>
            <w:vAlign w:val="center"/>
          </w:tcPr>
          <w:p w14:paraId="26CD9D55" w14:textId="2D2E15A4" w:rsidR="00E579BE" w:rsidRPr="0004760B" w:rsidRDefault="0004760B" w:rsidP="0004760B">
            <w:pPr>
              <w:jc w:val="center"/>
              <w:rPr>
                <w:rFonts w:ascii="標楷體" w:eastAsia="標楷體" w:hAnsi="標楷體"/>
              </w:rPr>
            </w:pPr>
            <w:r w:rsidRPr="0004760B">
              <w:rPr>
                <w:rFonts w:ascii="標楷體" w:eastAsia="標楷體" w:hAnsi="標楷體"/>
              </w:rPr>
              <w:t>學習單、</w:t>
            </w:r>
            <w:r>
              <w:rPr>
                <w:rFonts w:ascii="標楷體" w:eastAsia="標楷體" w:hAnsi="標楷體"/>
              </w:rPr>
              <w:t>口說練習</w:t>
            </w:r>
            <w:r w:rsidRPr="0004760B">
              <w:rPr>
                <w:rFonts w:ascii="標楷體" w:eastAsia="標楷體" w:hAnsi="標楷體"/>
              </w:rPr>
              <w:t>單</w:t>
            </w:r>
          </w:p>
        </w:tc>
      </w:tr>
      <w:tr w:rsidR="00E579BE" w:rsidRPr="007A3191" w14:paraId="0105362C" w14:textId="77777777" w:rsidTr="0004760B">
        <w:trPr>
          <w:trHeight w:val="1372"/>
        </w:trPr>
        <w:tc>
          <w:tcPr>
            <w:tcW w:w="1292" w:type="dxa"/>
            <w:gridSpan w:val="2"/>
            <w:vAlign w:val="center"/>
          </w:tcPr>
          <w:p w14:paraId="391BF9C9" w14:textId="03B75122" w:rsidR="00E579BE" w:rsidRPr="007A3191" w:rsidRDefault="00E579BE" w:rsidP="0004760B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分數轉換</w:t>
            </w:r>
          </w:p>
        </w:tc>
        <w:tc>
          <w:tcPr>
            <w:tcW w:w="1877" w:type="dxa"/>
            <w:vAlign w:val="center"/>
          </w:tcPr>
          <w:p w14:paraId="014A774E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95-100</w:t>
            </w:r>
          </w:p>
        </w:tc>
        <w:tc>
          <w:tcPr>
            <w:tcW w:w="1878" w:type="dxa"/>
            <w:vAlign w:val="center"/>
          </w:tcPr>
          <w:p w14:paraId="20CF924D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90-94</w:t>
            </w:r>
          </w:p>
        </w:tc>
        <w:tc>
          <w:tcPr>
            <w:tcW w:w="1878" w:type="dxa"/>
            <w:vAlign w:val="center"/>
          </w:tcPr>
          <w:p w14:paraId="562C58D5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85-89</w:t>
            </w:r>
          </w:p>
        </w:tc>
        <w:tc>
          <w:tcPr>
            <w:tcW w:w="1878" w:type="dxa"/>
            <w:vAlign w:val="center"/>
          </w:tcPr>
          <w:p w14:paraId="7E58C5F2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80-84</w:t>
            </w:r>
          </w:p>
        </w:tc>
        <w:tc>
          <w:tcPr>
            <w:tcW w:w="1086" w:type="dxa"/>
            <w:vAlign w:val="center"/>
          </w:tcPr>
          <w:p w14:paraId="2EAEBFEA" w14:textId="77777777" w:rsidR="00E579BE" w:rsidRPr="007A3191" w:rsidRDefault="00E579BE" w:rsidP="0004760B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79以下</w:t>
            </w:r>
          </w:p>
        </w:tc>
      </w:tr>
    </w:tbl>
    <w:p w14:paraId="11255E1E" w14:textId="77777777" w:rsidR="00873ADF" w:rsidRPr="00873ADF" w:rsidRDefault="00873ADF" w:rsidP="0004760B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873ADF" w:rsidRPr="00873ADF" w:rsidSect="00D963CF">
      <w:footerReference w:type="default" r:id="rId5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C22B" w14:textId="77777777" w:rsidR="00F36728" w:rsidRDefault="00F36728">
      <w:r>
        <w:separator/>
      </w:r>
    </w:p>
  </w:endnote>
  <w:endnote w:type="continuationSeparator" w:id="0">
    <w:p w14:paraId="00861CD0" w14:textId="77777777" w:rsidR="00F36728" w:rsidRDefault="00F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872186"/>
      <w:docPartObj>
        <w:docPartGallery w:val="Page Numbers (Bottom of Page)"/>
        <w:docPartUnique/>
      </w:docPartObj>
    </w:sdtPr>
    <w:sdtEndPr/>
    <w:sdtContent>
      <w:p w14:paraId="3555CD91" w14:textId="6ED5A673" w:rsidR="00DF664B" w:rsidRDefault="00DF66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CD" w:rsidRPr="00704EC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720D" w14:textId="77777777" w:rsidR="00F36728" w:rsidRDefault="00F36728">
      <w:r>
        <w:separator/>
      </w:r>
    </w:p>
  </w:footnote>
  <w:footnote w:type="continuationSeparator" w:id="0">
    <w:p w14:paraId="4C71603C" w14:textId="77777777" w:rsidR="00F36728" w:rsidRDefault="00F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EA6"/>
    <w:multiLevelType w:val="hybridMultilevel"/>
    <w:tmpl w:val="B41AC31A"/>
    <w:lvl w:ilvl="0" w:tplc="3962BE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A2B3E"/>
    <w:multiLevelType w:val="hybridMultilevel"/>
    <w:tmpl w:val="04E2A628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02064E88"/>
    <w:multiLevelType w:val="hybridMultilevel"/>
    <w:tmpl w:val="568C8FF2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2896FC0"/>
    <w:multiLevelType w:val="hybridMultilevel"/>
    <w:tmpl w:val="D9AE9140"/>
    <w:lvl w:ilvl="0" w:tplc="BE20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029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CE4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EE0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4BAC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48A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54E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46D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6FA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03557FB4"/>
    <w:multiLevelType w:val="hybridMultilevel"/>
    <w:tmpl w:val="9E546CAC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35F15C9"/>
    <w:multiLevelType w:val="hybridMultilevel"/>
    <w:tmpl w:val="88F0DE38"/>
    <w:lvl w:ilvl="0" w:tplc="EA66E23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5A4C7A"/>
    <w:multiLevelType w:val="hybridMultilevel"/>
    <w:tmpl w:val="52422E6E"/>
    <w:lvl w:ilvl="0" w:tplc="47EA3CA0">
      <w:start w:val="1"/>
      <w:numFmt w:val="lowerLetter"/>
      <w:lvlText w:val="%1."/>
      <w:lvlJc w:val="left"/>
      <w:pPr>
        <w:ind w:left="1185" w:hanging="480"/>
      </w:p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09576C8F"/>
    <w:multiLevelType w:val="hybridMultilevel"/>
    <w:tmpl w:val="808E2EA4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AAA5586"/>
    <w:multiLevelType w:val="hybridMultilevel"/>
    <w:tmpl w:val="5D32A3D8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D9D7F7F"/>
    <w:multiLevelType w:val="hybridMultilevel"/>
    <w:tmpl w:val="FCFABA42"/>
    <w:lvl w:ilvl="0" w:tplc="1E6C8026">
      <w:start w:val="1"/>
      <w:numFmt w:val="lowerLetter"/>
      <w:lvlText w:val="%1."/>
      <w:lvlJc w:val="left"/>
      <w:pPr>
        <w:ind w:left="60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16C17E3"/>
    <w:multiLevelType w:val="hybridMultilevel"/>
    <w:tmpl w:val="78E0B68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336252E"/>
    <w:multiLevelType w:val="hybridMultilevel"/>
    <w:tmpl w:val="14508D1E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B830B2"/>
    <w:multiLevelType w:val="hybridMultilevel"/>
    <w:tmpl w:val="FC9EDBE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FA22854C">
      <w:start w:val="1"/>
      <w:numFmt w:val="lowerLetter"/>
      <w:lvlText w:val="%2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E31605"/>
    <w:multiLevelType w:val="multilevel"/>
    <w:tmpl w:val="7623768F"/>
    <w:lvl w:ilvl="0">
      <w:start w:val="1"/>
      <w:numFmt w:val="lowerLetter"/>
      <w:lvlText w:val="%1."/>
      <w:lvlJc w:val="left"/>
      <w:pPr>
        <w:ind w:left="960" w:hanging="480"/>
      </w:pPr>
      <w:rPr>
        <w:strike w:val="0"/>
        <w:dstrike w:val="0"/>
        <w:sz w:val="24"/>
        <w:u w:val="none"/>
        <w:effec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21659A"/>
    <w:multiLevelType w:val="hybridMultilevel"/>
    <w:tmpl w:val="14508D1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0F1B70"/>
    <w:multiLevelType w:val="hybridMultilevel"/>
    <w:tmpl w:val="3488AFB0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152E3D37"/>
    <w:multiLevelType w:val="hybridMultilevel"/>
    <w:tmpl w:val="65E81436"/>
    <w:lvl w:ilvl="0" w:tplc="9ADA468A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6F1504E"/>
    <w:multiLevelType w:val="hybridMultilevel"/>
    <w:tmpl w:val="7846B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004C1C"/>
    <w:multiLevelType w:val="hybridMultilevel"/>
    <w:tmpl w:val="CB0E8776"/>
    <w:lvl w:ilvl="0" w:tplc="3CC858BE">
      <w:start w:val="1"/>
      <w:numFmt w:val="lowerLetter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FD277D6"/>
    <w:multiLevelType w:val="hybridMultilevel"/>
    <w:tmpl w:val="1E4E1D8A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3B0625C"/>
    <w:multiLevelType w:val="multilevel"/>
    <w:tmpl w:val="B4CC6B52"/>
    <w:lvl w:ilvl="0">
      <w:start w:val="1"/>
      <w:numFmt w:val="lowerLetter"/>
      <w:lvlText w:val="%1."/>
      <w:lvlJc w:val="left"/>
      <w:pPr>
        <w:ind w:left="96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BE0CA6"/>
    <w:multiLevelType w:val="hybridMultilevel"/>
    <w:tmpl w:val="39C470D4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278560B4"/>
    <w:multiLevelType w:val="hybridMultilevel"/>
    <w:tmpl w:val="FA46E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A8D13E">
      <w:start w:val="1"/>
      <w:numFmt w:val="lowerLetter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EB1FD0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8627D2B"/>
    <w:multiLevelType w:val="hybridMultilevel"/>
    <w:tmpl w:val="8118D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2A3552"/>
    <w:multiLevelType w:val="multilevel"/>
    <w:tmpl w:val="7623768F"/>
    <w:lvl w:ilvl="0">
      <w:start w:val="1"/>
      <w:numFmt w:val="lowerLetter"/>
      <w:lvlText w:val="%1."/>
      <w:lvlJc w:val="left"/>
      <w:pPr>
        <w:ind w:left="960" w:hanging="480"/>
      </w:pPr>
      <w:rPr>
        <w:strike w:val="0"/>
        <w:dstrike w:val="0"/>
        <w:sz w:val="24"/>
        <w:u w:val="none"/>
        <w:effec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E8D0B4F"/>
    <w:multiLevelType w:val="hybridMultilevel"/>
    <w:tmpl w:val="0C36EE6A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309344F1"/>
    <w:multiLevelType w:val="hybridMultilevel"/>
    <w:tmpl w:val="13BA1DCE"/>
    <w:lvl w:ilvl="0" w:tplc="47EA3CA0">
      <w:start w:val="1"/>
      <w:numFmt w:val="lowerLetter"/>
      <w:lvlText w:val="%1."/>
      <w:lvlJc w:val="left"/>
      <w:pPr>
        <w:ind w:left="1185" w:hanging="480"/>
      </w:p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32FB0ECC"/>
    <w:multiLevelType w:val="multilevel"/>
    <w:tmpl w:val="B206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A4512B"/>
    <w:multiLevelType w:val="hybridMultilevel"/>
    <w:tmpl w:val="C688DC2C"/>
    <w:lvl w:ilvl="0" w:tplc="2FCAD6B6">
      <w:start w:val="1"/>
      <w:numFmt w:val="lowerLetter"/>
      <w:lvlText w:val="%1."/>
      <w:lvlJc w:val="left"/>
      <w:pPr>
        <w:ind w:left="1005" w:hanging="52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5250062"/>
    <w:multiLevelType w:val="hybridMultilevel"/>
    <w:tmpl w:val="BDD41416"/>
    <w:lvl w:ilvl="0" w:tplc="096E08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431F6A"/>
    <w:multiLevelType w:val="hybridMultilevel"/>
    <w:tmpl w:val="21B8D326"/>
    <w:lvl w:ilvl="0" w:tplc="DED643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524F84"/>
    <w:multiLevelType w:val="multilevel"/>
    <w:tmpl w:val="1EBC867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7D6CA1"/>
    <w:multiLevelType w:val="hybridMultilevel"/>
    <w:tmpl w:val="788E42F6"/>
    <w:lvl w:ilvl="0" w:tplc="539A8DDA">
      <w:start w:val="1"/>
      <w:numFmt w:val="lowerLetter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A90116"/>
    <w:multiLevelType w:val="hybridMultilevel"/>
    <w:tmpl w:val="C97AFFC2"/>
    <w:lvl w:ilvl="0" w:tplc="48CC10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C890502"/>
    <w:multiLevelType w:val="hybridMultilevel"/>
    <w:tmpl w:val="88187818"/>
    <w:lvl w:ilvl="0" w:tplc="0DF2417C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E7E208F"/>
    <w:multiLevelType w:val="hybridMultilevel"/>
    <w:tmpl w:val="1FC88CEE"/>
    <w:lvl w:ilvl="0" w:tplc="38DA5820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F10233"/>
    <w:multiLevelType w:val="hybridMultilevel"/>
    <w:tmpl w:val="A7DC3126"/>
    <w:lvl w:ilvl="0" w:tplc="F0C2F1FA">
      <w:start w:val="1"/>
      <w:numFmt w:val="lowerLetter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7A40FD6"/>
    <w:multiLevelType w:val="hybridMultilevel"/>
    <w:tmpl w:val="B476992C"/>
    <w:lvl w:ilvl="0" w:tplc="4732BBC4">
      <w:start w:val="1"/>
      <w:numFmt w:val="decimal"/>
      <w:lvlText w:val="(%1)"/>
      <w:lvlJc w:val="left"/>
      <w:pPr>
        <w:ind w:left="1185" w:hanging="480"/>
      </w:p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abstractNum w:abstractNumId="39" w15:restartNumberingAfterBreak="0">
    <w:nsid w:val="48411CA5"/>
    <w:multiLevelType w:val="hybridMultilevel"/>
    <w:tmpl w:val="58287A3E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40" w15:restartNumberingAfterBreak="0">
    <w:nsid w:val="4B983A56"/>
    <w:multiLevelType w:val="hybridMultilevel"/>
    <w:tmpl w:val="C2B2A9AA"/>
    <w:lvl w:ilvl="0" w:tplc="A4F4C944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C4B19B6"/>
    <w:multiLevelType w:val="hybridMultilevel"/>
    <w:tmpl w:val="E1423C1E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42" w15:restartNumberingAfterBreak="0">
    <w:nsid w:val="4EDC0FAA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C304AA"/>
    <w:multiLevelType w:val="hybridMultilevel"/>
    <w:tmpl w:val="06B489E4"/>
    <w:lvl w:ilvl="0" w:tplc="3F9239C8">
      <w:start w:val="2"/>
      <w:numFmt w:val="decimal"/>
      <w:lvlText w:val="%1."/>
      <w:lvlJc w:val="left"/>
      <w:pPr>
        <w:ind w:left="480" w:hanging="480"/>
      </w:pPr>
      <w:rPr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1917907"/>
    <w:multiLevelType w:val="hybridMultilevel"/>
    <w:tmpl w:val="EF1CC34E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21379BB"/>
    <w:multiLevelType w:val="hybridMultilevel"/>
    <w:tmpl w:val="DA86E0F6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46" w15:restartNumberingAfterBreak="0">
    <w:nsid w:val="538F57A6"/>
    <w:multiLevelType w:val="multilevel"/>
    <w:tmpl w:val="CA06E740"/>
    <w:lvl w:ilvl="0">
      <w:start w:val="1"/>
      <w:numFmt w:val="lowerLetter"/>
      <w:lvlText w:val="%1."/>
      <w:lvlJc w:val="left"/>
      <w:pPr>
        <w:ind w:left="960" w:hanging="480"/>
      </w:pPr>
      <w:rPr>
        <w:strike w:val="0"/>
        <w:dstrike w:val="0"/>
        <w:sz w:val="24"/>
        <w:u w:val="none"/>
        <w:effec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4341A50"/>
    <w:multiLevelType w:val="hybridMultilevel"/>
    <w:tmpl w:val="00F063A6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57517C8D"/>
    <w:multiLevelType w:val="hybridMultilevel"/>
    <w:tmpl w:val="37F899C8"/>
    <w:lvl w:ilvl="0" w:tplc="230015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575339"/>
    <w:multiLevelType w:val="hybridMultilevel"/>
    <w:tmpl w:val="63BA34A4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5A8C08C8"/>
    <w:multiLevelType w:val="hybridMultilevel"/>
    <w:tmpl w:val="B41AC31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F327E5"/>
    <w:multiLevelType w:val="hybridMultilevel"/>
    <w:tmpl w:val="5568E154"/>
    <w:lvl w:ilvl="0" w:tplc="539A8DDA">
      <w:start w:val="1"/>
      <w:numFmt w:val="lowerLetter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B07016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5F1A345D"/>
    <w:multiLevelType w:val="hybridMultilevel"/>
    <w:tmpl w:val="62BC1B34"/>
    <w:lvl w:ilvl="0" w:tplc="A0C40704">
      <w:start w:val="1"/>
      <w:numFmt w:val="lowerLetter"/>
      <w:lvlText w:val="%1."/>
      <w:lvlJc w:val="left"/>
      <w:pPr>
        <w:ind w:left="960" w:hanging="480"/>
      </w:pPr>
      <w:rPr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0DB7C29"/>
    <w:multiLevelType w:val="hybridMultilevel"/>
    <w:tmpl w:val="18B67B18"/>
    <w:lvl w:ilvl="0" w:tplc="47EA3CA0">
      <w:start w:val="1"/>
      <w:numFmt w:val="lowerLetter"/>
      <w:lvlText w:val="%1."/>
      <w:lvlJc w:val="left"/>
      <w:pPr>
        <w:ind w:left="1185" w:hanging="480"/>
      </w:p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abstractNum w:abstractNumId="55" w15:restartNumberingAfterBreak="0">
    <w:nsid w:val="60F27757"/>
    <w:multiLevelType w:val="hybridMultilevel"/>
    <w:tmpl w:val="27123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5763402"/>
    <w:multiLevelType w:val="hybridMultilevel"/>
    <w:tmpl w:val="E0FA6A5A"/>
    <w:lvl w:ilvl="0" w:tplc="7E749054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AA10358"/>
    <w:multiLevelType w:val="hybridMultilevel"/>
    <w:tmpl w:val="CE26FF0A"/>
    <w:lvl w:ilvl="0" w:tplc="539A8DDA">
      <w:start w:val="1"/>
      <w:numFmt w:val="lowerLetter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AFC0D31"/>
    <w:multiLevelType w:val="hybridMultilevel"/>
    <w:tmpl w:val="93D48FCA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6B0D137A"/>
    <w:multiLevelType w:val="hybridMultilevel"/>
    <w:tmpl w:val="4B4AE27C"/>
    <w:lvl w:ilvl="0" w:tplc="93C0AAE2">
      <w:start w:val="1"/>
      <w:numFmt w:val="lowerLetter"/>
      <w:lvlText w:val="%1.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60" w15:restartNumberingAfterBreak="0">
    <w:nsid w:val="6C0143CB"/>
    <w:multiLevelType w:val="hybridMultilevel"/>
    <w:tmpl w:val="8FAC29D8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34E3D61"/>
    <w:multiLevelType w:val="hybridMultilevel"/>
    <w:tmpl w:val="787216AE"/>
    <w:lvl w:ilvl="0" w:tplc="70BC7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5337918"/>
    <w:multiLevelType w:val="hybridMultilevel"/>
    <w:tmpl w:val="173C9C18"/>
    <w:lvl w:ilvl="0" w:tplc="6CD6A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623768F"/>
    <w:multiLevelType w:val="hybridMultilevel"/>
    <w:tmpl w:val="1554A080"/>
    <w:lvl w:ilvl="0" w:tplc="A0C40704">
      <w:start w:val="1"/>
      <w:numFmt w:val="lowerLetter"/>
      <w:lvlText w:val="%1."/>
      <w:lvlJc w:val="left"/>
      <w:pPr>
        <w:ind w:left="960" w:hanging="480"/>
      </w:pPr>
      <w:rPr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567CAD"/>
    <w:multiLevelType w:val="hybridMultilevel"/>
    <w:tmpl w:val="0A18ADAC"/>
    <w:lvl w:ilvl="0" w:tplc="539A8DDA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77ED0759"/>
    <w:multiLevelType w:val="hybridMultilevel"/>
    <w:tmpl w:val="4EAA5EBA"/>
    <w:lvl w:ilvl="0" w:tplc="53BA93A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793067E1"/>
    <w:multiLevelType w:val="multilevel"/>
    <w:tmpl w:val="2E2A8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3A6676"/>
    <w:multiLevelType w:val="hybridMultilevel"/>
    <w:tmpl w:val="38940034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8" w15:restartNumberingAfterBreak="0">
    <w:nsid w:val="7B855E78"/>
    <w:multiLevelType w:val="hybridMultilevel"/>
    <w:tmpl w:val="37A8A518"/>
    <w:lvl w:ilvl="0" w:tplc="07CEDB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D1E4720"/>
    <w:multiLevelType w:val="hybridMultilevel"/>
    <w:tmpl w:val="DE169A4A"/>
    <w:lvl w:ilvl="0" w:tplc="4732BBC4">
      <w:start w:val="1"/>
      <w:numFmt w:val="decimal"/>
      <w:lvlText w:val="(%1)"/>
      <w:lvlJc w:val="left"/>
      <w:pPr>
        <w:ind w:left="705" w:hanging="480"/>
      </w:p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>
      <w:start w:val="1"/>
      <w:numFmt w:val="lowerRoman"/>
      <w:lvlText w:val="%3."/>
      <w:lvlJc w:val="right"/>
      <w:pPr>
        <w:ind w:left="1665" w:hanging="480"/>
      </w:pPr>
    </w:lvl>
    <w:lvl w:ilvl="3" w:tplc="0409000F">
      <w:start w:val="1"/>
      <w:numFmt w:val="decimal"/>
      <w:lvlText w:val="%4."/>
      <w:lvlJc w:val="left"/>
      <w:pPr>
        <w:ind w:left="2145" w:hanging="480"/>
      </w:pPr>
    </w:lvl>
    <w:lvl w:ilvl="4" w:tplc="04090019">
      <w:start w:val="1"/>
      <w:numFmt w:val="ideographTraditional"/>
      <w:lvlText w:val="%5、"/>
      <w:lvlJc w:val="left"/>
      <w:pPr>
        <w:ind w:left="2625" w:hanging="480"/>
      </w:pPr>
    </w:lvl>
    <w:lvl w:ilvl="5" w:tplc="0409001B">
      <w:start w:val="1"/>
      <w:numFmt w:val="lowerRoman"/>
      <w:lvlText w:val="%6."/>
      <w:lvlJc w:val="right"/>
      <w:pPr>
        <w:ind w:left="3105" w:hanging="480"/>
      </w:pPr>
    </w:lvl>
    <w:lvl w:ilvl="6" w:tplc="0409000F">
      <w:start w:val="1"/>
      <w:numFmt w:val="decimal"/>
      <w:lvlText w:val="%7."/>
      <w:lvlJc w:val="left"/>
      <w:pPr>
        <w:ind w:left="3585" w:hanging="480"/>
      </w:pPr>
    </w:lvl>
    <w:lvl w:ilvl="7" w:tplc="04090019">
      <w:start w:val="1"/>
      <w:numFmt w:val="ideographTraditional"/>
      <w:lvlText w:val="%8、"/>
      <w:lvlJc w:val="left"/>
      <w:pPr>
        <w:ind w:left="4065" w:hanging="480"/>
      </w:pPr>
    </w:lvl>
    <w:lvl w:ilvl="8" w:tplc="0409001B">
      <w:start w:val="1"/>
      <w:numFmt w:val="lowerRoman"/>
      <w:lvlText w:val="%9."/>
      <w:lvlJc w:val="right"/>
      <w:pPr>
        <w:ind w:left="4545" w:hanging="480"/>
      </w:pPr>
    </w:lvl>
  </w:abstractNum>
  <w:abstractNum w:abstractNumId="70" w15:restartNumberingAfterBreak="0">
    <w:nsid w:val="7E903D01"/>
    <w:multiLevelType w:val="hybridMultilevel"/>
    <w:tmpl w:val="A69C216A"/>
    <w:lvl w:ilvl="0" w:tplc="33D49F7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EBD64F1"/>
    <w:multiLevelType w:val="hybridMultilevel"/>
    <w:tmpl w:val="62DE4D4A"/>
    <w:lvl w:ilvl="0" w:tplc="26E6CE7C">
      <w:start w:val="1"/>
      <w:numFmt w:val="decimal"/>
      <w:lvlText w:val="(%1)"/>
      <w:lvlJc w:val="left"/>
      <w:pPr>
        <w:ind w:left="1440" w:hanging="480"/>
      </w:pPr>
      <w:rPr>
        <w:rFonts w:ascii="Times New Roman" w:eastAsia="新細明體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27A5A"/>
    <w:multiLevelType w:val="hybridMultilevel"/>
    <w:tmpl w:val="C212ACBC"/>
    <w:lvl w:ilvl="0" w:tplc="93C0AAE2">
      <w:start w:val="1"/>
      <w:numFmt w:val="lowerLetter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73" w15:restartNumberingAfterBreak="0">
    <w:nsid w:val="7FF0776B"/>
    <w:multiLevelType w:val="hybridMultilevel"/>
    <w:tmpl w:val="C9AA0BEC"/>
    <w:lvl w:ilvl="0" w:tplc="E5C41E18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62"/>
  </w:num>
  <w:num w:numId="3">
    <w:abstractNumId w:val="35"/>
  </w:num>
  <w:num w:numId="4">
    <w:abstractNumId w:val="5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</w:num>
  <w:num w:numId="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"/>
  </w:num>
  <w:num w:numId="74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F"/>
    <w:rsid w:val="0000066E"/>
    <w:rsid w:val="000006C3"/>
    <w:rsid w:val="000041AA"/>
    <w:rsid w:val="00007F98"/>
    <w:rsid w:val="00013F18"/>
    <w:rsid w:val="00015A06"/>
    <w:rsid w:val="000168C1"/>
    <w:rsid w:val="00020E3E"/>
    <w:rsid w:val="000210B2"/>
    <w:rsid w:val="00024C31"/>
    <w:rsid w:val="0003066E"/>
    <w:rsid w:val="00032083"/>
    <w:rsid w:val="00036A0C"/>
    <w:rsid w:val="000422EA"/>
    <w:rsid w:val="00042729"/>
    <w:rsid w:val="000428BE"/>
    <w:rsid w:val="0004760B"/>
    <w:rsid w:val="000525DD"/>
    <w:rsid w:val="00052909"/>
    <w:rsid w:val="000537A6"/>
    <w:rsid w:val="00054D17"/>
    <w:rsid w:val="00055D37"/>
    <w:rsid w:val="00056969"/>
    <w:rsid w:val="000627C1"/>
    <w:rsid w:val="00066470"/>
    <w:rsid w:val="00070119"/>
    <w:rsid w:val="00071728"/>
    <w:rsid w:val="00071E28"/>
    <w:rsid w:val="00073D13"/>
    <w:rsid w:val="00074074"/>
    <w:rsid w:val="00074CBF"/>
    <w:rsid w:val="00086938"/>
    <w:rsid w:val="00097727"/>
    <w:rsid w:val="00097D69"/>
    <w:rsid w:val="00097FE3"/>
    <w:rsid w:val="000A666C"/>
    <w:rsid w:val="000A6A53"/>
    <w:rsid w:val="000A7A14"/>
    <w:rsid w:val="000B278C"/>
    <w:rsid w:val="000B283A"/>
    <w:rsid w:val="000B3C48"/>
    <w:rsid w:val="000B6765"/>
    <w:rsid w:val="000B77C4"/>
    <w:rsid w:val="000C62C5"/>
    <w:rsid w:val="000C7CE9"/>
    <w:rsid w:val="000D25D0"/>
    <w:rsid w:val="000D4E61"/>
    <w:rsid w:val="000E1908"/>
    <w:rsid w:val="000E4C4C"/>
    <w:rsid w:val="000F1C49"/>
    <w:rsid w:val="000F38FF"/>
    <w:rsid w:val="000F4BE6"/>
    <w:rsid w:val="000F5F9D"/>
    <w:rsid w:val="001018EC"/>
    <w:rsid w:val="00102FCF"/>
    <w:rsid w:val="00103835"/>
    <w:rsid w:val="00105838"/>
    <w:rsid w:val="0011626F"/>
    <w:rsid w:val="00126403"/>
    <w:rsid w:val="00131C6C"/>
    <w:rsid w:val="00142851"/>
    <w:rsid w:val="00143783"/>
    <w:rsid w:val="001553B4"/>
    <w:rsid w:val="00160BB7"/>
    <w:rsid w:val="00161226"/>
    <w:rsid w:val="00162CE4"/>
    <w:rsid w:val="0016722B"/>
    <w:rsid w:val="00167E6E"/>
    <w:rsid w:val="00175900"/>
    <w:rsid w:val="00181FA8"/>
    <w:rsid w:val="00183AFD"/>
    <w:rsid w:val="00184AE2"/>
    <w:rsid w:val="001854C3"/>
    <w:rsid w:val="00190D3D"/>
    <w:rsid w:val="0019334C"/>
    <w:rsid w:val="001955A6"/>
    <w:rsid w:val="001958F5"/>
    <w:rsid w:val="00195EBB"/>
    <w:rsid w:val="001975FE"/>
    <w:rsid w:val="001A18B6"/>
    <w:rsid w:val="001A25B5"/>
    <w:rsid w:val="001A31F9"/>
    <w:rsid w:val="001B636E"/>
    <w:rsid w:val="001B76FB"/>
    <w:rsid w:val="001D0CFF"/>
    <w:rsid w:val="001D480F"/>
    <w:rsid w:val="001D6495"/>
    <w:rsid w:val="001E197D"/>
    <w:rsid w:val="001F03A5"/>
    <w:rsid w:val="001F0D2C"/>
    <w:rsid w:val="001F32C6"/>
    <w:rsid w:val="001F5B82"/>
    <w:rsid w:val="001F79C8"/>
    <w:rsid w:val="0020071E"/>
    <w:rsid w:val="00201C99"/>
    <w:rsid w:val="00206777"/>
    <w:rsid w:val="00207674"/>
    <w:rsid w:val="00207CCA"/>
    <w:rsid w:val="00216380"/>
    <w:rsid w:val="00223D56"/>
    <w:rsid w:val="0023066A"/>
    <w:rsid w:val="002307E0"/>
    <w:rsid w:val="00235B17"/>
    <w:rsid w:val="00240F79"/>
    <w:rsid w:val="00240FE9"/>
    <w:rsid w:val="00246807"/>
    <w:rsid w:val="00246D6D"/>
    <w:rsid w:val="0025138F"/>
    <w:rsid w:val="002522CB"/>
    <w:rsid w:val="00252711"/>
    <w:rsid w:val="00254D8B"/>
    <w:rsid w:val="0026076B"/>
    <w:rsid w:val="0026403F"/>
    <w:rsid w:val="002659B3"/>
    <w:rsid w:val="00266BDC"/>
    <w:rsid w:val="00276E99"/>
    <w:rsid w:val="00276FF5"/>
    <w:rsid w:val="002817FC"/>
    <w:rsid w:val="00281FA3"/>
    <w:rsid w:val="00282F71"/>
    <w:rsid w:val="0028660C"/>
    <w:rsid w:val="00290F61"/>
    <w:rsid w:val="002918BC"/>
    <w:rsid w:val="0029589D"/>
    <w:rsid w:val="0029597E"/>
    <w:rsid w:val="002A01CA"/>
    <w:rsid w:val="002B1666"/>
    <w:rsid w:val="002B16B0"/>
    <w:rsid w:val="002B18D5"/>
    <w:rsid w:val="002B5EC8"/>
    <w:rsid w:val="002C002C"/>
    <w:rsid w:val="002C324B"/>
    <w:rsid w:val="002C6903"/>
    <w:rsid w:val="002D1044"/>
    <w:rsid w:val="002D38ED"/>
    <w:rsid w:val="002E086E"/>
    <w:rsid w:val="002E7D68"/>
    <w:rsid w:val="002F240E"/>
    <w:rsid w:val="002F6B33"/>
    <w:rsid w:val="0030472E"/>
    <w:rsid w:val="00311854"/>
    <w:rsid w:val="003139FB"/>
    <w:rsid w:val="00315AE8"/>
    <w:rsid w:val="003177B3"/>
    <w:rsid w:val="0032095E"/>
    <w:rsid w:val="00324894"/>
    <w:rsid w:val="003250F9"/>
    <w:rsid w:val="00327933"/>
    <w:rsid w:val="00332BB9"/>
    <w:rsid w:val="0033300C"/>
    <w:rsid w:val="00337C0A"/>
    <w:rsid w:val="00343404"/>
    <w:rsid w:val="003443AC"/>
    <w:rsid w:val="00347003"/>
    <w:rsid w:val="003504EA"/>
    <w:rsid w:val="0035393D"/>
    <w:rsid w:val="00354E2E"/>
    <w:rsid w:val="00355E1E"/>
    <w:rsid w:val="00356FE0"/>
    <w:rsid w:val="0036140F"/>
    <w:rsid w:val="003626B8"/>
    <w:rsid w:val="00363602"/>
    <w:rsid w:val="003705C4"/>
    <w:rsid w:val="003725E3"/>
    <w:rsid w:val="00372FA3"/>
    <w:rsid w:val="00374767"/>
    <w:rsid w:val="0037613B"/>
    <w:rsid w:val="0037647E"/>
    <w:rsid w:val="00387D72"/>
    <w:rsid w:val="003933B3"/>
    <w:rsid w:val="00396906"/>
    <w:rsid w:val="003A022F"/>
    <w:rsid w:val="003A2DC0"/>
    <w:rsid w:val="003A4C37"/>
    <w:rsid w:val="003A4CE8"/>
    <w:rsid w:val="003B2904"/>
    <w:rsid w:val="003B3739"/>
    <w:rsid w:val="003B541A"/>
    <w:rsid w:val="003B579A"/>
    <w:rsid w:val="003B5C9C"/>
    <w:rsid w:val="003B607B"/>
    <w:rsid w:val="003C0502"/>
    <w:rsid w:val="003C6210"/>
    <w:rsid w:val="003D08E2"/>
    <w:rsid w:val="003D10FB"/>
    <w:rsid w:val="003D2B1F"/>
    <w:rsid w:val="003D3323"/>
    <w:rsid w:val="003D7740"/>
    <w:rsid w:val="003E69F1"/>
    <w:rsid w:val="003E6D0E"/>
    <w:rsid w:val="003F1F53"/>
    <w:rsid w:val="003F20EC"/>
    <w:rsid w:val="003F5077"/>
    <w:rsid w:val="003F68BF"/>
    <w:rsid w:val="003F73EE"/>
    <w:rsid w:val="00402D1F"/>
    <w:rsid w:val="00405DFE"/>
    <w:rsid w:val="004064BF"/>
    <w:rsid w:val="00413EB7"/>
    <w:rsid w:val="0041655B"/>
    <w:rsid w:val="00422362"/>
    <w:rsid w:val="00426B5C"/>
    <w:rsid w:val="004317D5"/>
    <w:rsid w:val="00445CC2"/>
    <w:rsid w:val="00446613"/>
    <w:rsid w:val="004507A4"/>
    <w:rsid w:val="00452B99"/>
    <w:rsid w:val="004543D4"/>
    <w:rsid w:val="0046009A"/>
    <w:rsid w:val="0046560B"/>
    <w:rsid w:val="00466612"/>
    <w:rsid w:val="00470A29"/>
    <w:rsid w:val="00470CC0"/>
    <w:rsid w:val="00473A1C"/>
    <w:rsid w:val="004756FF"/>
    <w:rsid w:val="00476129"/>
    <w:rsid w:val="00477E94"/>
    <w:rsid w:val="00480809"/>
    <w:rsid w:val="0048703F"/>
    <w:rsid w:val="0048761E"/>
    <w:rsid w:val="0049382B"/>
    <w:rsid w:val="00493B2A"/>
    <w:rsid w:val="00493BAF"/>
    <w:rsid w:val="00493D15"/>
    <w:rsid w:val="004B6065"/>
    <w:rsid w:val="004C1394"/>
    <w:rsid w:val="004C2615"/>
    <w:rsid w:val="004C3AB6"/>
    <w:rsid w:val="004C52EB"/>
    <w:rsid w:val="004D12F0"/>
    <w:rsid w:val="004D1592"/>
    <w:rsid w:val="004D23AE"/>
    <w:rsid w:val="004D70E4"/>
    <w:rsid w:val="004E00D0"/>
    <w:rsid w:val="004E066B"/>
    <w:rsid w:val="004E703E"/>
    <w:rsid w:val="004F3A92"/>
    <w:rsid w:val="004F5993"/>
    <w:rsid w:val="004F6371"/>
    <w:rsid w:val="004F7AB5"/>
    <w:rsid w:val="00505905"/>
    <w:rsid w:val="0051087F"/>
    <w:rsid w:val="005110E5"/>
    <w:rsid w:val="00511141"/>
    <w:rsid w:val="0052084F"/>
    <w:rsid w:val="005211D7"/>
    <w:rsid w:val="00530AFE"/>
    <w:rsid w:val="00534178"/>
    <w:rsid w:val="00534655"/>
    <w:rsid w:val="00542546"/>
    <w:rsid w:val="005465E5"/>
    <w:rsid w:val="00550B29"/>
    <w:rsid w:val="00554FBB"/>
    <w:rsid w:val="00557148"/>
    <w:rsid w:val="00557C01"/>
    <w:rsid w:val="00565747"/>
    <w:rsid w:val="005707E9"/>
    <w:rsid w:val="00570AB7"/>
    <w:rsid w:val="00571B31"/>
    <w:rsid w:val="00572A4C"/>
    <w:rsid w:val="00572EE1"/>
    <w:rsid w:val="00581BD2"/>
    <w:rsid w:val="0058290D"/>
    <w:rsid w:val="00585008"/>
    <w:rsid w:val="005854C2"/>
    <w:rsid w:val="00587053"/>
    <w:rsid w:val="005906FF"/>
    <w:rsid w:val="00590896"/>
    <w:rsid w:val="00590CA1"/>
    <w:rsid w:val="00593FB9"/>
    <w:rsid w:val="00594420"/>
    <w:rsid w:val="00597ECA"/>
    <w:rsid w:val="005A2141"/>
    <w:rsid w:val="005A26FE"/>
    <w:rsid w:val="005A4C59"/>
    <w:rsid w:val="005B198F"/>
    <w:rsid w:val="005B1F18"/>
    <w:rsid w:val="005B223A"/>
    <w:rsid w:val="005B2D9B"/>
    <w:rsid w:val="005B436A"/>
    <w:rsid w:val="005C05C9"/>
    <w:rsid w:val="005C25BD"/>
    <w:rsid w:val="005C2B75"/>
    <w:rsid w:val="005C3EB4"/>
    <w:rsid w:val="005C465F"/>
    <w:rsid w:val="005C58FB"/>
    <w:rsid w:val="005C7399"/>
    <w:rsid w:val="005C7427"/>
    <w:rsid w:val="005D1D31"/>
    <w:rsid w:val="005D23F7"/>
    <w:rsid w:val="005D445C"/>
    <w:rsid w:val="005D4BA7"/>
    <w:rsid w:val="005D64A4"/>
    <w:rsid w:val="005F2901"/>
    <w:rsid w:val="005F3299"/>
    <w:rsid w:val="005F44C3"/>
    <w:rsid w:val="00601041"/>
    <w:rsid w:val="00604A59"/>
    <w:rsid w:val="006129CF"/>
    <w:rsid w:val="00614CA8"/>
    <w:rsid w:val="0061755D"/>
    <w:rsid w:val="00620C2B"/>
    <w:rsid w:val="00626C0C"/>
    <w:rsid w:val="00626EFA"/>
    <w:rsid w:val="006271E7"/>
    <w:rsid w:val="006304BA"/>
    <w:rsid w:val="00630664"/>
    <w:rsid w:val="00632328"/>
    <w:rsid w:val="00634F90"/>
    <w:rsid w:val="00642E78"/>
    <w:rsid w:val="006501C8"/>
    <w:rsid w:val="006502DF"/>
    <w:rsid w:val="00652A31"/>
    <w:rsid w:val="00654025"/>
    <w:rsid w:val="00654F9A"/>
    <w:rsid w:val="00657946"/>
    <w:rsid w:val="006610FC"/>
    <w:rsid w:val="00667205"/>
    <w:rsid w:val="006718D6"/>
    <w:rsid w:val="006723F4"/>
    <w:rsid w:val="00672B2C"/>
    <w:rsid w:val="00675C9F"/>
    <w:rsid w:val="00676872"/>
    <w:rsid w:val="00687130"/>
    <w:rsid w:val="006960EF"/>
    <w:rsid w:val="00697E72"/>
    <w:rsid w:val="006A26A5"/>
    <w:rsid w:val="006A4557"/>
    <w:rsid w:val="006A4EC0"/>
    <w:rsid w:val="006A675B"/>
    <w:rsid w:val="006A795C"/>
    <w:rsid w:val="006B3B71"/>
    <w:rsid w:val="006B748E"/>
    <w:rsid w:val="006C0445"/>
    <w:rsid w:val="006C0EC1"/>
    <w:rsid w:val="006D2E81"/>
    <w:rsid w:val="006D6334"/>
    <w:rsid w:val="006E31F2"/>
    <w:rsid w:val="006F1D6C"/>
    <w:rsid w:val="006F1F6C"/>
    <w:rsid w:val="0070313E"/>
    <w:rsid w:val="00704ECD"/>
    <w:rsid w:val="007056BA"/>
    <w:rsid w:val="00706A30"/>
    <w:rsid w:val="00710B4F"/>
    <w:rsid w:val="00720D97"/>
    <w:rsid w:val="007213F2"/>
    <w:rsid w:val="00724358"/>
    <w:rsid w:val="0073075D"/>
    <w:rsid w:val="00730DA2"/>
    <w:rsid w:val="00731058"/>
    <w:rsid w:val="007362F9"/>
    <w:rsid w:val="00736E68"/>
    <w:rsid w:val="00741C21"/>
    <w:rsid w:val="00741D34"/>
    <w:rsid w:val="00745877"/>
    <w:rsid w:val="00763C9A"/>
    <w:rsid w:val="00766D17"/>
    <w:rsid w:val="00767405"/>
    <w:rsid w:val="00767DBE"/>
    <w:rsid w:val="007758DD"/>
    <w:rsid w:val="0077689D"/>
    <w:rsid w:val="00777C4E"/>
    <w:rsid w:val="007821CA"/>
    <w:rsid w:val="007833D2"/>
    <w:rsid w:val="00795D41"/>
    <w:rsid w:val="007A3191"/>
    <w:rsid w:val="007A6AD1"/>
    <w:rsid w:val="007B5C2A"/>
    <w:rsid w:val="007B621C"/>
    <w:rsid w:val="007B714C"/>
    <w:rsid w:val="007B7164"/>
    <w:rsid w:val="007C1366"/>
    <w:rsid w:val="007C1FE7"/>
    <w:rsid w:val="007C34FB"/>
    <w:rsid w:val="007D079F"/>
    <w:rsid w:val="007D28FD"/>
    <w:rsid w:val="007D49DE"/>
    <w:rsid w:val="007E383C"/>
    <w:rsid w:val="007E3957"/>
    <w:rsid w:val="007E52D0"/>
    <w:rsid w:val="007E544B"/>
    <w:rsid w:val="007E768F"/>
    <w:rsid w:val="007F0F20"/>
    <w:rsid w:val="00800080"/>
    <w:rsid w:val="00800799"/>
    <w:rsid w:val="008030B0"/>
    <w:rsid w:val="008046D2"/>
    <w:rsid w:val="00805D4C"/>
    <w:rsid w:val="00813B84"/>
    <w:rsid w:val="00817EDC"/>
    <w:rsid w:val="008271A4"/>
    <w:rsid w:val="00837D26"/>
    <w:rsid w:val="008469E8"/>
    <w:rsid w:val="00846C7E"/>
    <w:rsid w:val="00851FE9"/>
    <w:rsid w:val="0085378D"/>
    <w:rsid w:val="00855641"/>
    <w:rsid w:val="008568F9"/>
    <w:rsid w:val="00857084"/>
    <w:rsid w:val="0086042D"/>
    <w:rsid w:val="0086329A"/>
    <w:rsid w:val="00867711"/>
    <w:rsid w:val="00867B95"/>
    <w:rsid w:val="00870499"/>
    <w:rsid w:val="0087050E"/>
    <w:rsid w:val="00873ADF"/>
    <w:rsid w:val="00874EDA"/>
    <w:rsid w:val="008910BB"/>
    <w:rsid w:val="008913A1"/>
    <w:rsid w:val="00892EC3"/>
    <w:rsid w:val="00892FA6"/>
    <w:rsid w:val="008A0467"/>
    <w:rsid w:val="008A41F9"/>
    <w:rsid w:val="008B1B77"/>
    <w:rsid w:val="008B1F26"/>
    <w:rsid w:val="008B236B"/>
    <w:rsid w:val="008C0748"/>
    <w:rsid w:val="008C331E"/>
    <w:rsid w:val="008C6659"/>
    <w:rsid w:val="008D4432"/>
    <w:rsid w:val="008D4C72"/>
    <w:rsid w:val="008E081E"/>
    <w:rsid w:val="008E0EFE"/>
    <w:rsid w:val="008E3144"/>
    <w:rsid w:val="008E4078"/>
    <w:rsid w:val="008E4E87"/>
    <w:rsid w:val="008E62DD"/>
    <w:rsid w:val="008E7D2C"/>
    <w:rsid w:val="008F10D6"/>
    <w:rsid w:val="008F2B37"/>
    <w:rsid w:val="008F31BB"/>
    <w:rsid w:val="008F37D9"/>
    <w:rsid w:val="009003FA"/>
    <w:rsid w:val="00900D76"/>
    <w:rsid w:val="009110F8"/>
    <w:rsid w:val="009133C6"/>
    <w:rsid w:val="00914F26"/>
    <w:rsid w:val="0091655D"/>
    <w:rsid w:val="009225E4"/>
    <w:rsid w:val="00931005"/>
    <w:rsid w:val="00931F83"/>
    <w:rsid w:val="0093217D"/>
    <w:rsid w:val="009345D7"/>
    <w:rsid w:val="00935B13"/>
    <w:rsid w:val="00935D6A"/>
    <w:rsid w:val="0093711C"/>
    <w:rsid w:val="009418E4"/>
    <w:rsid w:val="00945733"/>
    <w:rsid w:val="0095253B"/>
    <w:rsid w:val="00954987"/>
    <w:rsid w:val="00954EBC"/>
    <w:rsid w:val="00955E59"/>
    <w:rsid w:val="009611B2"/>
    <w:rsid w:val="0096681E"/>
    <w:rsid w:val="009721F5"/>
    <w:rsid w:val="00981630"/>
    <w:rsid w:val="00981A48"/>
    <w:rsid w:val="00981CAF"/>
    <w:rsid w:val="0099192B"/>
    <w:rsid w:val="009940A2"/>
    <w:rsid w:val="009B1111"/>
    <w:rsid w:val="009C2A8E"/>
    <w:rsid w:val="009C48F5"/>
    <w:rsid w:val="009C4CC1"/>
    <w:rsid w:val="009D0260"/>
    <w:rsid w:val="009D1F9F"/>
    <w:rsid w:val="009D2D9F"/>
    <w:rsid w:val="009F1AC5"/>
    <w:rsid w:val="00A035C9"/>
    <w:rsid w:val="00A0783A"/>
    <w:rsid w:val="00A14B53"/>
    <w:rsid w:val="00A15347"/>
    <w:rsid w:val="00A155FD"/>
    <w:rsid w:val="00A21102"/>
    <w:rsid w:val="00A27B19"/>
    <w:rsid w:val="00A31E7F"/>
    <w:rsid w:val="00A34538"/>
    <w:rsid w:val="00A35E62"/>
    <w:rsid w:val="00A36159"/>
    <w:rsid w:val="00A417C7"/>
    <w:rsid w:val="00A448ED"/>
    <w:rsid w:val="00A45001"/>
    <w:rsid w:val="00A45379"/>
    <w:rsid w:val="00A46F13"/>
    <w:rsid w:val="00A524C5"/>
    <w:rsid w:val="00A52A6C"/>
    <w:rsid w:val="00A52C37"/>
    <w:rsid w:val="00A6103E"/>
    <w:rsid w:val="00A72BA1"/>
    <w:rsid w:val="00A77597"/>
    <w:rsid w:val="00A77DC5"/>
    <w:rsid w:val="00A852AC"/>
    <w:rsid w:val="00A85DEE"/>
    <w:rsid w:val="00A8624B"/>
    <w:rsid w:val="00A90A19"/>
    <w:rsid w:val="00A9147F"/>
    <w:rsid w:val="00A915A0"/>
    <w:rsid w:val="00A91A37"/>
    <w:rsid w:val="00A94102"/>
    <w:rsid w:val="00A955B2"/>
    <w:rsid w:val="00A9683F"/>
    <w:rsid w:val="00A968E0"/>
    <w:rsid w:val="00A973A7"/>
    <w:rsid w:val="00AA2248"/>
    <w:rsid w:val="00AA6B90"/>
    <w:rsid w:val="00AA73CB"/>
    <w:rsid w:val="00AB0A1C"/>
    <w:rsid w:val="00AB10D5"/>
    <w:rsid w:val="00AB3F4D"/>
    <w:rsid w:val="00AC06FD"/>
    <w:rsid w:val="00AC7235"/>
    <w:rsid w:val="00AD0139"/>
    <w:rsid w:val="00AD0C36"/>
    <w:rsid w:val="00AD5A37"/>
    <w:rsid w:val="00AD7981"/>
    <w:rsid w:val="00AE22E2"/>
    <w:rsid w:val="00AF1E74"/>
    <w:rsid w:val="00AF4AFD"/>
    <w:rsid w:val="00AF4F45"/>
    <w:rsid w:val="00AF5693"/>
    <w:rsid w:val="00AF594B"/>
    <w:rsid w:val="00AF71ED"/>
    <w:rsid w:val="00AF7F24"/>
    <w:rsid w:val="00B0195A"/>
    <w:rsid w:val="00B066D0"/>
    <w:rsid w:val="00B12AE6"/>
    <w:rsid w:val="00B145B1"/>
    <w:rsid w:val="00B211B4"/>
    <w:rsid w:val="00B241DF"/>
    <w:rsid w:val="00B247BB"/>
    <w:rsid w:val="00B25732"/>
    <w:rsid w:val="00B2593E"/>
    <w:rsid w:val="00B27786"/>
    <w:rsid w:val="00B31619"/>
    <w:rsid w:val="00B40901"/>
    <w:rsid w:val="00B637A3"/>
    <w:rsid w:val="00B646F2"/>
    <w:rsid w:val="00B65403"/>
    <w:rsid w:val="00B67115"/>
    <w:rsid w:val="00B71750"/>
    <w:rsid w:val="00B72B72"/>
    <w:rsid w:val="00B7401A"/>
    <w:rsid w:val="00B74230"/>
    <w:rsid w:val="00B75B6E"/>
    <w:rsid w:val="00B760E2"/>
    <w:rsid w:val="00B7663B"/>
    <w:rsid w:val="00B80B41"/>
    <w:rsid w:val="00B80E04"/>
    <w:rsid w:val="00B87D53"/>
    <w:rsid w:val="00B954A2"/>
    <w:rsid w:val="00B977B9"/>
    <w:rsid w:val="00BA0DB0"/>
    <w:rsid w:val="00BA3090"/>
    <w:rsid w:val="00BA6CB1"/>
    <w:rsid w:val="00BB068E"/>
    <w:rsid w:val="00BB587F"/>
    <w:rsid w:val="00BC2A20"/>
    <w:rsid w:val="00BC7803"/>
    <w:rsid w:val="00BC7DD5"/>
    <w:rsid w:val="00BD0556"/>
    <w:rsid w:val="00BD428E"/>
    <w:rsid w:val="00BD4D7E"/>
    <w:rsid w:val="00BE124D"/>
    <w:rsid w:val="00BF3190"/>
    <w:rsid w:val="00BF4B27"/>
    <w:rsid w:val="00C00C53"/>
    <w:rsid w:val="00C07868"/>
    <w:rsid w:val="00C160E3"/>
    <w:rsid w:val="00C210C6"/>
    <w:rsid w:val="00C222A6"/>
    <w:rsid w:val="00C26FDD"/>
    <w:rsid w:val="00C31609"/>
    <w:rsid w:val="00C3316B"/>
    <w:rsid w:val="00C349EF"/>
    <w:rsid w:val="00C35581"/>
    <w:rsid w:val="00C37B05"/>
    <w:rsid w:val="00C37EE2"/>
    <w:rsid w:val="00C410AD"/>
    <w:rsid w:val="00C478A0"/>
    <w:rsid w:val="00C54E98"/>
    <w:rsid w:val="00C61DF7"/>
    <w:rsid w:val="00C676CB"/>
    <w:rsid w:val="00C700BB"/>
    <w:rsid w:val="00C73EAE"/>
    <w:rsid w:val="00C8456B"/>
    <w:rsid w:val="00C84DD2"/>
    <w:rsid w:val="00C86D35"/>
    <w:rsid w:val="00C8712B"/>
    <w:rsid w:val="00C954B8"/>
    <w:rsid w:val="00C97284"/>
    <w:rsid w:val="00CA7EB1"/>
    <w:rsid w:val="00CC0BDA"/>
    <w:rsid w:val="00CC1563"/>
    <w:rsid w:val="00CC18EA"/>
    <w:rsid w:val="00CC5371"/>
    <w:rsid w:val="00CC6376"/>
    <w:rsid w:val="00CD0959"/>
    <w:rsid w:val="00CD1CD3"/>
    <w:rsid w:val="00CD647F"/>
    <w:rsid w:val="00CD7584"/>
    <w:rsid w:val="00CE56C7"/>
    <w:rsid w:val="00CE5A0C"/>
    <w:rsid w:val="00CE5BFB"/>
    <w:rsid w:val="00CE69F7"/>
    <w:rsid w:val="00CF0EED"/>
    <w:rsid w:val="00CF4417"/>
    <w:rsid w:val="00CF6A62"/>
    <w:rsid w:val="00D1584B"/>
    <w:rsid w:val="00D22748"/>
    <w:rsid w:val="00D2284C"/>
    <w:rsid w:val="00D256DD"/>
    <w:rsid w:val="00D27F83"/>
    <w:rsid w:val="00D311E5"/>
    <w:rsid w:val="00D317DF"/>
    <w:rsid w:val="00D32032"/>
    <w:rsid w:val="00D44F03"/>
    <w:rsid w:val="00D50223"/>
    <w:rsid w:val="00D55806"/>
    <w:rsid w:val="00D668B6"/>
    <w:rsid w:val="00D67BE9"/>
    <w:rsid w:val="00D703EB"/>
    <w:rsid w:val="00D81D95"/>
    <w:rsid w:val="00D840FE"/>
    <w:rsid w:val="00D860A6"/>
    <w:rsid w:val="00D870CB"/>
    <w:rsid w:val="00D87BAF"/>
    <w:rsid w:val="00D9112A"/>
    <w:rsid w:val="00D9245E"/>
    <w:rsid w:val="00D93F13"/>
    <w:rsid w:val="00D963CF"/>
    <w:rsid w:val="00DA06D4"/>
    <w:rsid w:val="00DA1B1C"/>
    <w:rsid w:val="00DA7C83"/>
    <w:rsid w:val="00DB7EAA"/>
    <w:rsid w:val="00DC109C"/>
    <w:rsid w:val="00DD79AD"/>
    <w:rsid w:val="00DE00B0"/>
    <w:rsid w:val="00DE10EE"/>
    <w:rsid w:val="00DE25E8"/>
    <w:rsid w:val="00DF2136"/>
    <w:rsid w:val="00DF26BC"/>
    <w:rsid w:val="00DF2859"/>
    <w:rsid w:val="00DF664B"/>
    <w:rsid w:val="00E02687"/>
    <w:rsid w:val="00E03FCE"/>
    <w:rsid w:val="00E122F3"/>
    <w:rsid w:val="00E16D5E"/>
    <w:rsid w:val="00E2350D"/>
    <w:rsid w:val="00E246CE"/>
    <w:rsid w:val="00E25012"/>
    <w:rsid w:val="00E3108C"/>
    <w:rsid w:val="00E33800"/>
    <w:rsid w:val="00E35BD9"/>
    <w:rsid w:val="00E42885"/>
    <w:rsid w:val="00E44B03"/>
    <w:rsid w:val="00E45818"/>
    <w:rsid w:val="00E53C55"/>
    <w:rsid w:val="00E57053"/>
    <w:rsid w:val="00E579BE"/>
    <w:rsid w:val="00E610AC"/>
    <w:rsid w:val="00E6142D"/>
    <w:rsid w:val="00E642A2"/>
    <w:rsid w:val="00E64596"/>
    <w:rsid w:val="00E649F1"/>
    <w:rsid w:val="00E656F7"/>
    <w:rsid w:val="00E711A1"/>
    <w:rsid w:val="00E74611"/>
    <w:rsid w:val="00E76D1A"/>
    <w:rsid w:val="00E80F48"/>
    <w:rsid w:val="00E829ED"/>
    <w:rsid w:val="00E83D21"/>
    <w:rsid w:val="00E85C0C"/>
    <w:rsid w:val="00E97443"/>
    <w:rsid w:val="00E97789"/>
    <w:rsid w:val="00EA002A"/>
    <w:rsid w:val="00EA55FB"/>
    <w:rsid w:val="00EA5FE5"/>
    <w:rsid w:val="00EA628D"/>
    <w:rsid w:val="00EA72C8"/>
    <w:rsid w:val="00EA78C8"/>
    <w:rsid w:val="00EA7CD4"/>
    <w:rsid w:val="00EB15B4"/>
    <w:rsid w:val="00EB43C4"/>
    <w:rsid w:val="00EB4409"/>
    <w:rsid w:val="00EC017D"/>
    <w:rsid w:val="00EC30EC"/>
    <w:rsid w:val="00EC329B"/>
    <w:rsid w:val="00EC45BC"/>
    <w:rsid w:val="00ED08BD"/>
    <w:rsid w:val="00ED22E0"/>
    <w:rsid w:val="00ED4C9B"/>
    <w:rsid w:val="00ED4E5D"/>
    <w:rsid w:val="00EE19C3"/>
    <w:rsid w:val="00EF2E3D"/>
    <w:rsid w:val="00EF522A"/>
    <w:rsid w:val="00EF5A95"/>
    <w:rsid w:val="00F020D6"/>
    <w:rsid w:val="00F03BEE"/>
    <w:rsid w:val="00F04714"/>
    <w:rsid w:val="00F14B57"/>
    <w:rsid w:val="00F22B71"/>
    <w:rsid w:val="00F23DFE"/>
    <w:rsid w:val="00F25ABA"/>
    <w:rsid w:val="00F27E95"/>
    <w:rsid w:val="00F32842"/>
    <w:rsid w:val="00F34583"/>
    <w:rsid w:val="00F36728"/>
    <w:rsid w:val="00F416B2"/>
    <w:rsid w:val="00F42714"/>
    <w:rsid w:val="00F53E14"/>
    <w:rsid w:val="00F56374"/>
    <w:rsid w:val="00F6578E"/>
    <w:rsid w:val="00F7089E"/>
    <w:rsid w:val="00F7581F"/>
    <w:rsid w:val="00F83210"/>
    <w:rsid w:val="00F97792"/>
    <w:rsid w:val="00FA7705"/>
    <w:rsid w:val="00FB1D03"/>
    <w:rsid w:val="00FC3705"/>
    <w:rsid w:val="00FC3935"/>
    <w:rsid w:val="00FC5BD7"/>
    <w:rsid w:val="00FC7E73"/>
    <w:rsid w:val="00FE358A"/>
    <w:rsid w:val="00FE5A6B"/>
    <w:rsid w:val="00FE6856"/>
    <w:rsid w:val="00FF19D7"/>
    <w:rsid w:val="00FF5AE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A7E63"/>
  <w15:docId w15:val="{C53C0A8F-62B2-438C-B8BE-CB5BBFC9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9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qFormat/>
    <w:rsid w:val="001F5B8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rsid w:val="00873ADF"/>
    <w:pPr>
      <w:keepNext/>
      <w:keepLines/>
      <w:widowControl w:val="0"/>
      <w:spacing w:before="360" w:after="80"/>
      <w:contextualSpacing/>
      <w:outlineLvl w:val="1"/>
    </w:pPr>
    <w:rPr>
      <w:rFonts w:ascii="Calibri" w:eastAsiaTheme="minorEastAsia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73ADF"/>
    <w:pPr>
      <w:keepNext/>
      <w:keepLines/>
      <w:widowControl w:val="0"/>
      <w:spacing w:before="280" w:after="80"/>
      <w:contextualSpacing/>
      <w:outlineLvl w:val="2"/>
    </w:pPr>
    <w:rPr>
      <w:rFonts w:ascii="Calibri" w:eastAsiaTheme="minorEastAsia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73ADF"/>
    <w:pPr>
      <w:keepNext/>
      <w:keepLines/>
      <w:widowControl w:val="0"/>
      <w:spacing w:before="240" w:after="40"/>
      <w:contextualSpacing/>
      <w:outlineLvl w:val="3"/>
    </w:pPr>
    <w:rPr>
      <w:rFonts w:ascii="Calibri" w:eastAsiaTheme="minorEastAsia" w:hAnsi="Calibri" w:cs="Calibri"/>
      <w:b/>
      <w:color w:val="000000"/>
    </w:rPr>
  </w:style>
  <w:style w:type="paragraph" w:styleId="5">
    <w:name w:val="heading 5"/>
    <w:basedOn w:val="a"/>
    <w:next w:val="a"/>
    <w:link w:val="50"/>
    <w:rsid w:val="00873ADF"/>
    <w:pPr>
      <w:keepNext/>
      <w:keepLines/>
      <w:widowControl w:val="0"/>
      <w:spacing w:before="220" w:after="40"/>
      <w:contextualSpacing/>
      <w:outlineLvl w:val="4"/>
    </w:pPr>
    <w:rPr>
      <w:rFonts w:ascii="Calibri" w:eastAsiaTheme="minorEastAsia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873ADF"/>
    <w:pPr>
      <w:keepNext/>
      <w:keepLines/>
      <w:widowControl w:val="0"/>
      <w:spacing w:before="200" w:after="40"/>
      <w:contextualSpacing/>
      <w:outlineLvl w:val="5"/>
    </w:pPr>
    <w:rPr>
      <w:rFonts w:ascii="Calibri" w:eastAsiaTheme="minorEastAsia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widowControl w:val="0"/>
      <w:autoSpaceDE w:val="0"/>
      <w:autoSpaceDN w:val="0"/>
      <w:adjustRightInd w:val="0"/>
    </w:pPr>
    <w:rPr>
      <w:rFonts w:ascii="標楷體" w:eastAsia="標楷體" w:hAnsi="Calibri" w:cs="Times New Roman"/>
    </w:rPr>
  </w:style>
  <w:style w:type="paragraph" w:styleId="a3">
    <w:name w:val="List Paragraph"/>
    <w:basedOn w:val="a"/>
    <w:link w:val="a4"/>
    <w:uiPriority w:val="34"/>
    <w:qFormat/>
    <w:rsid w:val="00D963CF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99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041A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E4E87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4E87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8E4E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A7C8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F5B82"/>
    <w:rPr>
      <w:rFonts w:ascii="新細明體" w:eastAsia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styleId="ad">
    <w:name w:val="Strong"/>
    <w:uiPriority w:val="22"/>
    <w:qFormat/>
    <w:rsid w:val="001F5B8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434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3404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343404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40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43404"/>
    <w:rPr>
      <w:rFonts w:ascii="Calibri" w:eastAsia="新細明體" w:hAnsi="Calibri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4340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76FF5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00066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BC2A20"/>
    <w:pPr>
      <w:widowControl w:val="0"/>
      <w:autoSpaceDE w:val="0"/>
      <w:autoSpaceDN w:val="0"/>
    </w:pPr>
    <w:rPr>
      <w:rFonts w:ascii="細明體" w:eastAsia="細明體" w:hAnsi="細明體" w:cs="細明體"/>
    </w:rPr>
  </w:style>
  <w:style w:type="character" w:customStyle="1" w:styleId="af4">
    <w:name w:val="本文 字元"/>
    <w:basedOn w:val="a0"/>
    <w:link w:val="af3"/>
    <w:uiPriority w:val="1"/>
    <w:rsid w:val="00BC2A20"/>
    <w:rPr>
      <w:rFonts w:ascii="細明體" w:eastAsia="細明體" w:hAnsi="細明體" w:cs="細明體"/>
      <w:kern w:val="0"/>
      <w:szCs w:val="24"/>
    </w:rPr>
  </w:style>
  <w:style w:type="character" w:styleId="af5">
    <w:name w:val="Emphasis"/>
    <w:basedOn w:val="a0"/>
    <w:uiPriority w:val="20"/>
    <w:qFormat/>
    <w:rsid w:val="00931F83"/>
    <w:rPr>
      <w:i/>
      <w:iCs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736E68"/>
    <w:pPr>
      <w:jc w:val="center"/>
    </w:pPr>
  </w:style>
  <w:style w:type="character" w:customStyle="1" w:styleId="af7">
    <w:name w:val="註釋標題 字元"/>
    <w:basedOn w:val="a0"/>
    <w:link w:val="af6"/>
    <w:uiPriority w:val="99"/>
    <w:semiHidden/>
    <w:rsid w:val="00736E68"/>
    <w:rPr>
      <w:rFonts w:ascii="Calibri" w:eastAsia="新細明體" w:hAnsi="Calibri" w:cs="Times New Roman"/>
    </w:rPr>
  </w:style>
  <w:style w:type="paragraph" w:customStyle="1" w:styleId="51">
    <w:name w:val="清單段落5"/>
    <w:basedOn w:val="a"/>
    <w:uiPriority w:val="34"/>
    <w:qFormat/>
    <w:rsid w:val="005D445C"/>
    <w:pPr>
      <w:widowControl w:val="0"/>
      <w:ind w:leftChars="200" w:left="480"/>
    </w:pPr>
    <w:rPr>
      <w:rFonts w:ascii="Times New Roman" w:hAnsi="Times New Roman" w:cs="Times New Roman"/>
      <w:sz w:val="20"/>
    </w:rPr>
  </w:style>
  <w:style w:type="paragraph" w:styleId="af8">
    <w:name w:val="Closing"/>
    <w:basedOn w:val="a"/>
    <w:link w:val="af9"/>
    <w:qFormat/>
    <w:rsid w:val="009418E4"/>
    <w:pPr>
      <w:widowControl w:val="0"/>
      <w:ind w:leftChars="1800" w:left="100"/>
      <w:jc w:val="center"/>
    </w:pPr>
    <w:rPr>
      <w:rFonts w:ascii="Times New Roman" w:eastAsia="標楷體" w:hAnsi="Times New Roman" w:cs="Times New Roman"/>
      <w:bCs/>
      <w:kern w:val="2"/>
      <w:sz w:val="26"/>
    </w:rPr>
  </w:style>
  <w:style w:type="character" w:customStyle="1" w:styleId="af9">
    <w:name w:val="結語 字元"/>
    <w:basedOn w:val="a0"/>
    <w:link w:val="af8"/>
    <w:rsid w:val="009418E4"/>
    <w:rPr>
      <w:rFonts w:ascii="Times New Roman" w:eastAsia="標楷體" w:hAnsi="Times New Roman" w:cs="Times New Roman"/>
      <w:bCs/>
      <w:sz w:val="26"/>
      <w:szCs w:val="24"/>
    </w:rPr>
  </w:style>
  <w:style w:type="character" w:styleId="afa">
    <w:name w:val="FollowedHyperlink"/>
    <w:basedOn w:val="a0"/>
    <w:uiPriority w:val="99"/>
    <w:semiHidden/>
    <w:unhideWhenUsed/>
    <w:rsid w:val="00D256DD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rsid w:val="00873ADF"/>
    <w:rPr>
      <w:rFonts w:ascii="Calibri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873ADF"/>
    <w:rPr>
      <w:rFonts w:ascii="Calibri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873ADF"/>
    <w:rPr>
      <w:rFonts w:ascii="Calibri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873ADF"/>
    <w:rPr>
      <w:rFonts w:ascii="Calibri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873ADF"/>
    <w:rPr>
      <w:rFonts w:ascii="Calibri" w:hAnsi="Calibri" w:cs="Calibri"/>
      <w:b/>
      <w:color w:val="000000"/>
      <w:kern w:val="0"/>
      <w:sz w:val="20"/>
      <w:szCs w:val="20"/>
    </w:rPr>
  </w:style>
  <w:style w:type="paragraph" w:styleId="afb">
    <w:name w:val="Title"/>
    <w:basedOn w:val="a"/>
    <w:next w:val="a"/>
    <w:link w:val="afc"/>
    <w:rsid w:val="00873ADF"/>
    <w:pPr>
      <w:keepNext/>
      <w:keepLines/>
      <w:widowControl w:val="0"/>
      <w:spacing w:before="480" w:after="120"/>
      <w:contextualSpacing/>
    </w:pPr>
    <w:rPr>
      <w:rFonts w:ascii="Calibri" w:eastAsiaTheme="minorEastAsia" w:hAnsi="Calibri" w:cs="Calibri"/>
      <w:b/>
      <w:color w:val="000000"/>
      <w:sz w:val="72"/>
      <w:szCs w:val="72"/>
    </w:rPr>
  </w:style>
  <w:style w:type="character" w:customStyle="1" w:styleId="afc">
    <w:name w:val="標題 字元"/>
    <w:basedOn w:val="a0"/>
    <w:link w:val="afb"/>
    <w:rsid w:val="00873ADF"/>
    <w:rPr>
      <w:rFonts w:ascii="Calibri" w:hAnsi="Calibri" w:cs="Calibri"/>
      <w:b/>
      <w:color w:val="000000"/>
      <w:kern w:val="0"/>
      <w:sz w:val="72"/>
      <w:szCs w:val="72"/>
    </w:rPr>
  </w:style>
  <w:style w:type="paragraph" w:styleId="afd">
    <w:name w:val="Subtitle"/>
    <w:basedOn w:val="a"/>
    <w:next w:val="a"/>
    <w:link w:val="afe"/>
    <w:rsid w:val="00873ADF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副標題 字元"/>
    <w:basedOn w:val="a0"/>
    <w:link w:val="afd"/>
    <w:rsid w:val="00873ADF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uiPriority w:val="99"/>
    <w:unhideWhenUsed/>
    <w:rsid w:val="001B76FB"/>
    <w:pPr>
      <w:spacing w:before="100" w:beforeAutospacing="1" w:after="100" w:afterAutospacing="1"/>
    </w:pPr>
  </w:style>
  <w:style w:type="paragraph" w:customStyle="1" w:styleId="510">
    <w:name w:val="清單段落51"/>
    <w:basedOn w:val="a"/>
    <w:uiPriority w:val="34"/>
    <w:qFormat/>
    <w:rsid w:val="009133C6"/>
    <w:pPr>
      <w:ind w:leftChars="200" w:left="4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co7t2HycfQ" TargetMode="External"/><Relationship Id="rId18" Type="http://schemas.openxmlformats.org/officeDocument/2006/relationships/hyperlink" Target="https://www.youtube.com/watch?v=-wj66o0ja7s&amp;t=15s" TargetMode="External"/><Relationship Id="rId26" Type="http://schemas.openxmlformats.org/officeDocument/2006/relationships/hyperlink" Target="https://www.storyplace.org/story/barnyard-chorus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www.youtube.com/watch?v=-wj66o0ja7s&amp;t=15s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3.png"/><Relationship Id="rId47" Type="http://schemas.openxmlformats.org/officeDocument/2006/relationships/image" Target="media/image18.png"/><Relationship Id="rId50" Type="http://schemas.openxmlformats.org/officeDocument/2006/relationships/hyperlink" Target="https://www.youtube.com/watch?v=_oEAdz3MAj0" TargetMode="External"/><Relationship Id="rId55" Type="http://schemas.openxmlformats.org/officeDocument/2006/relationships/hyperlink" Target="https://www.youtube.com/watch?v=yvHWqeRzjP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nglishclub.com/ref/Sayings/Danger/" TargetMode="External"/><Relationship Id="rId29" Type="http://schemas.openxmlformats.org/officeDocument/2006/relationships/image" Target="media/image2.png"/><Relationship Id="rId11" Type="http://schemas.openxmlformats.org/officeDocument/2006/relationships/diagramColors" Target="diagrams/colors1.xml"/><Relationship Id="rId24" Type="http://schemas.openxmlformats.org/officeDocument/2006/relationships/hyperlink" Target="https://www.youtube.com/watch?v=-wj66o0ja7s&amp;t=15s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hyperlink" Target="https://www.youtube.com/watch?v=-wj66o0ja7s" TargetMode="External"/><Relationship Id="rId45" Type="http://schemas.openxmlformats.org/officeDocument/2006/relationships/image" Target="media/image16.png"/><Relationship Id="rId53" Type="http://schemas.openxmlformats.org/officeDocument/2006/relationships/hyperlink" Target="https://www.youtube.com/watch?v=8DJ45Yc3ur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youtube.com/watch?v=-wj66o0ja7s&amp;t=15s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yvHWqeRzjPo" TargetMode="External"/><Relationship Id="rId22" Type="http://schemas.openxmlformats.org/officeDocument/2006/relationships/hyperlink" Target="https://www.youtube.com/watch?v=-wj66o0ja7s&amp;t=15s" TargetMode="External"/><Relationship Id="rId27" Type="http://schemas.openxmlformats.org/officeDocument/2006/relationships/hyperlink" Target="https://www.youtube.com/watch?v=yCjJyiqpAuU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ww.youtube.com/watch?v=t99ULJjCsaM" TargetMode="External"/><Relationship Id="rId43" Type="http://schemas.openxmlformats.org/officeDocument/2006/relationships/image" Target="media/image14.png"/><Relationship Id="rId48" Type="http://schemas.openxmlformats.org/officeDocument/2006/relationships/hyperlink" Target="https://reurl.cc/n527oD" TargetMode="External"/><Relationship Id="rId56" Type="http://schemas.openxmlformats.org/officeDocument/2006/relationships/hyperlink" Target="https://www.youtube.com/watch?v=yvHWqeRzjPo" TargetMode="External"/><Relationship Id="rId8" Type="http://schemas.openxmlformats.org/officeDocument/2006/relationships/diagramData" Target="diagrams/data1.xml"/><Relationship Id="rId51" Type="http://schemas.openxmlformats.org/officeDocument/2006/relationships/hyperlink" Target="https://www.youtube.com/watch?v=_oEAdz3MAj0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hewioIU4a64" TargetMode="External"/><Relationship Id="rId25" Type="http://schemas.openxmlformats.org/officeDocument/2006/relationships/hyperlink" Target="https://www.youtube.com/watch?v=-wj66o0ja7s&amp;t=15s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0.png"/><Relationship Id="rId46" Type="http://schemas.openxmlformats.org/officeDocument/2006/relationships/image" Target="media/image17.png"/><Relationship Id="rId59" Type="http://schemas.openxmlformats.org/officeDocument/2006/relationships/theme" Target="theme/theme1.xml"/><Relationship Id="rId20" Type="http://schemas.openxmlformats.org/officeDocument/2006/relationships/hyperlink" Target="https://www.youtube.com/watch?v=-wj66o0ja7s&amp;t=15s" TargetMode="External"/><Relationship Id="rId41" Type="http://schemas.openxmlformats.org/officeDocument/2006/relationships/image" Target="media/image12.png"/><Relationship Id="rId54" Type="http://schemas.openxmlformats.org/officeDocument/2006/relationships/hyperlink" Target="https://www.youtube.com/watch?v=Yco7t2Hyc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drawmax.com/t-chart/" TargetMode="External"/><Relationship Id="rId23" Type="http://schemas.openxmlformats.org/officeDocument/2006/relationships/hyperlink" Target="https://www.youtube.com/watch?v=-wj66o0ja7s&amp;t=15s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8.png"/><Relationship Id="rId49" Type="http://schemas.openxmlformats.org/officeDocument/2006/relationships/hyperlink" Target="https://reurl.cc/WXgvEO" TargetMode="External"/><Relationship Id="rId57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4.png"/><Relationship Id="rId44" Type="http://schemas.openxmlformats.org/officeDocument/2006/relationships/image" Target="media/image15.png"/><Relationship Id="rId52" Type="http://schemas.openxmlformats.org/officeDocument/2006/relationships/hyperlink" Target="https://www.youtube.com/watch?v=XWl3DZ1PWpw&amp;t=4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9001E0-BC08-4D2B-96AC-70AD3F79F2C1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A264264-CAB4-4F68-9232-70B1CCC30FEB}">
      <dgm:prSet phldrT="[文字]"/>
      <dgm:spPr/>
      <dgm:t>
        <a:bodyPr/>
        <a:lstStyle/>
        <a:p>
          <a:pPr algn="ctr"/>
          <a:r>
            <a:rPr lang="zh-TW" altLang="en-US">
              <a:latin typeface="+mn-ea"/>
              <a:ea typeface="+mn-ea"/>
            </a:rPr>
            <a:t>繪本派對</a:t>
          </a:r>
        </a:p>
      </dgm:t>
    </dgm:pt>
    <dgm:pt modelId="{AD549326-1B7C-4B86-B315-5D7166A3CC68}" type="par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8E99E63-CC72-4894-BCDD-386A65620CB1}" type="sib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6EF7B8D-5DF8-4844-9064-C88FC57B9042}">
      <dgm:prSet phldrT="[文字]" custT="1"/>
      <dgm:spPr/>
      <dgm:t>
        <a:bodyPr/>
        <a:lstStyle/>
        <a:p>
          <a:pPr algn="ctr"/>
          <a:r>
            <a:rPr lang="en-US" sz="1000"/>
            <a:t>Classroom Rules / Animal Abilities</a:t>
          </a:r>
        </a:p>
        <a:p>
          <a:pPr algn="ctr"/>
          <a:r>
            <a:rPr lang="zh-TW" sz="1000"/>
            <a:t>《</a:t>
          </a:r>
          <a:r>
            <a:rPr lang="en-US" sz="1000" b="1"/>
            <a:t>David Goes to School</a:t>
          </a:r>
          <a:r>
            <a:rPr lang="zh-TW" sz="1000"/>
            <a:t>》</a:t>
          </a:r>
          <a:endParaRPr lang="zh-TW" altLang="en-US" sz="1000"/>
        </a:p>
      </dgm:t>
    </dgm:pt>
    <dgm:pt modelId="{E143E84A-E028-4B8A-8402-D7A4B25BE15F}" type="par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B9952ED3-CCD9-47C9-B3E1-9F5F01BA5B8D}" type="sib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A4A8A71D-85DE-496E-81FF-767E31E62D86}">
      <dgm:prSet phldrT="[文字]" custT="1"/>
      <dgm:spPr/>
      <dgm:t>
        <a:bodyPr/>
        <a:lstStyle/>
        <a:p>
          <a:pPr algn="ctr"/>
          <a:r>
            <a:rPr lang="en-US" altLang="zh-TW" sz="1000"/>
            <a:t>rooms/animals</a:t>
          </a:r>
        </a:p>
        <a:p>
          <a:pPr algn="ctr"/>
          <a:r>
            <a:rPr lang="zh-TW" sz="1000"/>
            <a:t>《</a:t>
          </a:r>
          <a:r>
            <a:rPr lang="en-US" sz="1000" b="1"/>
            <a:t>Cows in the Kitchen</a:t>
          </a:r>
          <a:r>
            <a:rPr lang="zh-TW" sz="1000"/>
            <a:t>》</a:t>
          </a:r>
          <a:endParaRPr lang="zh-TW" altLang="en-US" sz="1000"/>
        </a:p>
      </dgm:t>
    </dgm:pt>
    <dgm:pt modelId="{830E1342-BCCA-416B-A5FC-2C2FA7B3D3B9}" type="par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84DA1AD9-5512-4F81-9460-DACC530584F5}" type="sib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F4B77792-E96E-4380-AD5D-DCF243639DB6}">
      <dgm:prSet phldrT="[文字]" custT="1"/>
      <dgm:spPr/>
      <dgm:t>
        <a:bodyPr/>
        <a:lstStyle/>
        <a:p>
          <a:pPr algn="ctr"/>
          <a:endParaRPr lang="en-US" sz="1000"/>
        </a:p>
        <a:p>
          <a:pPr algn="ctr"/>
          <a:r>
            <a:rPr lang="en-US" sz="1000"/>
            <a:t> Personal Safety</a:t>
          </a:r>
        </a:p>
        <a:p>
          <a:pPr algn="ctr"/>
          <a:r>
            <a:rPr lang="zh-TW" sz="1000"/>
            <a:t>《</a:t>
          </a:r>
          <a:r>
            <a:rPr lang="en-US" sz="1000" b="1"/>
            <a:t>Rosie's Walk</a:t>
          </a:r>
          <a:r>
            <a:rPr lang="zh-TW" sz="1000"/>
            <a:t>》</a:t>
          </a:r>
          <a:endParaRPr lang="en-US" sz="1000"/>
        </a:p>
        <a:p>
          <a:pPr algn="ctr"/>
          <a:endParaRPr lang="zh-TW" altLang="en-US" sz="1000"/>
        </a:p>
      </dgm:t>
    </dgm:pt>
    <dgm:pt modelId="{F24737F0-EADD-4EA7-8AE3-0D74FC4694B0}" type="par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DBD1E2C2-65E3-4620-9987-1EB3EDC2BC38}" type="sib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3D077A08-FFA5-4425-9F56-CF0236EA60F2}">
      <dgm:prSet phldrT="[文字]" custT="1"/>
      <dgm:spPr/>
      <dgm:t>
        <a:bodyPr/>
        <a:lstStyle/>
        <a:p>
          <a:pPr algn="ctr"/>
          <a:endParaRPr lang="en-US" sz="1000"/>
        </a:p>
        <a:p>
          <a:pPr algn="ctr"/>
          <a:r>
            <a:rPr lang="en-US" sz="1000"/>
            <a:t>Going Green</a:t>
          </a:r>
        </a:p>
        <a:p>
          <a:pPr algn="ctr"/>
          <a:r>
            <a:rPr lang="zh-TW" sz="1000"/>
            <a:t>《</a:t>
          </a:r>
          <a:r>
            <a:rPr lang="en-US" sz="1000" b="1"/>
            <a:t>My Green Day</a:t>
          </a:r>
          <a:r>
            <a:rPr lang="zh-TW" sz="1000"/>
            <a:t>》</a:t>
          </a:r>
          <a:endParaRPr lang="en-US" sz="1000"/>
        </a:p>
        <a:p>
          <a:pPr algn="ctr"/>
          <a:endParaRPr lang="zh-TW" altLang="en-US" sz="1000"/>
        </a:p>
      </dgm:t>
    </dgm:pt>
    <dgm:pt modelId="{7CAF3FB3-E722-4B22-991A-4EFFBCA387B0}" type="par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6C585F5C-3344-461D-8944-AC29E71DC795}" type="sib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BECEB782-3056-4686-B58B-744E646B7CC1}">
      <dgm:prSet phldrT="[文字]"/>
      <dgm:spPr/>
      <dgm:t>
        <a:bodyPr/>
        <a:lstStyle/>
        <a:p>
          <a:pPr algn="ctr"/>
          <a:r>
            <a:rPr lang="zh-TW" altLang="en-US"/>
            <a:t>繪本</a:t>
          </a:r>
        </a:p>
      </dgm:t>
    </dgm:pt>
    <dgm:pt modelId="{2858746D-3069-4C28-B98D-D44C86084B61}" type="par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A0CA1BD0-6FDD-4724-A6CE-64EFCE5009AE}" type="sib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3A233BB2-D099-4537-8C05-F13CF41D838C}">
      <dgm:prSet phldrT="[文字]"/>
      <dgm:spPr/>
      <dgm:t>
        <a:bodyPr/>
        <a:lstStyle/>
        <a:p>
          <a:pPr algn="ctr"/>
          <a:r>
            <a:rPr lang="zh-TW" altLang="en-US"/>
            <a:t>記錄與</a:t>
          </a:r>
          <a:r>
            <a:rPr lang="zh-TW"/>
            <a:t>創作</a:t>
          </a:r>
          <a:endParaRPr lang="zh-TW" altLang="en-US"/>
        </a:p>
      </dgm:t>
    </dgm:pt>
    <dgm:pt modelId="{5C6CEFEC-3BCB-4270-A5D0-039464023B74}" type="par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F231F668-3BE3-4D5C-AD3E-A56214B79E3E}" type="sib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E48D7AD5-9CC8-48CC-B839-F69F783D8DCA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6669DA7-6CC2-424F-8DF2-5DB710E73842}" type="par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01E0837D-74DB-4F35-90D4-A0939A290E64}" type="sib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617428D9-F961-4DB4-81C6-13FDEABBDB4C}">
      <dgm:prSet phldrT="[文字]"/>
      <dgm:spPr/>
      <dgm:t>
        <a:bodyPr/>
        <a:lstStyle/>
        <a:p>
          <a:pPr algn="ctr"/>
          <a:r>
            <a:rPr lang="zh-TW" altLang="en-US"/>
            <a:t>分享</a:t>
          </a:r>
        </a:p>
      </dgm:t>
    </dgm:pt>
    <dgm:pt modelId="{1DF04F4C-58D7-41C4-8203-062A86BABD95}" type="par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4C14600D-9070-455D-ACA9-E7BC57DFD1FC}" type="sib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E80B042E-027A-4BAE-BF02-850637092474}">
      <dgm:prSet phldrT="[文字]"/>
      <dgm:spPr/>
      <dgm:t>
        <a:bodyPr/>
        <a:lstStyle/>
        <a:p>
          <a:pPr algn="ctr"/>
          <a:r>
            <a:rPr lang="zh-TW" altLang="en-US"/>
            <a:t>歌曲唱跳</a:t>
          </a:r>
        </a:p>
      </dgm:t>
    </dgm:pt>
    <dgm:pt modelId="{801C3B50-C57D-4AEE-883D-205B118F0F68}" type="par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83968BDE-FD1B-4502-9CE9-F0BA0D3FF087}" type="sib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2C422735-6BDF-464D-ADCB-0CD996E819B2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8A9790E-F918-4778-B585-263E7C6EC76E}" type="par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42A63687-8666-43E0-ACD9-E8C12DFEFF6A}" type="sib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98EB5552-4DF1-49E7-80FA-AAE46406F578}">
      <dgm:prSet phldrT="[文字]"/>
      <dgm:spPr/>
      <dgm:t>
        <a:bodyPr/>
        <a:lstStyle/>
        <a:p>
          <a:pPr algn="ctr"/>
          <a:r>
            <a:rPr lang="zh-TW" altLang="en-US"/>
            <a:t>實作</a:t>
          </a:r>
        </a:p>
      </dgm:t>
    </dgm:pt>
    <dgm:pt modelId="{934BB9BE-70C8-4592-ADA7-6768ED719890}" type="parTrans" cxnId="{D065CC32-C778-48F5-B4B4-1963C8F92C6D}">
      <dgm:prSet/>
      <dgm:spPr/>
      <dgm:t>
        <a:bodyPr/>
        <a:lstStyle/>
        <a:p>
          <a:pPr algn="ctr"/>
          <a:endParaRPr lang="zh-TW" altLang="en-US"/>
        </a:p>
      </dgm:t>
    </dgm:pt>
    <dgm:pt modelId="{947AFBAB-59C6-4A5F-8A94-DE0663E10D41}" type="sibTrans" cxnId="{D065CC32-C778-48F5-B4B4-1963C8F92C6D}">
      <dgm:prSet/>
      <dgm:spPr/>
      <dgm:t>
        <a:bodyPr/>
        <a:lstStyle/>
        <a:p>
          <a:pPr algn="ctr"/>
          <a:endParaRPr lang="zh-TW" altLang="en-US"/>
        </a:p>
      </dgm:t>
    </dgm:pt>
    <dgm:pt modelId="{35845B14-DB82-4222-8CCA-46787BD3D0BA}">
      <dgm:prSet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FBD19BFD-9041-4B0E-8066-06723312EB7D}" type="sibTrans" cxnId="{31889C3A-9F89-4AE5-A6EB-5DED90AA3906}">
      <dgm:prSet/>
      <dgm:spPr/>
      <dgm:t>
        <a:bodyPr/>
        <a:lstStyle/>
        <a:p>
          <a:pPr algn="ctr"/>
          <a:endParaRPr lang="zh-TW" altLang="en-US"/>
        </a:p>
      </dgm:t>
    </dgm:pt>
    <dgm:pt modelId="{C351CDE5-BF21-4848-B7EB-D1973F84B04F}" type="parTrans" cxnId="{31889C3A-9F89-4AE5-A6EB-5DED90AA3906}">
      <dgm:prSet/>
      <dgm:spPr/>
      <dgm:t>
        <a:bodyPr/>
        <a:lstStyle/>
        <a:p>
          <a:pPr algn="ctr"/>
          <a:endParaRPr lang="zh-TW" altLang="en-US"/>
        </a:p>
      </dgm:t>
    </dgm:pt>
    <dgm:pt modelId="{D22A997F-A7F1-461F-8CE1-1E4C4DCB8A44}" type="pres">
      <dgm:prSet presAssocID="{B59001E0-BC08-4D2B-96AC-70AD3F79F2C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2F976E3-1585-4A8C-8D83-32D1FACB1D90}" type="pres">
      <dgm:prSet presAssocID="{FA264264-CAB4-4F68-9232-70B1CCC30FEB}" presName="textCenter" presStyleLbl="node1" presStyleIdx="0" presStyleCnt="13" custScaleX="221699" custScaleY="73099"/>
      <dgm:spPr/>
      <dgm:t>
        <a:bodyPr/>
        <a:lstStyle/>
        <a:p>
          <a:endParaRPr lang="zh-TW" altLang="en-US"/>
        </a:p>
      </dgm:t>
    </dgm:pt>
    <dgm:pt modelId="{3791FF7D-8CEB-483D-8F09-396C3A80A43D}" type="pres">
      <dgm:prSet presAssocID="{FA264264-CAB4-4F68-9232-70B1CCC30FEB}" presName="cycle_1" presStyleCnt="0"/>
      <dgm:spPr/>
    </dgm:pt>
    <dgm:pt modelId="{1D0193DE-8C48-4622-ACC5-22DF841A3002}" type="pres">
      <dgm:prSet presAssocID="{A4A8A71D-85DE-496E-81FF-767E31E62D86}" presName="childCenter1" presStyleLbl="node1" presStyleIdx="1" presStyleCnt="13" custScaleX="408932" custScaleY="158359"/>
      <dgm:spPr/>
      <dgm:t>
        <a:bodyPr/>
        <a:lstStyle/>
        <a:p>
          <a:endParaRPr lang="zh-TW" altLang="en-US"/>
        </a:p>
      </dgm:t>
    </dgm:pt>
    <dgm:pt modelId="{C4F22EE9-A24C-4213-B0CF-7BD56D8E4DA3}" type="pres">
      <dgm:prSet presAssocID="{08A9790E-F918-4778-B585-263E7C6EC76E}" presName="Name141" presStyleLbl="parChTrans1D3" presStyleIdx="0" presStyleCnt="8"/>
      <dgm:spPr/>
      <dgm:t>
        <a:bodyPr/>
        <a:lstStyle/>
        <a:p>
          <a:endParaRPr lang="zh-TW" altLang="en-US"/>
        </a:p>
      </dgm:t>
    </dgm:pt>
    <dgm:pt modelId="{0679FFA2-5016-40C2-915E-6C2EE69C2CC9}" type="pres">
      <dgm:prSet presAssocID="{2C422735-6BDF-464D-ADCB-0CD996E819B2}" presName="text1" presStyleLbl="node1" presStyleIdx="2" presStyleCnt="13" custRadScaleRad="152568" custRadScaleInc="-839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D95EAE-CE09-4A65-BDB3-5043F26110B0}" type="pres">
      <dgm:prSet presAssocID="{801C3B50-C57D-4AEE-883D-205B118F0F68}" presName="Name141" presStyleLbl="parChTrans1D3" presStyleIdx="1" presStyleCnt="8"/>
      <dgm:spPr/>
      <dgm:t>
        <a:bodyPr/>
        <a:lstStyle/>
        <a:p>
          <a:endParaRPr lang="zh-TW" altLang="en-US"/>
        </a:p>
      </dgm:t>
    </dgm:pt>
    <dgm:pt modelId="{4BD91AE1-8187-438E-AC14-739217C429FF}" type="pres">
      <dgm:prSet presAssocID="{E80B042E-027A-4BAE-BF02-850637092474}" presName="text1" presStyleLbl="node1" presStyleIdx="3" presStyleCnt="13" custScaleX="218565" custRadScaleRad="148135" custRadScaleInc="575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7FDCF5-4B3E-493D-ABC8-6FC1653A98DD}" type="pres">
      <dgm:prSet presAssocID="{830E1342-BCCA-416B-A5FC-2C2FA7B3D3B9}" presName="Name144" presStyleLbl="parChTrans1D2" presStyleIdx="0" presStyleCnt="4"/>
      <dgm:spPr/>
      <dgm:t>
        <a:bodyPr/>
        <a:lstStyle/>
        <a:p>
          <a:endParaRPr lang="zh-TW" altLang="en-US"/>
        </a:p>
      </dgm:t>
    </dgm:pt>
    <dgm:pt modelId="{8A659C55-3A9A-4755-8CE7-138E70853853}" type="pres">
      <dgm:prSet presAssocID="{FA264264-CAB4-4F68-9232-70B1CCC30FEB}" presName="cycle_2" presStyleCnt="0"/>
      <dgm:spPr/>
    </dgm:pt>
    <dgm:pt modelId="{5F1FC65A-DD95-4062-9385-DDACB59DD064}" type="pres">
      <dgm:prSet presAssocID="{96EF7B8D-5DF8-4844-9064-C88FC57B9042}" presName="childCenter2" presStyleLbl="node1" presStyleIdx="4" presStyleCnt="13" custScaleX="244775" custScaleY="458005" custLinFactNeighborX="42126" custLinFactNeighborY="-275"/>
      <dgm:spPr/>
      <dgm:t>
        <a:bodyPr/>
        <a:lstStyle/>
        <a:p>
          <a:endParaRPr lang="zh-TW" altLang="en-US"/>
        </a:p>
      </dgm:t>
    </dgm:pt>
    <dgm:pt modelId="{B21EFBFF-980E-43E8-B20F-B344300103B5}" type="pres">
      <dgm:prSet presAssocID="{1DF04F4C-58D7-41C4-8203-062A86BABD95}" presName="Name218" presStyleLbl="parChTrans1D3" presStyleIdx="2" presStyleCnt="8"/>
      <dgm:spPr/>
      <dgm:t>
        <a:bodyPr/>
        <a:lstStyle/>
        <a:p>
          <a:endParaRPr lang="zh-TW" altLang="en-US"/>
        </a:p>
      </dgm:t>
    </dgm:pt>
    <dgm:pt modelId="{D4D894A1-926E-46EE-8BC8-3DBC09EB71F4}" type="pres">
      <dgm:prSet presAssocID="{617428D9-F961-4DB4-81C6-13FDEABBDB4C}" presName="text2" presStyleLbl="node1" presStyleIdx="5" presStyleCnt="13" custFlipHor="1" custScaleX="122223" custRadScaleRad="213516" custRadScaleInc="1853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5E9C06-9FA6-40A4-AC8D-8D615CA5A5D4}" type="pres">
      <dgm:prSet presAssocID="{06669DA7-6CC2-424F-8DF2-5DB710E73842}" presName="Name218" presStyleLbl="parChTrans1D3" presStyleIdx="3" presStyleCnt="8"/>
      <dgm:spPr/>
      <dgm:t>
        <a:bodyPr/>
        <a:lstStyle/>
        <a:p>
          <a:endParaRPr lang="zh-TW" altLang="en-US"/>
        </a:p>
      </dgm:t>
    </dgm:pt>
    <dgm:pt modelId="{AEB92884-5CC3-4589-AFC7-54D76064B19B}" type="pres">
      <dgm:prSet presAssocID="{E48D7AD5-9CC8-48CC-B839-F69F783D8DCA}" presName="text2" presStyleLbl="node1" presStyleIdx="6" presStyleCnt="13" custFlipHor="1" custScaleX="122223" custRadScaleRad="196184" custRadScaleInc="-260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ED33E4-E5EE-42E3-8CA9-5F8593A00DC8}" type="pres">
      <dgm:prSet presAssocID="{E143E84A-E028-4B8A-8402-D7A4B25BE15F}" presName="Name221" presStyleLbl="parChTrans1D2" presStyleIdx="1" presStyleCnt="4"/>
      <dgm:spPr/>
      <dgm:t>
        <a:bodyPr/>
        <a:lstStyle/>
        <a:p>
          <a:endParaRPr lang="zh-TW" altLang="en-US"/>
        </a:p>
      </dgm:t>
    </dgm:pt>
    <dgm:pt modelId="{29365601-6487-4A9D-A2EB-C8839D0FC1F9}" type="pres">
      <dgm:prSet presAssocID="{FA264264-CAB4-4F68-9232-70B1CCC30FEB}" presName="cycle_3" presStyleCnt="0"/>
      <dgm:spPr/>
    </dgm:pt>
    <dgm:pt modelId="{FCB04621-E7A5-4718-AC7D-C297EE67D8BC}" type="pres">
      <dgm:prSet presAssocID="{3D077A08-FFA5-4425-9F56-CF0236EA60F2}" presName="childCenter3" presStyleLbl="node1" presStyleIdx="7" presStyleCnt="13" custScaleX="379539" custScaleY="152798" custLinFactNeighborX="1581" custLinFactNeighborY="3689"/>
      <dgm:spPr/>
      <dgm:t>
        <a:bodyPr/>
        <a:lstStyle/>
        <a:p>
          <a:endParaRPr lang="zh-TW" altLang="en-US"/>
        </a:p>
      </dgm:t>
    </dgm:pt>
    <dgm:pt modelId="{41BCB827-9BEB-4A78-89D1-30391D7D2E4B}" type="pres">
      <dgm:prSet presAssocID="{5C6CEFEC-3BCB-4270-A5D0-039464023B74}" presName="Name285" presStyleLbl="parChTrans1D3" presStyleIdx="4" presStyleCnt="8"/>
      <dgm:spPr/>
      <dgm:t>
        <a:bodyPr/>
        <a:lstStyle/>
        <a:p>
          <a:endParaRPr lang="zh-TW" altLang="en-US"/>
        </a:p>
      </dgm:t>
    </dgm:pt>
    <dgm:pt modelId="{287C0460-7549-4453-9279-20C9406DC3BE}" type="pres">
      <dgm:prSet presAssocID="{3A233BB2-D099-4537-8C05-F13CF41D838C}" presName="text3" presStyleLbl="node1" presStyleIdx="8" presStyleCnt="13" custScaleX="212776" custRadScaleRad="122124" custRadScaleInc="58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210B9D-D182-4DA6-8234-41F6828D2038}" type="pres">
      <dgm:prSet presAssocID="{2858746D-3069-4C28-B98D-D44C86084B61}" presName="Name285" presStyleLbl="parChTrans1D3" presStyleIdx="5" presStyleCnt="8"/>
      <dgm:spPr/>
      <dgm:t>
        <a:bodyPr/>
        <a:lstStyle/>
        <a:p>
          <a:endParaRPr lang="zh-TW" altLang="en-US"/>
        </a:p>
      </dgm:t>
    </dgm:pt>
    <dgm:pt modelId="{278DC5E1-0196-4353-9774-A6538E4CB10D}" type="pres">
      <dgm:prSet presAssocID="{BECEB782-3056-4686-B58B-744E646B7CC1}" presName="text3" presStyleLbl="node1" presStyleIdx="9" presStyleCnt="13" custRadScaleRad="133554" custRadScaleInc="10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C88C1B9-D791-41D3-B902-A1260D11AC0E}" type="pres">
      <dgm:prSet presAssocID="{7CAF3FB3-E722-4B22-991A-4EFFBCA387B0}" presName="Name288" presStyleLbl="parChTrans1D2" presStyleIdx="2" presStyleCnt="4"/>
      <dgm:spPr/>
      <dgm:t>
        <a:bodyPr/>
        <a:lstStyle/>
        <a:p>
          <a:endParaRPr lang="zh-TW" altLang="en-US"/>
        </a:p>
      </dgm:t>
    </dgm:pt>
    <dgm:pt modelId="{15BB0A5E-F411-470F-B032-D715F549AC74}" type="pres">
      <dgm:prSet presAssocID="{FA264264-CAB4-4F68-9232-70B1CCC30FEB}" presName="cycle_4" presStyleCnt="0"/>
      <dgm:spPr/>
    </dgm:pt>
    <dgm:pt modelId="{DF81470B-13CF-4F3B-829C-7E7ED3EE071A}" type="pres">
      <dgm:prSet presAssocID="{F4B77792-E96E-4380-AD5D-DCF243639DB6}" presName="childCenter4" presStyleLbl="node1" presStyleIdx="10" presStyleCnt="13" custScaleX="307602" custScaleY="175425" custLinFactNeighborX="-38547" custLinFactNeighborY="-4743"/>
      <dgm:spPr/>
      <dgm:t>
        <a:bodyPr/>
        <a:lstStyle/>
        <a:p>
          <a:endParaRPr lang="zh-TW" altLang="en-US"/>
        </a:p>
      </dgm:t>
    </dgm:pt>
    <dgm:pt modelId="{2CCA3888-2E8E-4D2C-860C-939771A7C95F}" type="pres">
      <dgm:prSet presAssocID="{934BB9BE-70C8-4592-ADA7-6768ED719890}" presName="Name342" presStyleLbl="parChTrans1D3" presStyleIdx="6" presStyleCnt="8"/>
      <dgm:spPr/>
      <dgm:t>
        <a:bodyPr/>
        <a:lstStyle/>
        <a:p>
          <a:endParaRPr lang="zh-TW" altLang="en-US"/>
        </a:p>
      </dgm:t>
    </dgm:pt>
    <dgm:pt modelId="{78C94839-1048-406E-8FE6-12F8E3E2CBDE}" type="pres">
      <dgm:prSet presAssocID="{98EB5552-4DF1-49E7-80FA-AAE46406F578}" presName="text4" presStyleLbl="node1" presStyleIdx="11" presStyleCnt="13" custRadScaleRad="193676" custRadScaleInc="180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C5A4F2-5A3A-43F4-83A0-591150EA14FF}" type="pres">
      <dgm:prSet presAssocID="{C351CDE5-BF21-4848-B7EB-D1973F84B04F}" presName="Name342" presStyleLbl="parChTrans1D3" presStyleIdx="7" presStyleCnt="8"/>
      <dgm:spPr/>
      <dgm:t>
        <a:bodyPr/>
        <a:lstStyle/>
        <a:p>
          <a:endParaRPr lang="zh-TW" altLang="en-US"/>
        </a:p>
      </dgm:t>
    </dgm:pt>
    <dgm:pt modelId="{BA51B993-BE53-4721-9B3F-AA9FF2DF6681}" type="pres">
      <dgm:prSet presAssocID="{35845B14-DB82-4222-8CCA-46787BD3D0BA}" presName="text4" presStyleLbl="node1" presStyleIdx="12" presStyleCnt="13" custRadScaleRad="190410" custRadScaleInc="-1787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008543-DB66-414C-9B28-F15CCD34861E}" type="pres">
      <dgm:prSet presAssocID="{F24737F0-EADD-4EA7-8AE3-0D74FC4694B0}" presName="Name345" presStyleLbl="parChTrans1D2" presStyleIdx="3" presStyleCnt="4"/>
      <dgm:spPr/>
      <dgm:t>
        <a:bodyPr/>
        <a:lstStyle/>
        <a:p>
          <a:endParaRPr lang="zh-TW" altLang="en-US"/>
        </a:p>
      </dgm:t>
    </dgm:pt>
  </dgm:ptLst>
  <dgm:cxnLst>
    <dgm:cxn modelId="{31889C3A-9F89-4AE5-A6EB-5DED90AA3906}" srcId="{F4B77792-E96E-4380-AD5D-DCF243639DB6}" destId="{35845B14-DB82-4222-8CCA-46787BD3D0BA}" srcOrd="1" destOrd="0" parTransId="{C351CDE5-BF21-4848-B7EB-D1973F84B04F}" sibTransId="{FBD19BFD-9041-4B0E-8066-06723312EB7D}"/>
    <dgm:cxn modelId="{5953C04E-B22A-4AD7-B85D-335D11478B15}" type="presOf" srcId="{7CAF3FB3-E722-4B22-991A-4EFFBCA387B0}" destId="{7C88C1B9-D791-41D3-B902-A1260D11AC0E}" srcOrd="0" destOrd="0" presId="urn:microsoft.com/office/officeart/2008/layout/RadialCluster"/>
    <dgm:cxn modelId="{4F7F7EFD-8686-4A38-8BCC-5FD8442E20BA}" type="presOf" srcId="{1DF04F4C-58D7-41C4-8203-062A86BABD95}" destId="{B21EFBFF-980E-43E8-B20F-B344300103B5}" srcOrd="0" destOrd="0" presId="urn:microsoft.com/office/officeart/2008/layout/RadialCluster"/>
    <dgm:cxn modelId="{EEC686FF-20E6-4CFB-BD58-AD535AA6FE10}" type="presOf" srcId="{801C3B50-C57D-4AEE-883D-205B118F0F68}" destId="{D2D95EAE-CE09-4A65-BDB3-5043F26110B0}" srcOrd="0" destOrd="0" presId="urn:microsoft.com/office/officeart/2008/layout/RadialCluster"/>
    <dgm:cxn modelId="{DA5B4D6C-1118-445F-B6DD-9953BC7C6F5F}" type="presOf" srcId="{3A233BB2-D099-4537-8C05-F13CF41D838C}" destId="{287C0460-7549-4453-9279-20C9406DC3BE}" srcOrd="0" destOrd="0" presId="urn:microsoft.com/office/officeart/2008/layout/RadialCluster"/>
    <dgm:cxn modelId="{D32A7D61-E3FB-4FF8-96E7-86B42E4B3516}" srcId="{FA264264-CAB4-4F68-9232-70B1CCC30FEB}" destId="{F4B77792-E96E-4380-AD5D-DCF243639DB6}" srcOrd="3" destOrd="0" parTransId="{F24737F0-EADD-4EA7-8AE3-0D74FC4694B0}" sibTransId="{DBD1E2C2-65E3-4620-9987-1EB3EDC2BC38}"/>
    <dgm:cxn modelId="{D065CC32-C778-48F5-B4B4-1963C8F92C6D}" srcId="{F4B77792-E96E-4380-AD5D-DCF243639DB6}" destId="{98EB5552-4DF1-49E7-80FA-AAE46406F578}" srcOrd="0" destOrd="0" parTransId="{934BB9BE-70C8-4592-ADA7-6768ED719890}" sibTransId="{947AFBAB-59C6-4A5F-8A94-DE0663E10D41}"/>
    <dgm:cxn modelId="{668EB794-F005-44A1-A29A-4BFD902C92FB}" srcId="{96EF7B8D-5DF8-4844-9064-C88FC57B9042}" destId="{E48D7AD5-9CC8-48CC-B839-F69F783D8DCA}" srcOrd="1" destOrd="0" parTransId="{06669DA7-6CC2-424F-8DF2-5DB710E73842}" sibTransId="{01E0837D-74DB-4F35-90D4-A0939A290E64}"/>
    <dgm:cxn modelId="{F85EEB88-6A98-42A8-8434-479C611FBD0B}" type="presOf" srcId="{934BB9BE-70C8-4592-ADA7-6768ED719890}" destId="{2CCA3888-2E8E-4D2C-860C-939771A7C95F}" srcOrd="0" destOrd="0" presId="urn:microsoft.com/office/officeart/2008/layout/RadialCluster"/>
    <dgm:cxn modelId="{16944F83-294A-47B0-9FF1-C1F21ABD9D09}" type="presOf" srcId="{B59001E0-BC08-4D2B-96AC-70AD3F79F2C1}" destId="{D22A997F-A7F1-461F-8CE1-1E4C4DCB8A44}" srcOrd="0" destOrd="0" presId="urn:microsoft.com/office/officeart/2008/layout/RadialCluster"/>
    <dgm:cxn modelId="{8AFC750A-FA84-40FA-9CA1-F40415268F10}" type="presOf" srcId="{E80B042E-027A-4BAE-BF02-850637092474}" destId="{4BD91AE1-8187-438E-AC14-739217C429FF}" srcOrd="0" destOrd="0" presId="urn:microsoft.com/office/officeart/2008/layout/RadialCluster"/>
    <dgm:cxn modelId="{CE3F0350-7CC6-4D70-AD4C-EFACC6E4B36C}" type="presOf" srcId="{E48D7AD5-9CC8-48CC-B839-F69F783D8DCA}" destId="{AEB92884-5CC3-4589-AFC7-54D76064B19B}" srcOrd="0" destOrd="0" presId="urn:microsoft.com/office/officeart/2008/layout/RadialCluster"/>
    <dgm:cxn modelId="{E110909C-5EF3-4958-AE92-6DEB0882F177}" srcId="{A4A8A71D-85DE-496E-81FF-767E31E62D86}" destId="{2C422735-6BDF-464D-ADCB-0CD996E819B2}" srcOrd="0" destOrd="0" parTransId="{08A9790E-F918-4778-B585-263E7C6EC76E}" sibTransId="{42A63687-8666-43E0-ACD9-E8C12DFEFF6A}"/>
    <dgm:cxn modelId="{BAFD9E5A-E031-40F4-B3BB-CA951FAE722A}" type="presOf" srcId="{617428D9-F961-4DB4-81C6-13FDEABBDB4C}" destId="{D4D894A1-926E-46EE-8BC8-3DBC09EB71F4}" srcOrd="0" destOrd="0" presId="urn:microsoft.com/office/officeart/2008/layout/RadialCluster"/>
    <dgm:cxn modelId="{1B466463-0FD9-4EF5-A1D2-3E72FA7F4FB1}" type="presOf" srcId="{5C6CEFEC-3BCB-4270-A5D0-039464023B74}" destId="{41BCB827-9BEB-4A78-89D1-30391D7D2E4B}" srcOrd="0" destOrd="0" presId="urn:microsoft.com/office/officeart/2008/layout/RadialCluster"/>
    <dgm:cxn modelId="{F8824DCE-C569-4A18-8A07-3E21DDA8A039}" type="presOf" srcId="{2858746D-3069-4C28-B98D-D44C86084B61}" destId="{10210B9D-D182-4DA6-8234-41F6828D2038}" srcOrd="0" destOrd="0" presId="urn:microsoft.com/office/officeart/2008/layout/RadialCluster"/>
    <dgm:cxn modelId="{95BE160C-4BC3-4E75-83D2-FB0ADFF073AB}" type="presOf" srcId="{08A9790E-F918-4778-B585-263E7C6EC76E}" destId="{C4F22EE9-A24C-4213-B0CF-7BD56D8E4DA3}" srcOrd="0" destOrd="0" presId="urn:microsoft.com/office/officeart/2008/layout/RadialCluster"/>
    <dgm:cxn modelId="{05C991B9-15DB-4AEF-938F-BAF661DE32B7}" type="presOf" srcId="{98EB5552-4DF1-49E7-80FA-AAE46406F578}" destId="{78C94839-1048-406E-8FE6-12F8E3E2CBDE}" srcOrd="0" destOrd="0" presId="urn:microsoft.com/office/officeart/2008/layout/RadialCluster"/>
    <dgm:cxn modelId="{FF21EC5C-C2B8-45C6-8668-4C45D56D47BF}" type="presOf" srcId="{A4A8A71D-85DE-496E-81FF-767E31E62D86}" destId="{1D0193DE-8C48-4622-ACC5-22DF841A3002}" srcOrd="0" destOrd="0" presId="urn:microsoft.com/office/officeart/2008/layout/RadialCluster"/>
    <dgm:cxn modelId="{0CDF8D54-9F29-4BD2-B4A2-798889F2C10E}" srcId="{3D077A08-FFA5-4425-9F56-CF0236EA60F2}" destId="{BECEB782-3056-4686-B58B-744E646B7CC1}" srcOrd="1" destOrd="0" parTransId="{2858746D-3069-4C28-B98D-D44C86084B61}" sibTransId="{A0CA1BD0-6FDD-4724-A6CE-64EFCE5009AE}"/>
    <dgm:cxn modelId="{4977CE4F-B650-4D35-B9FF-62AFF96F64BD}" type="presOf" srcId="{830E1342-BCCA-416B-A5FC-2C2FA7B3D3B9}" destId="{387FDCF5-4B3E-493D-ABC8-6FC1653A98DD}" srcOrd="0" destOrd="0" presId="urn:microsoft.com/office/officeart/2008/layout/RadialCluster"/>
    <dgm:cxn modelId="{39FE3E85-89F6-40FB-8D44-9C0DD996D2DF}" type="presOf" srcId="{96EF7B8D-5DF8-4844-9064-C88FC57B9042}" destId="{5F1FC65A-DD95-4062-9385-DDACB59DD064}" srcOrd="0" destOrd="0" presId="urn:microsoft.com/office/officeart/2008/layout/RadialCluster"/>
    <dgm:cxn modelId="{EFBDE8F4-4ACF-490B-8C6A-38E1D40ABD37}" type="presOf" srcId="{35845B14-DB82-4222-8CCA-46787BD3D0BA}" destId="{BA51B993-BE53-4721-9B3F-AA9FF2DF6681}" srcOrd="0" destOrd="0" presId="urn:microsoft.com/office/officeart/2008/layout/RadialCluster"/>
    <dgm:cxn modelId="{4BB46FAC-A2E7-4083-AFBA-8BC1556C5929}" type="presOf" srcId="{BECEB782-3056-4686-B58B-744E646B7CC1}" destId="{278DC5E1-0196-4353-9774-A6538E4CB10D}" srcOrd="0" destOrd="0" presId="urn:microsoft.com/office/officeart/2008/layout/RadialCluster"/>
    <dgm:cxn modelId="{14A9A529-6D07-495D-BF18-FAE85F6DD416}" srcId="{FA264264-CAB4-4F68-9232-70B1CCC30FEB}" destId="{96EF7B8D-5DF8-4844-9064-C88FC57B9042}" srcOrd="1" destOrd="0" parTransId="{E143E84A-E028-4B8A-8402-D7A4B25BE15F}" sibTransId="{B9952ED3-CCD9-47C9-B3E1-9F5F01BA5B8D}"/>
    <dgm:cxn modelId="{3E717D08-F9A6-48FD-A6A0-80CE88B3373D}" srcId="{FA264264-CAB4-4F68-9232-70B1CCC30FEB}" destId="{A4A8A71D-85DE-496E-81FF-767E31E62D86}" srcOrd="0" destOrd="0" parTransId="{830E1342-BCCA-416B-A5FC-2C2FA7B3D3B9}" sibTransId="{84DA1AD9-5512-4F81-9460-DACC530584F5}"/>
    <dgm:cxn modelId="{2A9EC152-634D-4F3D-B2BE-B85F700484EB}" type="presOf" srcId="{2C422735-6BDF-464D-ADCB-0CD996E819B2}" destId="{0679FFA2-5016-40C2-915E-6C2EE69C2CC9}" srcOrd="0" destOrd="0" presId="urn:microsoft.com/office/officeart/2008/layout/RadialCluster"/>
    <dgm:cxn modelId="{687C1EC2-D923-49AA-985B-7E1E0F87FC6A}" srcId="{96EF7B8D-5DF8-4844-9064-C88FC57B9042}" destId="{617428D9-F961-4DB4-81C6-13FDEABBDB4C}" srcOrd="0" destOrd="0" parTransId="{1DF04F4C-58D7-41C4-8203-062A86BABD95}" sibTransId="{4C14600D-9070-455D-ACA9-E7BC57DFD1FC}"/>
    <dgm:cxn modelId="{44E5B15F-8F4E-4376-B94D-AFF47BE4B697}" type="presOf" srcId="{F4B77792-E96E-4380-AD5D-DCF243639DB6}" destId="{DF81470B-13CF-4F3B-829C-7E7ED3EE071A}" srcOrd="0" destOrd="0" presId="urn:microsoft.com/office/officeart/2008/layout/RadialCluster"/>
    <dgm:cxn modelId="{ABA7B21E-DC5A-4C33-8AF3-3EC517B99036}" srcId="{FA264264-CAB4-4F68-9232-70B1CCC30FEB}" destId="{3D077A08-FFA5-4425-9F56-CF0236EA60F2}" srcOrd="2" destOrd="0" parTransId="{7CAF3FB3-E722-4B22-991A-4EFFBCA387B0}" sibTransId="{6C585F5C-3344-461D-8944-AC29E71DC795}"/>
    <dgm:cxn modelId="{4F465843-03D5-4F58-96BA-02A5F427FFB4}" type="presOf" srcId="{FA264264-CAB4-4F68-9232-70B1CCC30FEB}" destId="{22F976E3-1585-4A8C-8D83-32D1FACB1D90}" srcOrd="0" destOrd="0" presId="urn:microsoft.com/office/officeart/2008/layout/RadialCluster"/>
    <dgm:cxn modelId="{A96F9193-910B-4C9D-8BB6-AC5C7519D7CA}" type="presOf" srcId="{E143E84A-E028-4B8A-8402-D7A4B25BE15F}" destId="{76ED33E4-E5EE-42E3-8CA9-5F8593A00DC8}" srcOrd="0" destOrd="0" presId="urn:microsoft.com/office/officeart/2008/layout/RadialCluster"/>
    <dgm:cxn modelId="{D08CBBBC-6D46-4A1E-ABF9-51680977CBEE}" type="presOf" srcId="{C351CDE5-BF21-4848-B7EB-D1973F84B04F}" destId="{3EC5A4F2-5A3A-43F4-83A0-591150EA14FF}" srcOrd="0" destOrd="0" presId="urn:microsoft.com/office/officeart/2008/layout/RadialCluster"/>
    <dgm:cxn modelId="{9B32EDB5-B2E6-4127-9E7E-08BC1FB5E64B}" type="presOf" srcId="{F24737F0-EADD-4EA7-8AE3-0D74FC4694B0}" destId="{F3008543-DB66-414C-9B28-F15CCD34861E}" srcOrd="0" destOrd="0" presId="urn:microsoft.com/office/officeart/2008/layout/RadialCluster"/>
    <dgm:cxn modelId="{6A404429-D9D2-4259-87ED-522F05B4C343}" srcId="{A4A8A71D-85DE-496E-81FF-767E31E62D86}" destId="{E80B042E-027A-4BAE-BF02-850637092474}" srcOrd="1" destOrd="0" parTransId="{801C3B50-C57D-4AEE-883D-205B118F0F68}" sibTransId="{83968BDE-FD1B-4502-9CE9-F0BA0D3FF087}"/>
    <dgm:cxn modelId="{0166D011-089B-4F2B-A76F-0FD7FDD8626E}" type="presOf" srcId="{3D077A08-FFA5-4425-9F56-CF0236EA60F2}" destId="{FCB04621-E7A5-4718-AC7D-C297EE67D8BC}" srcOrd="0" destOrd="0" presId="urn:microsoft.com/office/officeart/2008/layout/RadialCluster"/>
    <dgm:cxn modelId="{00A04DCF-BF98-49A3-AACA-E71F2FE55728}" type="presOf" srcId="{06669DA7-6CC2-424F-8DF2-5DB710E73842}" destId="{2B5E9C06-9FA6-40A4-AC8D-8D615CA5A5D4}" srcOrd="0" destOrd="0" presId="urn:microsoft.com/office/officeart/2008/layout/RadialCluster"/>
    <dgm:cxn modelId="{AFD77C56-6A60-4BF2-9956-6D383A5D25E1}" srcId="{3D077A08-FFA5-4425-9F56-CF0236EA60F2}" destId="{3A233BB2-D099-4537-8C05-F13CF41D838C}" srcOrd="0" destOrd="0" parTransId="{5C6CEFEC-3BCB-4270-A5D0-039464023B74}" sibTransId="{F231F668-3BE3-4D5C-AD3E-A56214B79E3E}"/>
    <dgm:cxn modelId="{EB666070-9B68-4C47-A79C-8632B216B472}" srcId="{B59001E0-BC08-4D2B-96AC-70AD3F79F2C1}" destId="{FA264264-CAB4-4F68-9232-70B1CCC30FEB}" srcOrd="0" destOrd="0" parTransId="{AD549326-1B7C-4B86-B315-5D7166A3CC68}" sibTransId="{98E99E63-CC72-4894-BCDD-386A65620CB1}"/>
    <dgm:cxn modelId="{76F1D414-64B2-4B65-960F-5F745B7EA900}" type="presParOf" srcId="{D22A997F-A7F1-461F-8CE1-1E4C4DCB8A44}" destId="{22F976E3-1585-4A8C-8D83-32D1FACB1D90}" srcOrd="0" destOrd="0" presId="urn:microsoft.com/office/officeart/2008/layout/RadialCluster"/>
    <dgm:cxn modelId="{B36A38CA-3F64-4DC1-96EB-5ACE09198D9C}" type="presParOf" srcId="{D22A997F-A7F1-461F-8CE1-1E4C4DCB8A44}" destId="{3791FF7D-8CEB-483D-8F09-396C3A80A43D}" srcOrd="1" destOrd="0" presId="urn:microsoft.com/office/officeart/2008/layout/RadialCluster"/>
    <dgm:cxn modelId="{0872653C-1E10-4FE5-992A-83E9652962A9}" type="presParOf" srcId="{3791FF7D-8CEB-483D-8F09-396C3A80A43D}" destId="{1D0193DE-8C48-4622-ACC5-22DF841A3002}" srcOrd="0" destOrd="0" presId="urn:microsoft.com/office/officeart/2008/layout/RadialCluster"/>
    <dgm:cxn modelId="{CEF7DB6C-5484-4425-9CF4-9368884E14C4}" type="presParOf" srcId="{3791FF7D-8CEB-483D-8F09-396C3A80A43D}" destId="{C4F22EE9-A24C-4213-B0CF-7BD56D8E4DA3}" srcOrd="1" destOrd="0" presId="urn:microsoft.com/office/officeart/2008/layout/RadialCluster"/>
    <dgm:cxn modelId="{E3E00DA0-B77D-494C-B7E2-B0B22D987DF9}" type="presParOf" srcId="{3791FF7D-8CEB-483D-8F09-396C3A80A43D}" destId="{0679FFA2-5016-40C2-915E-6C2EE69C2CC9}" srcOrd="2" destOrd="0" presId="urn:microsoft.com/office/officeart/2008/layout/RadialCluster"/>
    <dgm:cxn modelId="{FC0AFFA0-72D2-4015-B19E-0B7C00C5519D}" type="presParOf" srcId="{3791FF7D-8CEB-483D-8F09-396C3A80A43D}" destId="{D2D95EAE-CE09-4A65-BDB3-5043F26110B0}" srcOrd="3" destOrd="0" presId="urn:microsoft.com/office/officeart/2008/layout/RadialCluster"/>
    <dgm:cxn modelId="{5A4F2CCE-3F3C-48D3-953F-2B9849287A44}" type="presParOf" srcId="{3791FF7D-8CEB-483D-8F09-396C3A80A43D}" destId="{4BD91AE1-8187-438E-AC14-739217C429FF}" srcOrd="4" destOrd="0" presId="urn:microsoft.com/office/officeart/2008/layout/RadialCluster"/>
    <dgm:cxn modelId="{F96A8D67-7E50-494C-9D20-D6D673EB7CCE}" type="presParOf" srcId="{D22A997F-A7F1-461F-8CE1-1E4C4DCB8A44}" destId="{387FDCF5-4B3E-493D-ABC8-6FC1653A98DD}" srcOrd="2" destOrd="0" presId="urn:microsoft.com/office/officeart/2008/layout/RadialCluster"/>
    <dgm:cxn modelId="{2FD75BF9-CD69-41F4-84B8-E13EBBB82E49}" type="presParOf" srcId="{D22A997F-A7F1-461F-8CE1-1E4C4DCB8A44}" destId="{8A659C55-3A9A-4755-8CE7-138E70853853}" srcOrd="3" destOrd="0" presId="urn:microsoft.com/office/officeart/2008/layout/RadialCluster"/>
    <dgm:cxn modelId="{8A3D11C5-7477-4F03-8012-913FA1F7D2C3}" type="presParOf" srcId="{8A659C55-3A9A-4755-8CE7-138E70853853}" destId="{5F1FC65A-DD95-4062-9385-DDACB59DD064}" srcOrd="0" destOrd="0" presId="urn:microsoft.com/office/officeart/2008/layout/RadialCluster"/>
    <dgm:cxn modelId="{B808A1D8-93F6-431E-9FA0-9665528BC1B7}" type="presParOf" srcId="{8A659C55-3A9A-4755-8CE7-138E70853853}" destId="{B21EFBFF-980E-43E8-B20F-B344300103B5}" srcOrd="1" destOrd="0" presId="urn:microsoft.com/office/officeart/2008/layout/RadialCluster"/>
    <dgm:cxn modelId="{9ECC3E7B-0DFA-4F54-AEEC-B131D98CE190}" type="presParOf" srcId="{8A659C55-3A9A-4755-8CE7-138E70853853}" destId="{D4D894A1-926E-46EE-8BC8-3DBC09EB71F4}" srcOrd="2" destOrd="0" presId="urn:microsoft.com/office/officeart/2008/layout/RadialCluster"/>
    <dgm:cxn modelId="{11289A15-E7A3-4897-A2B4-838A90B7B879}" type="presParOf" srcId="{8A659C55-3A9A-4755-8CE7-138E70853853}" destId="{2B5E9C06-9FA6-40A4-AC8D-8D615CA5A5D4}" srcOrd="3" destOrd="0" presId="urn:microsoft.com/office/officeart/2008/layout/RadialCluster"/>
    <dgm:cxn modelId="{F063C7B2-2F5B-46B0-AD1D-5839488913C3}" type="presParOf" srcId="{8A659C55-3A9A-4755-8CE7-138E70853853}" destId="{AEB92884-5CC3-4589-AFC7-54D76064B19B}" srcOrd="4" destOrd="0" presId="urn:microsoft.com/office/officeart/2008/layout/RadialCluster"/>
    <dgm:cxn modelId="{7F5D406F-D44D-42C8-A507-5CC6CD3A38B2}" type="presParOf" srcId="{D22A997F-A7F1-461F-8CE1-1E4C4DCB8A44}" destId="{76ED33E4-E5EE-42E3-8CA9-5F8593A00DC8}" srcOrd="4" destOrd="0" presId="urn:microsoft.com/office/officeart/2008/layout/RadialCluster"/>
    <dgm:cxn modelId="{FB11ABFD-85C2-4DF9-99D3-57E265E786A4}" type="presParOf" srcId="{D22A997F-A7F1-461F-8CE1-1E4C4DCB8A44}" destId="{29365601-6487-4A9D-A2EB-C8839D0FC1F9}" srcOrd="5" destOrd="0" presId="urn:microsoft.com/office/officeart/2008/layout/RadialCluster"/>
    <dgm:cxn modelId="{FB76C39A-1484-4F04-B2EB-9F551C844E0E}" type="presParOf" srcId="{29365601-6487-4A9D-A2EB-C8839D0FC1F9}" destId="{FCB04621-E7A5-4718-AC7D-C297EE67D8BC}" srcOrd="0" destOrd="0" presId="urn:microsoft.com/office/officeart/2008/layout/RadialCluster"/>
    <dgm:cxn modelId="{C9491EBF-ECDD-4AA7-ADD0-2EF8FD7B0695}" type="presParOf" srcId="{29365601-6487-4A9D-A2EB-C8839D0FC1F9}" destId="{41BCB827-9BEB-4A78-89D1-30391D7D2E4B}" srcOrd="1" destOrd="0" presId="urn:microsoft.com/office/officeart/2008/layout/RadialCluster"/>
    <dgm:cxn modelId="{006D38B0-1038-4DF8-9E1A-76CA8F5B71FB}" type="presParOf" srcId="{29365601-6487-4A9D-A2EB-C8839D0FC1F9}" destId="{287C0460-7549-4453-9279-20C9406DC3BE}" srcOrd="2" destOrd="0" presId="urn:microsoft.com/office/officeart/2008/layout/RadialCluster"/>
    <dgm:cxn modelId="{07E0CDA8-5194-4AB2-AB51-61C1E18F95A8}" type="presParOf" srcId="{29365601-6487-4A9D-A2EB-C8839D0FC1F9}" destId="{10210B9D-D182-4DA6-8234-41F6828D2038}" srcOrd="3" destOrd="0" presId="urn:microsoft.com/office/officeart/2008/layout/RadialCluster"/>
    <dgm:cxn modelId="{082594FE-6746-4443-BD5F-E8488F8048F2}" type="presParOf" srcId="{29365601-6487-4A9D-A2EB-C8839D0FC1F9}" destId="{278DC5E1-0196-4353-9774-A6538E4CB10D}" srcOrd="4" destOrd="0" presId="urn:microsoft.com/office/officeart/2008/layout/RadialCluster"/>
    <dgm:cxn modelId="{FBF89B27-AB51-40A6-B363-32DF5C576C76}" type="presParOf" srcId="{D22A997F-A7F1-461F-8CE1-1E4C4DCB8A44}" destId="{7C88C1B9-D791-41D3-B902-A1260D11AC0E}" srcOrd="6" destOrd="0" presId="urn:microsoft.com/office/officeart/2008/layout/RadialCluster"/>
    <dgm:cxn modelId="{D2ECB01E-4ADC-473A-A7F9-BE0BDFE85F31}" type="presParOf" srcId="{D22A997F-A7F1-461F-8CE1-1E4C4DCB8A44}" destId="{15BB0A5E-F411-470F-B032-D715F549AC74}" srcOrd="7" destOrd="0" presId="urn:microsoft.com/office/officeart/2008/layout/RadialCluster"/>
    <dgm:cxn modelId="{AA8A7E26-5F73-4FE2-822B-6CC636AA4DD5}" type="presParOf" srcId="{15BB0A5E-F411-470F-B032-D715F549AC74}" destId="{DF81470B-13CF-4F3B-829C-7E7ED3EE071A}" srcOrd="0" destOrd="0" presId="urn:microsoft.com/office/officeart/2008/layout/RadialCluster"/>
    <dgm:cxn modelId="{894A002F-88E2-46D3-AE96-56DD66BBF007}" type="presParOf" srcId="{15BB0A5E-F411-470F-B032-D715F549AC74}" destId="{2CCA3888-2E8E-4D2C-860C-939771A7C95F}" srcOrd="1" destOrd="0" presId="urn:microsoft.com/office/officeart/2008/layout/RadialCluster"/>
    <dgm:cxn modelId="{0422C907-F0F4-4712-A051-7DA5328B4F2C}" type="presParOf" srcId="{15BB0A5E-F411-470F-B032-D715F549AC74}" destId="{78C94839-1048-406E-8FE6-12F8E3E2CBDE}" srcOrd="2" destOrd="0" presId="urn:microsoft.com/office/officeart/2008/layout/RadialCluster"/>
    <dgm:cxn modelId="{2E006F95-07D6-402F-A008-68E510C74F92}" type="presParOf" srcId="{15BB0A5E-F411-470F-B032-D715F549AC74}" destId="{3EC5A4F2-5A3A-43F4-83A0-591150EA14FF}" srcOrd="3" destOrd="0" presId="urn:microsoft.com/office/officeart/2008/layout/RadialCluster"/>
    <dgm:cxn modelId="{B7D6CF78-A8BB-42D0-81E5-64499C96CE71}" type="presParOf" srcId="{15BB0A5E-F411-470F-B032-D715F549AC74}" destId="{BA51B993-BE53-4721-9B3F-AA9FF2DF6681}" srcOrd="4" destOrd="0" presId="urn:microsoft.com/office/officeart/2008/layout/RadialCluster"/>
    <dgm:cxn modelId="{50DD4554-C7C8-4561-B49E-CC03CFF6AB18}" type="presParOf" srcId="{D22A997F-A7F1-461F-8CE1-1E4C4DCB8A44}" destId="{F3008543-DB66-414C-9B28-F15CCD34861E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08543-DB66-414C-9B28-F15CCD34861E}">
      <dsp:nvSpPr>
        <dsp:cNvPr id="0" name=""/>
        <dsp:cNvSpPr/>
      </dsp:nvSpPr>
      <dsp:spPr>
        <a:xfrm rot="10964327">
          <a:off x="1403378" y="2033299"/>
          <a:ext cx="1975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50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8C1B9-D791-41D3-B902-A1260D11AC0E}">
      <dsp:nvSpPr>
        <dsp:cNvPr id="0" name=""/>
        <dsp:cNvSpPr/>
      </dsp:nvSpPr>
      <dsp:spPr>
        <a:xfrm rot="5733920">
          <a:off x="1966279" y="2355515"/>
          <a:ext cx="2458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580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D33E4-E5EE-42E3-8CA9-5F8593A00DC8}">
      <dsp:nvSpPr>
        <dsp:cNvPr id="0" name=""/>
        <dsp:cNvSpPr/>
      </dsp:nvSpPr>
      <dsp:spPr>
        <a:xfrm rot="21590275">
          <a:off x="2634646" y="2060899"/>
          <a:ext cx="27212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212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FDCF5-4B3E-493D-ABC8-6FC1653A98DD}">
      <dsp:nvSpPr>
        <dsp:cNvPr id="0" name=""/>
        <dsp:cNvSpPr/>
      </dsp:nvSpPr>
      <dsp:spPr>
        <a:xfrm rot="15841005">
          <a:off x="1991120" y="1794377"/>
          <a:ext cx="19692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920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76E3-1585-4A8C-8D83-32D1FACB1D90}">
      <dsp:nvSpPr>
        <dsp:cNvPr id="0" name=""/>
        <dsp:cNvSpPr/>
      </dsp:nvSpPr>
      <dsp:spPr>
        <a:xfrm>
          <a:off x="1600769" y="1892301"/>
          <a:ext cx="1033877" cy="34089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+mn-ea"/>
              <a:ea typeface="+mn-ea"/>
            </a:rPr>
            <a:t>繪本派對</a:t>
          </a:r>
        </a:p>
      </dsp:txBody>
      <dsp:txXfrm>
        <a:off x="1617410" y="1908942"/>
        <a:ext cx="1000595" cy="307609"/>
      </dsp:txXfrm>
    </dsp:sp>
    <dsp:sp modelId="{1D0193DE-8C48-4622-ACC5-22DF841A3002}">
      <dsp:nvSpPr>
        <dsp:cNvPr id="0" name=""/>
        <dsp:cNvSpPr/>
      </dsp:nvSpPr>
      <dsp:spPr>
        <a:xfrm>
          <a:off x="1414535" y="1201661"/>
          <a:ext cx="1277706" cy="4947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rooms/animals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《</a:t>
          </a:r>
          <a:r>
            <a:rPr lang="en-US" sz="1000" b="1" kern="1200"/>
            <a:t>Cows in the Kitchen</a:t>
          </a:r>
          <a:r>
            <a:rPr lang="zh-TW" sz="1000" kern="1200"/>
            <a:t>》</a:t>
          </a:r>
          <a:endParaRPr lang="zh-TW" altLang="en-US" sz="1000" kern="1200"/>
        </a:p>
      </dsp:txBody>
      <dsp:txXfrm>
        <a:off x="1438689" y="1225815"/>
        <a:ext cx="1229398" cy="446484"/>
      </dsp:txXfrm>
    </dsp:sp>
    <dsp:sp modelId="{C4F22EE9-A24C-4213-B0CF-7BD56D8E4DA3}">
      <dsp:nvSpPr>
        <dsp:cNvPr id="0" name=""/>
        <dsp:cNvSpPr/>
      </dsp:nvSpPr>
      <dsp:spPr>
        <a:xfrm rot="13046886">
          <a:off x="1447303" y="1105716"/>
          <a:ext cx="3155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5587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9FFA2-5016-40C2-915E-6C2EE69C2CC9}">
      <dsp:nvSpPr>
        <dsp:cNvPr id="0" name=""/>
        <dsp:cNvSpPr/>
      </dsp:nvSpPr>
      <dsp:spPr>
        <a:xfrm>
          <a:off x="1167374" y="733895"/>
          <a:ext cx="312449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1182627" y="749148"/>
        <a:ext cx="281943" cy="281943"/>
      </dsp:txXfrm>
    </dsp:sp>
    <dsp:sp modelId="{D2D95EAE-CE09-4A65-BDB3-5043F26110B0}">
      <dsp:nvSpPr>
        <dsp:cNvPr id="0" name=""/>
        <dsp:cNvSpPr/>
      </dsp:nvSpPr>
      <dsp:spPr>
        <a:xfrm rot="19210662">
          <a:off x="2319667" y="1117679"/>
          <a:ext cx="2622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2276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91AE1-8187-438E-AC14-739217C429FF}">
      <dsp:nvSpPr>
        <dsp:cNvPr id="0" name=""/>
        <dsp:cNvSpPr/>
      </dsp:nvSpPr>
      <dsp:spPr>
        <a:xfrm>
          <a:off x="2397430" y="721247"/>
          <a:ext cx="682905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歌曲唱跳</a:t>
          </a:r>
        </a:p>
      </dsp:txBody>
      <dsp:txXfrm>
        <a:off x="2412683" y="736500"/>
        <a:ext cx="652399" cy="281943"/>
      </dsp:txXfrm>
    </dsp:sp>
    <dsp:sp modelId="{5F1FC65A-DD95-4062-9385-DDACB59DD064}">
      <dsp:nvSpPr>
        <dsp:cNvPr id="0" name=""/>
        <dsp:cNvSpPr/>
      </dsp:nvSpPr>
      <dsp:spPr>
        <a:xfrm>
          <a:off x="2906769" y="1343915"/>
          <a:ext cx="764798" cy="143103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Classroom Rules / Animal Abilities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《</a:t>
          </a:r>
          <a:r>
            <a:rPr lang="en-US" sz="1000" b="1" kern="1200"/>
            <a:t>David Goes to School</a:t>
          </a:r>
          <a:r>
            <a:rPr lang="zh-TW" sz="1000" kern="1200"/>
            <a:t>》</a:t>
          </a:r>
          <a:endParaRPr lang="zh-TW" altLang="en-US" sz="1000" kern="1200"/>
        </a:p>
      </dsp:txBody>
      <dsp:txXfrm>
        <a:off x="2944103" y="1381249"/>
        <a:ext cx="690130" cy="1356366"/>
      </dsp:txXfrm>
    </dsp:sp>
    <dsp:sp modelId="{B21EFBFF-980E-43E8-B20F-B344300103B5}">
      <dsp:nvSpPr>
        <dsp:cNvPr id="0" name=""/>
        <dsp:cNvSpPr/>
      </dsp:nvSpPr>
      <dsp:spPr>
        <a:xfrm rot="18949947">
          <a:off x="3655482" y="1648339"/>
          <a:ext cx="1138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804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894A1-926E-46EE-8BC8-3DBC09EB71F4}">
      <dsp:nvSpPr>
        <dsp:cNvPr id="0" name=""/>
        <dsp:cNvSpPr/>
      </dsp:nvSpPr>
      <dsp:spPr>
        <a:xfrm flipH="1">
          <a:off x="3723090" y="1296243"/>
          <a:ext cx="381885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分享</a:t>
          </a:r>
        </a:p>
      </dsp:txBody>
      <dsp:txXfrm>
        <a:off x="3738343" y="1311496"/>
        <a:ext cx="351379" cy="281943"/>
      </dsp:txXfrm>
    </dsp:sp>
    <dsp:sp modelId="{2B5E9C06-9FA6-40A4-AC8D-8D615CA5A5D4}">
      <dsp:nvSpPr>
        <dsp:cNvPr id="0" name=""/>
        <dsp:cNvSpPr/>
      </dsp:nvSpPr>
      <dsp:spPr>
        <a:xfrm rot="2186609">
          <a:off x="3669308" y="2348673"/>
          <a:ext cx="231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106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92884-5CC3-4589-AFC7-54D76064B19B}">
      <dsp:nvSpPr>
        <dsp:cNvPr id="0" name=""/>
        <dsp:cNvSpPr/>
      </dsp:nvSpPr>
      <dsp:spPr>
        <a:xfrm flipH="1">
          <a:off x="3690156" y="2340310"/>
          <a:ext cx="381885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3705409" y="2355563"/>
        <a:ext cx="351379" cy="281943"/>
      </dsp:txXfrm>
    </dsp:sp>
    <dsp:sp modelId="{FCB04621-E7A5-4718-AC7D-C297EE67D8BC}">
      <dsp:nvSpPr>
        <dsp:cNvPr id="0" name=""/>
        <dsp:cNvSpPr/>
      </dsp:nvSpPr>
      <dsp:spPr>
        <a:xfrm>
          <a:off x="1461068" y="2477837"/>
          <a:ext cx="1185868" cy="47741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Going Green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《</a:t>
          </a:r>
          <a:r>
            <a:rPr lang="en-US" sz="1000" b="1" kern="1200"/>
            <a:t>My Green Day</a:t>
          </a:r>
          <a:r>
            <a:rPr lang="zh-TW" sz="1000" kern="1200"/>
            <a:t>》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484374" y="2501143"/>
        <a:ext cx="1139256" cy="430804"/>
      </dsp:txXfrm>
    </dsp:sp>
    <dsp:sp modelId="{41BCB827-9BEB-4A78-89D1-30391D7D2E4B}">
      <dsp:nvSpPr>
        <dsp:cNvPr id="0" name=""/>
        <dsp:cNvSpPr/>
      </dsp:nvSpPr>
      <dsp:spPr>
        <a:xfrm rot="2946407">
          <a:off x="2231866" y="3018428"/>
          <a:ext cx="1671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143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C0460-7549-4453-9279-20C9406DC3BE}">
      <dsp:nvSpPr>
        <dsp:cNvPr id="0" name=""/>
        <dsp:cNvSpPr/>
      </dsp:nvSpPr>
      <dsp:spPr>
        <a:xfrm>
          <a:off x="2173033" y="3081602"/>
          <a:ext cx="664817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記錄與</a:t>
          </a:r>
          <a:r>
            <a:rPr lang="zh-TW" sz="700" kern="1200"/>
            <a:t>創作</a:t>
          </a:r>
          <a:endParaRPr lang="zh-TW" altLang="en-US" sz="700" kern="1200"/>
        </a:p>
      </dsp:txBody>
      <dsp:txXfrm>
        <a:off x="2188286" y="3096855"/>
        <a:ext cx="634311" cy="281943"/>
      </dsp:txXfrm>
    </dsp:sp>
    <dsp:sp modelId="{10210B9D-D182-4DA6-8234-41F6828D2038}">
      <dsp:nvSpPr>
        <dsp:cNvPr id="0" name=""/>
        <dsp:cNvSpPr/>
      </dsp:nvSpPr>
      <dsp:spPr>
        <a:xfrm rot="8354667">
          <a:off x="1586437" y="3026047"/>
          <a:ext cx="2168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6881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DC5E1-0196-4353-9774-A6538E4CB10D}">
      <dsp:nvSpPr>
        <dsp:cNvPr id="0" name=""/>
        <dsp:cNvSpPr/>
      </dsp:nvSpPr>
      <dsp:spPr>
        <a:xfrm>
          <a:off x="1300284" y="3075254"/>
          <a:ext cx="312449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繪本</a:t>
          </a:r>
        </a:p>
      </dsp:txBody>
      <dsp:txXfrm>
        <a:off x="1315537" y="3090507"/>
        <a:ext cx="281943" cy="281943"/>
      </dsp:txXfrm>
    </dsp:sp>
    <dsp:sp modelId="{DF81470B-13CF-4F3B-829C-7E7ED3EE071A}">
      <dsp:nvSpPr>
        <dsp:cNvPr id="0" name=""/>
        <dsp:cNvSpPr/>
      </dsp:nvSpPr>
      <dsp:spPr>
        <a:xfrm>
          <a:off x="442390" y="1731535"/>
          <a:ext cx="961101" cy="54811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Personal Safety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《</a:t>
          </a:r>
          <a:r>
            <a:rPr lang="en-US" sz="1000" b="1" kern="1200"/>
            <a:t>Rosie's Walk</a:t>
          </a:r>
          <a:r>
            <a:rPr lang="zh-TW" sz="1000" kern="1200"/>
            <a:t>》</a:t>
          </a: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469147" y="1758292"/>
        <a:ext cx="907587" cy="494600"/>
      </dsp:txXfrm>
    </dsp:sp>
    <dsp:sp modelId="{2CCA3888-2E8E-4D2C-860C-939771A7C95F}">
      <dsp:nvSpPr>
        <dsp:cNvPr id="0" name=""/>
        <dsp:cNvSpPr/>
      </dsp:nvSpPr>
      <dsp:spPr>
        <a:xfrm rot="7924988">
          <a:off x="463668" y="2373760"/>
          <a:ext cx="2536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3608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94839-1048-406E-8FE6-12F8E3E2CBDE}">
      <dsp:nvSpPr>
        <dsp:cNvPr id="0" name=""/>
        <dsp:cNvSpPr/>
      </dsp:nvSpPr>
      <dsp:spPr>
        <a:xfrm>
          <a:off x="208185" y="2467871"/>
          <a:ext cx="312449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實作</a:t>
          </a:r>
        </a:p>
      </dsp:txBody>
      <dsp:txXfrm>
        <a:off x="223438" y="2483124"/>
        <a:ext cx="281943" cy="281943"/>
      </dsp:txXfrm>
    </dsp:sp>
    <dsp:sp modelId="{3EC5A4F2-5A3A-43F4-83A0-591150EA14FF}">
      <dsp:nvSpPr>
        <dsp:cNvPr id="0" name=""/>
        <dsp:cNvSpPr/>
      </dsp:nvSpPr>
      <dsp:spPr>
        <a:xfrm rot="13360322">
          <a:off x="523920" y="1691796"/>
          <a:ext cx="1172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259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1B993-BE53-4721-9B3F-AA9FF2DF6681}">
      <dsp:nvSpPr>
        <dsp:cNvPr id="0" name=""/>
        <dsp:cNvSpPr/>
      </dsp:nvSpPr>
      <dsp:spPr>
        <a:xfrm>
          <a:off x="226993" y="1351813"/>
          <a:ext cx="312449" cy="31244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242246" y="1367066"/>
        <a:ext cx="281943" cy="281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C725-C7A6-4E7F-9CCA-25004B63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4015</Words>
  <Characters>22892</Characters>
  <Application>Microsoft Office Word</Application>
  <DocSecurity>0</DocSecurity>
  <Lines>190</Lines>
  <Paragraphs>53</Paragraphs>
  <ScaleCrop>false</ScaleCrop>
  <Company>HP</Company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user</cp:lastModifiedBy>
  <cp:revision>22</cp:revision>
  <cp:lastPrinted>2021-06-10T14:46:00Z</cp:lastPrinted>
  <dcterms:created xsi:type="dcterms:W3CDTF">2023-06-21T11:42:00Z</dcterms:created>
  <dcterms:modified xsi:type="dcterms:W3CDTF">2023-07-05T01:23:00Z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89a741c07c037bddc52faed295434dd545b4768482a9197a3d876e581007bd76</vt:lpwstr>
  </property>
</Properties>
</file>