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22" w:rsidRDefault="00240922" w:rsidP="00240922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hdsde6741pbq"/>
      <w:bookmarkStart w:id="1" w:name="_heading=h.grie48eveyn8"/>
      <w:bookmarkEnd w:id="0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2" w:name="_GoBack"/>
      <w:bookmarkEnd w:id="2"/>
      <w:r>
        <w:rPr>
          <w:rFonts w:ascii="標楷體" w:eastAsia="標楷體" w:hAnsi="標楷體" w:hint="eastAsia"/>
          <w:b/>
          <w:bCs/>
          <w:sz w:val="36"/>
          <w:szCs w:val="36"/>
        </w:rPr>
        <w:t>【數位控制家】校訂課程</w:t>
      </w:r>
    </w:p>
    <w:p w:rsidR="001A1280" w:rsidRPr="00240922" w:rsidRDefault="001A1280" w:rsidP="001A1280">
      <w:pPr>
        <w:widowControl/>
        <w:spacing w:after="120" w:line="480" w:lineRule="auto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240922">
        <w:rPr>
          <w:rFonts w:ascii="標楷體" w:eastAsia="標楷體" w:hAnsi="標楷體" w:hint="eastAsia"/>
          <w:b/>
          <w:sz w:val="36"/>
          <w:szCs w:val="36"/>
        </w:rPr>
        <w:t>我是e簡報大師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2C2941" w:rsidRPr="006F3447" w:rsidRDefault="002C2941" w:rsidP="002C2941">
      <w:pPr>
        <w:ind w:firstLineChars="200" w:firstLine="480"/>
        <w:rPr>
          <w:rFonts w:ascii="標楷體" w:eastAsia="標楷體" w:hAnsi="標楷體"/>
        </w:rPr>
      </w:pPr>
      <w:r w:rsidRPr="006F3447">
        <w:rPr>
          <w:rFonts w:ascii="標楷體" w:eastAsia="標楷體" w:hAnsi="標楷體" w:hint="eastAsia"/>
        </w:rPr>
        <w:t>資訊時代，電腦是學生必備的學習工具，電腦的使用為學生奠定學習的基礎。</w:t>
      </w:r>
    </w:p>
    <w:p w:rsidR="002C2941" w:rsidRPr="006F3447" w:rsidRDefault="002C2941" w:rsidP="002C2941">
      <w:pPr>
        <w:ind w:firstLineChars="200" w:firstLine="480"/>
        <w:rPr>
          <w:rFonts w:ascii="標楷體" w:eastAsia="標楷體" w:hAnsi="標楷體"/>
        </w:rPr>
      </w:pPr>
      <w:r w:rsidRPr="006F3447">
        <w:rPr>
          <w:rFonts w:ascii="標楷體" w:eastAsia="標楷體" w:hAnsi="標楷體" w:hint="eastAsia"/>
        </w:rPr>
        <w:t>電腦</w:t>
      </w:r>
      <w:r w:rsidR="00EC0B07">
        <w:rPr>
          <w:rFonts w:ascii="標楷體" w:eastAsia="標楷體" w:hAnsi="標楷體" w:hint="eastAsia"/>
        </w:rPr>
        <w:t>的發展是社會文化的產物</w:t>
      </w:r>
      <w:r w:rsidRPr="006F3447">
        <w:rPr>
          <w:rFonts w:ascii="標楷體" w:eastAsia="標楷體" w:hAnsi="標楷體" w:hint="eastAsia"/>
        </w:rPr>
        <w:t>，</w:t>
      </w:r>
      <w:r w:rsidR="00EC0B07">
        <w:rPr>
          <w:rFonts w:ascii="標楷體" w:eastAsia="標楷體" w:hAnsi="標楷體" w:hint="eastAsia"/>
        </w:rPr>
        <w:t>在日常生活中到處可見電腦的蹤跡，電腦可說是人們的生活e管家。</w:t>
      </w:r>
      <w:r w:rsidRPr="006F3447">
        <w:rPr>
          <w:rFonts w:ascii="標楷體" w:eastAsia="標楷體" w:hAnsi="標楷體" w:hint="eastAsia"/>
        </w:rPr>
        <w:t>電腦是科技產品，是屬於應用科學之一環，而在數位時代，藝術創作也逐漸走向數位化。因此，電腦的</w:t>
      </w:r>
      <w:r w:rsidR="00EC0B07">
        <w:rPr>
          <w:rFonts w:ascii="標楷體" w:eastAsia="標楷體" w:hAnsi="標楷體" w:hint="eastAsia"/>
        </w:rPr>
        <w:t>發展與社會</w:t>
      </w:r>
      <w:r w:rsidRPr="006F3447">
        <w:rPr>
          <w:rFonts w:ascii="標楷體" w:eastAsia="標楷體" w:hAnsi="標楷體" w:hint="eastAsia"/>
        </w:rPr>
        <w:t>、自然科學與藝術息息相關。</w:t>
      </w:r>
    </w:p>
    <w:p w:rsidR="002C2941" w:rsidRPr="006F3447" w:rsidRDefault="002C2941" w:rsidP="002C2941">
      <w:pPr>
        <w:ind w:firstLineChars="200" w:firstLine="480"/>
        <w:rPr>
          <w:rFonts w:ascii="標楷體" w:eastAsia="標楷體" w:hAnsi="標楷體"/>
        </w:rPr>
      </w:pPr>
      <w:r w:rsidRPr="006F3447">
        <w:rPr>
          <w:rFonts w:ascii="標楷體" w:eastAsia="標楷體" w:hAnsi="標楷體" w:hint="eastAsia"/>
        </w:rPr>
        <w:t>在與核心素養的呼應方面，學會使用科技資訊能使學生</w:t>
      </w:r>
      <w:r w:rsidR="00EC0B07">
        <w:rPr>
          <w:rFonts w:ascii="標楷體" w:eastAsia="標楷體" w:hAnsi="標楷體" w:hint="eastAsia"/>
        </w:rPr>
        <w:t>具備系統思考與解決問題</w:t>
      </w:r>
      <w:r w:rsidRPr="006F3447">
        <w:rPr>
          <w:rFonts w:ascii="標楷體" w:eastAsia="標楷體" w:hAnsi="標楷體" w:hint="eastAsia"/>
        </w:rPr>
        <w:t>；文字與圖形的輸入輸出是一種符號的運用，可與電腦溝通與傳達訊息；透過電腦使用規範的學習，使學生具備科技與媒體素養，藉此能運用在日常生活中，實踐道德與公民意識。</w:t>
      </w:r>
    </w:p>
    <w:p w:rsidR="00A762D3" w:rsidRPr="002C2941" w:rsidRDefault="00A762D3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44"/>
        <w:gridCol w:w="1303"/>
        <w:gridCol w:w="3635"/>
      </w:tblGrid>
      <w:tr w:rsidR="006F63C8" w:rsidRPr="00101F50" w:rsidTr="00E9685A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9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031A84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="007F5FF8">
              <w:rPr>
                <w:rFonts w:eastAsia="標楷體" w:hAnsi="標楷體"/>
              </w:rPr>
              <w:t>年級</w:t>
            </w:r>
            <w:r w:rsidR="00240922">
              <w:rPr>
                <w:rFonts w:eastAsia="標楷體" w:hAnsi="標楷體" w:hint="eastAsia"/>
              </w:rPr>
              <w:t>下學期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6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031A84" w:rsidP="002949E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高佩君</w:t>
            </w:r>
          </w:p>
        </w:tc>
      </w:tr>
      <w:tr w:rsidR="006F63C8" w:rsidRPr="00101F50" w:rsidTr="00E9685A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759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447635" w:rsidRDefault="00C66C2E" w:rsidP="0063650B">
            <w:pPr>
              <w:snapToGrid w:val="0"/>
              <w:jc w:val="both"/>
              <w:rPr>
                <w:rFonts w:eastAsia="標楷體" w:hAnsi="標楷體"/>
                <w:noProof/>
                <w:sz w:val="22"/>
                <w:szCs w:val="22"/>
              </w:rPr>
            </w:pPr>
            <w:r w:rsidRPr="00447635">
              <w:rPr>
                <w:rFonts w:eastAsia="標楷體" w:hAnsi="標楷體" w:hint="eastAsia"/>
                <w:noProof/>
                <w:sz w:val="22"/>
                <w:szCs w:val="22"/>
              </w:rPr>
              <w:t>國語</w:t>
            </w:r>
            <w:r w:rsidRPr="00447635">
              <w:rPr>
                <w:rFonts w:eastAsia="標楷體" w:hAnsi="標楷體"/>
                <w:noProof/>
                <w:sz w:val="22"/>
                <w:szCs w:val="22"/>
              </w:rPr>
              <w:t>、</w:t>
            </w:r>
            <w:r w:rsidRPr="00447635">
              <w:rPr>
                <w:rFonts w:eastAsia="標楷體" w:hAnsi="標楷體" w:hint="eastAsia"/>
                <w:noProof/>
                <w:sz w:val="22"/>
                <w:szCs w:val="22"/>
              </w:rPr>
              <w:t>綜合</w:t>
            </w:r>
            <w:r w:rsidR="00447635" w:rsidRPr="00447635">
              <w:rPr>
                <w:rFonts w:eastAsia="標楷體" w:hAnsi="標楷體" w:hint="eastAsia"/>
                <w:noProof/>
                <w:sz w:val="22"/>
                <w:szCs w:val="22"/>
              </w:rPr>
              <w:t>活動</w:t>
            </w:r>
            <w:r w:rsidR="002949EB" w:rsidRPr="00447635">
              <w:rPr>
                <w:rFonts w:eastAsia="標楷體" w:hAnsi="標楷體"/>
                <w:noProof/>
                <w:sz w:val="22"/>
                <w:szCs w:val="22"/>
              </w:rPr>
              <w:t>、藝術</w:t>
            </w:r>
            <w:r w:rsidR="00640574" w:rsidRPr="00447635">
              <w:rPr>
                <w:rFonts w:eastAsia="標楷體" w:hAnsi="標楷體"/>
                <w:noProof/>
                <w:sz w:val="22"/>
                <w:szCs w:val="22"/>
              </w:rPr>
              <w:t>、</w:t>
            </w:r>
            <w:r w:rsidR="00640574" w:rsidRPr="00447635">
              <w:rPr>
                <w:rFonts w:eastAsia="標楷體" w:hAnsi="標楷體" w:hint="eastAsia"/>
                <w:noProof/>
                <w:sz w:val="22"/>
                <w:szCs w:val="22"/>
              </w:rPr>
              <w:t>健康</w:t>
            </w:r>
            <w:r w:rsidR="00447635" w:rsidRPr="00447635">
              <w:rPr>
                <w:rFonts w:eastAsia="標楷體" w:hAnsi="標楷體" w:hint="eastAsia"/>
                <w:noProof/>
                <w:sz w:val="22"/>
                <w:szCs w:val="22"/>
              </w:rPr>
              <w:t>與體育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7F5FF8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E9685A" w:rsidRDefault="00AE67BE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E9685A">
              <w:rPr>
                <w:rFonts w:ascii="標楷體" w:eastAsia="標楷體" w:hAnsi="標楷體" w:hint="eastAsia"/>
                <w:b/>
                <w:noProof/>
              </w:rPr>
              <w:t>核心素養</w:t>
            </w:r>
            <w:r w:rsidR="00E779C7" w:rsidRPr="00E9685A">
              <w:rPr>
                <w:rFonts w:ascii="標楷體" w:eastAsia="標楷體" w:hAnsi="標楷體" w:hint="eastAsia"/>
                <w:b/>
                <w:noProof/>
              </w:rPr>
              <w:t>：</w:t>
            </w:r>
          </w:p>
          <w:p w:rsidR="002949EB" w:rsidRPr="00447635" w:rsidRDefault="002949EB" w:rsidP="00447635">
            <w:pPr>
              <w:pStyle w:val="a4"/>
              <w:numPr>
                <w:ilvl w:val="0"/>
                <w:numId w:val="48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</w:rPr>
            </w:pPr>
            <w:r w:rsidRPr="00447635">
              <w:rPr>
                <w:rFonts w:ascii="標楷體" w:eastAsia="標楷體" w:hAnsi="標楷體"/>
                <w:b/>
                <w:noProof/>
              </w:rPr>
              <w:t>A2系統思考與解決問題</w:t>
            </w:r>
          </w:p>
          <w:p w:rsidR="002949EB" w:rsidRPr="00E9685A" w:rsidRDefault="00C66C2E" w:rsidP="002949EB">
            <w:pPr>
              <w:snapToGrid w:val="0"/>
              <w:rPr>
                <w:rFonts w:asciiTheme="minorEastAsia" w:eastAsiaTheme="minorEastAsia" w:hAnsiTheme="minorEastAsia"/>
              </w:rPr>
            </w:pPr>
            <w:r w:rsidRPr="00E9685A">
              <w:rPr>
                <w:rFonts w:asciiTheme="minorEastAsia" w:eastAsiaTheme="minorEastAsia" w:hAnsiTheme="minorEastAsia" w:hint="eastAsia"/>
                <w:b/>
              </w:rPr>
              <w:t>綜-E-A2</w:t>
            </w:r>
            <w:r w:rsidRPr="00E9685A">
              <w:rPr>
                <w:rFonts w:asciiTheme="minorEastAsia" w:eastAsiaTheme="minorEastAsia" w:hAnsiTheme="minorEastAsia" w:hint="eastAsia"/>
              </w:rPr>
              <w:t xml:space="preserve"> 探索學習方法，培養思考能力與自律負責的態度，並透過體驗與實踐解決日常生活問題。</w:t>
            </w:r>
          </w:p>
          <w:p w:rsidR="00E9685A" w:rsidRDefault="00E9685A" w:rsidP="002949EB">
            <w:pPr>
              <w:snapToGrid w:val="0"/>
              <w:rPr>
                <w:rFonts w:asciiTheme="minorEastAsia" w:eastAsiaTheme="minorEastAsia" w:hAnsiTheme="minorEastAsia"/>
              </w:rPr>
            </w:pPr>
            <w:r w:rsidRPr="00E9685A">
              <w:rPr>
                <w:rFonts w:asciiTheme="minorEastAsia" w:eastAsiaTheme="minorEastAsia" w:hAnsiTheme="minorEastAsia" w:hint="eastAsia"/>
                <w:b/>
              </w:rPr>
              <w:t>藝-E-A2</w:t>
            </w:r>
            <w:r w:rsidRPr="00E9685A">
              <w:rPr>
                <w:rFonts w:asciiTheme="minorEastAsia" w:eastAsiaTheme="minorEastAsia" w:hAnsiTheme="minorEastAsia" w:hint="eastAsia"/>
              </w:rPr>
              <w:t xml:space="preserve"> 認識設計思考，理解藝術實踐的意義。</w:t>
            </w:r>
          </w:p>
          <w:p w:rsidR="00B231E5" w:rsidRPr="00B231E5" w:rsidRDefault="00B231E5" w:rsidP="002949EB">
            <w:pPr>
              <w:snapToGrid w:val="0"/>
              <w:rPr>
                <w:rFonts w:asciiTheme="minorEastAsia" w:eastAsiaTheme="minorEastAsia" w:hAnsiTheme="minorEastAsia"/>
              </w:rPr>
            </w:pPr>
            <w:r w:rsidRPr="00B231E5">
              <w:rPr>
                <w:rFonts w:asciiTheme="minorEastAsia" w:eastAsiaTheme="minorEastAsia" w:hAnsiTheme="minorEastAsia"/>
                <w:b/>
                <w:bCs/>
              </w:rPr>
              <w:t>健體-E-A2</w:t>
            </w:r>
            <w:r w:rsidRPr="00B231E5">
              <w:rPr>
                <w:rFonts w:asciiTheme="minorEastAsia" w:eastAsiaTheme="minorEastAsia" w:hAnsiTheme="minorEastAsia"/>
              </w:rPr>
              <w:t xml:space="preserve"> 具備探索身體活動與健康生活問題的思考能力，並透過體驗與實踐，處理日常生活中運動與健康的問題。</w:t>
            </w:r>
          </w:p>
          <w:p w:rsidR="002949EB" w:rsidRPr="00447635" w:rsidRDefault="002949EB" w:rsidP="00447635">
            <w:pPr>
              <w:pStyle w:val="a4"/>
              <w:numPr>
                <w:ilvl w:val="0"/>
                <w:numId w:val="48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</w:rPr>
            </w:pPr>
            <w:r w:rsidRPr="00447635">
              <w:rPr>
                <w:rFonts w:ascii="標楷體" w:eastAsia="標楷體" w:hAnsi="標楷體"/>
                <w:b/>
                <w:noProof/>
              </w:rPr>
              <w:t>B2科技資訊與媒體素養</w:t>
            </w:r>
          </w:p>
          <w:p w:rsidR="00E218A8" w:rsidRPr="00E218A8" w:rsidRDefault="00E218A8" w:rsidP="002949EB">
            <w:pPr>
              <w:snapToGrid w:val="0"/>
              <w:rPr>
                <w:rFonts w:asciiTheme="minorEastAsia" w:eastAsiaTheme="minorEastAsia" w:hAnsiTheme="minorEastAsia"/>
                <w:b/>
                <w:noProof/>
              </w:rPr>
            </w:pPr>
            <w:r w:rsidRPr="00E218A8">
              <w:rPr>
                <w:rFonts w:asciiTheme="minorEastAsia" w:eastAsiaTheme="minorEastAsia" w:hAnsiTheme="minorEastAsia" w:hint="eastAsia"/>
                <w:b/>
              </w:rPr>
              <w:t>綜-E-B2</w:t>
            </w:r>
            <w:r w:rsidRPr="00E218A8">
              <w:rPr>
                <w:rFonts w:asciiTheme="minorEastAsia" w:eastAsiaTheme="minorEastAsia" w:hAnsiTheme="minorEastAsia"/>
              </w:rPr>
              <w:t xml:space="preserve"> </w:t>
            </w:r>
            <w:r w:rsidRPr="00E218A8">
              <w:rPr>
                <w:rFonts w:asciiTheme="minorEastAsia" w:eastAsiaTheme="minorEastAsia" w:hAnsiTheme="minorEastAsia" w:hint="eastAsia"/>
              </w:rPr>
              <w:t>蒐集與應用資源，理解各類媒體內容的意義與影響，用以處理日常生活問題。</w:t>
            </w:r>
          </w:p>
          <w:p w:rsidR="00C66C2E" w:rsidRDefault="00E9685A" w:rsidP="00E9685A">
            <w:pPr>
              <w:snapToGrid w:val="0"/>
              <w:rPr>
                <w:rFonts w:asciiTheme="minorEastAsia" w:eastAsiaTheme="minorEastAsia" w:hAnsiTheme="minorEastAsia"/>
              </w:rPr>
            </w:pPr>
            <w:r w:rsidRPr="00E9685A">
              <w:rPr>
                <w:rFonts w:asciiTheme="minorEastAsia" w:eastAsiaTheme="minorEastAsia" w:hAnsiTheme="minorEastAsia" w:hint="eastAsia"/>
                <w:b/>
              </w:rPr>
              <w:t>藝-E-B2</w:t>
            </w:r>
            <w:r w:rsidRPr="00E9685A">
              <w:rPr>
                <w:rFonts w:asciiTheme="minorEastAsia" w:eastAsiaTheme="minorEastAsia" w:hAnsiTheme="minorEastAsia" w:hint="eastAsia"/>
              </w:rPr>
              <w:t xml:space="preserve"> 識讀科技資訊與媒體的特質及其與藝術的關係。</w:t>
            </w:r>
          </w:p>
          <w:p w:rsidR="00E218A8" w:rsidRPr="00447635" w:rsidRDefault="00E218A8" w:rsidP="00447635">
            <w:pPr>
              <w:pStyle w:val="a4"/>
              <w:numPr>
                <w:ilvl w:val="0"/>
                <w:numId w:val="48"/>
              </w:numPr>
              <w:snapToGrid w:val="0"/>
              <w:ind w:leftChars="0"/>
              <w:rPr>
                <w:rFonts w:asciiTheme="minorEastAsia" w:eastAsiaTheme="minorEastAsia" w:hAnsiTheme="minorEastAsia"/>
                <w:b/>
              </w:rPr>
            </w:pPr>
            <w:r w:rsidRPr="00447635">
              <w:rPr>
                <w:rFonts w:eastAsia="標楷體" w:hint="eastAsia"/>
                <w:b/>
                <w:color w:val="000000"/>
              </w:rPr>
              <w:t>B3</w:t>
            </w:r>
            <w:r w:rsidRPr="00447635">
              <w:rPr>
                <w:rFonts w:eastAsia="標楷體" w:hint="eastAsia"/>
                <w:b/>
                <w:color w:val="000000"/>
              </w:rPr>
              <w:t>藝術涵養與美感素養</w:t>
            </w:r>
          </w:p>
          <w:p w:rsidR="00D373D4" w:rsidRPr="00D373D4" w:rsidRDefault="00E218A8" w:rsidP="00E218A8">
            <w:pPr>
              <w:snapToGrid w:val="0"/>
              <w:rPr>
                <w:rFonts w:asciiTheme="minorEastAsia" w:eastAsiaTheme="minorEastAsia" w:hAnsiTheme="minorEastAsia"/>
              </w:rPr>
            </w:pPr>
            <w:r w:rsidRPr="00E218A8">
              <w:rPr>
                <w:rFonts w:asciiTheme="minorEastAsia" w:eastAsiaTheme="minorEastAsia" w:hAnsiTheme="minorEastAsia" w:hint="eastAsia"/>
                <w:b/>
              </w:rPr>
              <w:t>國-E-B3</w:t>
            </w:r>
            <w:r w:rsidRPr="00E218A8">
              <w:rPr>
                <w:rFonts w:asciiTheme="minorEastAsia" w:eastAsiaTheme="minorEastAsia" w:hAnsiTheme="minorEastAsia" w:hint="eastAsia"/>
              </w:rPr>
              <w:t xml:space="preserve"> 運用多重感官感受文藝之美，體驗生活中的美感事物，並發展藝文創作與欣賞的基本素養。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18C5" w:rsidRPr="00E218A8" w:rsidRDefault="000218C5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 w:rsidR="00E9685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國語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E9685A" w:rsidRPr="002949EB" w:rsidRDefault="00E9685A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52AFE">
              <w:rPr>
                <w:rFonts w:eastAsia="標楷體" w:hint="eastAsia"/>
                <w:b/>
                <w:color w:val="FF0000"/>
                <w:sz w:val="20"/>
                <w:szCs w:val="20"/>
              </w:rPr>
              <w:t>國</w:t>
            </w:r>
            <w:r w:rsidRPr="00A52AF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6-II-4 </w:t>
            </w:r>
            <w:r w:rsidRPr="00A52AFE">
              <w:rPr>
                <w:rFonts w:eastAsia="標楷體" w:hint="eastAsia"/>
                <w:sz w:val="20"/>
                <w:szCs w:val="20"/>
              </w:rPr>
              <w:t>書寫記敘、應用、說明事物的作品。</w:t>
            </w:r>
          </w:p>
          <w:p w:rsidR="00F21543" w:rsidRPr="002949EB" w:rsidRDefault="00F21543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 w:rsidR="00E9685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綜合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F21543" w:rsidRDefault="00E218A8" w:rsidP="000218C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24291">
              <w:rPr>
                <w:rFonts w:eastAsia="標楷體" w:hint="eastAsia"/>
                <w:b/>
                <w:color w:val="FF0000"/>
                <w:sz w:val="20"/>
                <w:szCs w:val="20"/>
              </w:rPr>
              <w:t>綜</w:t>
            </w:r>
            <w:r w:rsidRPr="00E24291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1a-II-1 </w:t>
            </w:r>
            <w:r w:rsidRPr="00E24291">
              <w:rPr>
                <w:rFonts w:eastAsia="標楷體" w:hint="eastAsia"/>
                <w:sz w:val="20"/>
                <w:szCs w:val="20"/>
              </w:rPr>
              <w:t>展現自己能力、興趣與長處，並表達自己的想法和感受。</w:t>
            </w:r>
          </w:p>
          <w:p w:rsidR="00E218A8" w:rsidRPr="002949EB" w:rsidRDefault="00E218A8" w:rsidP="000218C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CC7065">
              <w:rPr>
                <w:rFonts w:eastAsia="標楷體"/>
                <w:b/>
                <w:color w:val="FF0000"/>
                <w:sz w:val="20"/>
                <w:szCs w:val="20"/>
              </w:rPr>
              <w:t>綜</w:t>
            </w:r>
            <w:r w:rsidRPr="00CC7065">
              <w:rPr>
                <w:rFonts w:eastAsia="標楷體"/>
                <w:b/>
                <w:color w:val="FF0000"/>
                <w:sz w:val="20"/>
                <w:szCs w:val="20"/>
              </w:rPr>
              <w:t xml:space="preserve"> 3a-II-1</w:t>
            </w:r>
            <w:r w:rsidRPr="00CC7065">
              <w:rPr>
                <w:rFonts w:eastAsia="標楷體"/>
                <w:sz w:val="20"/>
                <w:szCs w:val="20"/>
              </w:rPr>
              <w:t xml:space="preserve"> </w:t>
            </w:r>
            <w:r w:rsidRPr="00CC7065">
              <w:rPr>
                <w:rFonts w:eastAsia="標楷體"/>
                <w:sz w:val="20"/>
                <w:szCs w:val="20"/>
              </w:rPr>
              <w:t>覺察生活中潛藏危機的情境，提出並演練減低或避免危險的方法。</w:t>
            </w:r>
          </w:p>
          <w:p w:rsidR="00F21543" w:rsidRPr="002949EB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【藝術】</w:t>
            </w:r>
          </w:p>
          <w:p w:rsidR="00EC6A87" w:rsidRDefault="00E218A8" w:rsidP="00DB6D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C7065">
              <w:rPr>
                <w:rFonts w:eastAsia="標楷體"/>
                <w:b/>
                <w:color w:val="FF0000"/>
                <w:sz w:val="20"/>
                <w:szCs w:val="20"/>
              </w:rPr>
              <w:t>藝</w:t>
            </w:r>
            <w:r w:rsidRPr="00CC7065">
              <w:rPr>
                <w:rFonts w:eastAsia="標楷體"/>
                <w:b/>
                <w:color w:val="FF0000"/>
                <w:sz w:val="20"/>
                <w:szCs w:val="20"/>
              </w:rPr>
              <w:t xml:space="preserve"> 1-II-6 </w:t>
            </w:r>
            <w:r w:rsidRPr="00CC7065">
              <w:rPr>
                <w:rFonts w:eastAsia="標楷體"/>
                <w:sz w:val="20"/>
                <w:szCs w:val="20"/>
              </w:rPr>
              <w:t>能使用視覺元素與想像力，豐富創作主題。</w:t>
            </w:r>
          </w:p>
          <w:p w:rsidR="00F60FF9" w:rsidRDefault="00F60FF9" w:rsidP="00DB6D45">
            <w:pPr>
              <w:snapToGrid w:val="0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健康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F60FF9" w:rsidRPr="00EC6A87" w:rsidRDefault="00F60FF9" w:rsidP="00DB6D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F7024">
              <w:rPr>
                <w:rFonts w:eastAsia="標楷體"/>
                <w:b/>
                <w:color w:val="FF0000"/>
                <w:sz w:val="20"/>
                <w:szCs w:val="20"/>
              </w:rPr>
              <w:t>健</w:t>
            </w:r>
            <w:r w:rsidRPr="004F7024">
              <w:rPr>
                <w:rFonts w:eastAsia="標楷體"/>
                <w:b/>
                <w:color w:val="FF0000"/>
                <w:sz w:val="20"/>
                <w:szCs w:val="20"/>
              </w:rPr>
              <w:t xml:space="preserve"> 1b-II-2</w:t>
            </w:r>
            <w:r w:rsidRPr="004F7024">
              <w:rPr>
                <w:rFonts w:eastAsia="標楷體"/>
                <w:sz w:val="20"/>
                <w:szCs w:val="20"/>
              </w:rPr>
              <w:t xml:space="preserve"> </w:t>
            </w:r>
            <w:r w:rsidRPr="004F7024">
              <w:rPr>
                <w:rFonts w:eastAsia="標楷體"/>
                <w:sz w:val="20"/>
                <w:szCs w:val="20"/>
              </w:rPr>
              <w:t>辨別生活情境中適用的健康技能和生活技能。</w:t>
            </w:r>
          </w:p>
        </w:tc>
      </w:tr>
      <w:tr w:rsidR="00E9685A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E9685A" w:rsidRPr="00101F50" w:rsidRDefault="00E9685A" w:rsidP="00E968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E9685A" w:rsidRDefault="00E9685A" w:rsidP="00E968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9685A" w:rsidRPr="00101F50" w:rsidRDefault="00E9685A" w:rsidP="00E968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E9685A" w:rsidRDefault="00E9685A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國語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E218A8" w:rsidRPr="002949EB" w:rsidRDefault="00E218A8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5153B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國</w:t>
            </w:r>
            <w:r w:rsidRPr="0035153B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Ba-II-1</w:t>
            </w:r>
            <w:r w:rsidRPr="0035153B">
              <w:rPr>
                <w:rFonts w:eastAsia="標楷體"/>
                <w:sz w:val="20"/>
                <w:szCs w:val="20"/>
              </w:rPr>
              <w:t xml:space="preserve"> </w:t>
            </w:r>
            <w:r w:rsidRPr="0035153B">
              <w:rPr>
                <w:rFonts w:eastAsia="標楷體"/>
                <w:sz w:val="20"/>
                <w:szCs w:val="20"/>
              </w:rPr>
              <w:t>記敘文本的結構。</w:t>
            </w:r>
          </w:p>
          <w:p w:rsidR="00E9685A" w:rsidRPr="002949EB" w:rsidRDefault="00E9685A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綜合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E9685A" w:rsidRDefault="00E218A8" w:rsidP="00E9685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153B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綜</w:t>
            </w:r>
            <w:r w:rsidRPr="0035153B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Aa-II-3</w:t>
            </w:r>
            <w:r w:rsidRPr="0035153B">
              <w:rPr>
                <w:rFonts w:eastAsia="標楷體"/>
                <w:sz w:val="20"/>
                <w:szCs w:val="20"/>
              </w:rPr>
              <w:t xml:space="preserve"> </w:t>
            </w:r>
            <w:r w:rsidRPr="0035153B">
              <w:rPr>
                <w:rFonts w:eastAsia="標楷體"/>
                <w:sz w:val="20"/>
                <w:szCs w:val="20"/>
              </w:rPr>
              <w:t>自我探索的想法與感受。</w:t>
            </w:r>
          </w:p>
          <w:p w:rsidR="00E218A8" w:rsidRPr="002949EB" w:rsidRDefault="00E218A8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CC7065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綜</w:t>
            </w:r>
            <w:r w:rsidRPr="00CC7065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Ca-II-2</w:t>
            </w:r>
            <w:r w:rsidRPr="00CC7065">
              <w:rPr>
                <w:rFonts w:eastAsia="標楷體"/>
                <w:sz w:val="20"/>
                <w:szCs w:val="20"/>
              </w:rPr>
              <w:t xml:space="preserve"> </w:t>
            </w:r>
            <w:r w:rsidRPr="00CC7065">
              <w:rPr>
                <w:rFonts w:eastAsia="標楷體"/>
                <w:sz w:val="20"/>
                <w:szCs w:val="20"/>
              </w:rPr>
              <w:t>生活周遭危機情境的辨識方法。</w:t>
            </w:r>
          </w:p>
          <w:p w:rsidR="00E9685A" w:rsidRPr="002949EB" w:rsidRDefault="00E9685A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【藝術】</w:t>
            </w:r>
          </w:p>
          <w:p w:rsidR="00EC6A87" w:rsidRDefault="00E218A8" w:rsidP="00E218A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C7065">
              <w:rPr>
                <w:rFonts w:eastAsia="標楷體"/>
                <w:b/>
                <w:bCs/>
                <w:color w:val="FF0000"/>
                <w:sz w:val="20"/>
                <w:szCs w:val="20"/>
              </w:rPr>
              <w:lastRenderedPageBreak/>
              <w:t>視</w:t>
            </w:r>
            <w:r w:rsidRPr="00CC7065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E-II-3</w:t>
            </w:r>
            <w:r w:rsidRPr="00CC7065">
              <w:rPr>
                <w:rFonts w:eastAsia="標楷體"/>
                <w:sz w:val="20"/>
                <w:szCs w:val="20"/>
              </w:rPr>
              <w:t xml:space="preserve"> </w:t>
            </w:r>
            <w:r w:rsidRPr="00CC7065">
              <w:rPr>
                <w:rFonts w:eastAsia="標楷體"/>
                <w:sz w:val="20"/>
                <w:szCs w:val="20"/>
              </w:rPr>
              <w:t>點線面創作體驗、平面與立體創作、聯想創作。</w:t>
            </w:r>
          </w:p>
          <w:p w:rsidR="00F60FF9" w:rsidRPr="004F7024" w:rsidRDefault="00F60FF9" w:rsidP="00F60FF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4F7024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視</w:t>
            </w:r>
            <w:r w:rsidRPr="004F7024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P-II-2</w:t>
            </w:r>
            <w:r w:rsidRPr="004F7024">
              <w:rPr>
                <w:rFonts w:eastAsia="標楷體"/>
                <w:sz w:val="20"/>
                <w:szCs w:val="20"/>
              </w:rPr>
              <w:t xml:space="preserve"> </w:t>
            </w:r>
            <w:r w:rsidRPr="004F7024">
              <w:rPr>
                <w:rFonts w:eastAsia="標楷體"/>
                <w:sz w:val="20"/>
                <w:szCs w:val="20"/>
              </w:rPr>
              <w:t>藝術蒐藏、生活實作、環境布置。</w:t>
            </w:r>
          </w:p>
          <w:p w:rsidR="00F60FF9" w:rsidRDefault="00F60FF9" w:rsidP="00E218A8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健康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F60FF9" w:rsidRDefault="00F60FF9" w:rsidP="00E218A8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F7024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健</w:t>
            </w:r>
            <w:r w:rsidRPr="004F7024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Fb-II-2</w:t>
            </w:r>
            <w:r w:rsidRPr="004F7024">
              <w:rPr>
                <w:rFonts w:eastAsia="標楷體"/>
                <w:sz w:val="20"/>
                <w:szCs w:val="20"/>
              </w:rPr>
              <w:t xml:space="preserve"> </w:t>
            </w:r>
            <w:r w:rsidRPr="004F7024">
              <w:rPr>
                <w:rFonts w:eastAsia="標楷體"/>
                <w:sz w:val="20"/>
                <w:szCs w:val="20"/>
              </w:rPr>
              <w:t>常見傳染病預防原則與自我照護方法。</w:t>
            </w:r>
          </w:p>
          <w:p w:rsidR="00F60FF9" w:rsidRPr="00B231E5" w:rsidRDefault="00F60FF9" w:rsidP="00E218A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41F1B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健</w:t>
            </w:r>
            <w:r w:rsidRPr="00C41F1B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Fb-II-1</w:t>
            </w:r>
            <w:r w:rsidRPr="00C41F1B">
              <w:rPr>
                <w:rFonts w:eastAsia="標楷體"/>
                <w:sz w:val="20"/>
                <w:szCs w:val="20"/>
              </w:rPr>
              <w:t xml:space="preserve"> </w:t>
            </w:r>
            <w:r w:rsidRPr="00C41F1B">
              <w:rPr>
                <w:rFonts w:eastAsia="標楷體"/>
                <w:sz w:val="20"/>
                <w:szCs w:val="20"/>
              </w:rPr>
              <w:t>自我健康狀態檢視方法與健康行為的維持原則。</w:t>
            </w:r>
          </w:p>
        </w:tc>
      </w:tr>
      <w:tr w:rsidR="00E9685A" w:rsidRPr="00101F50" w:rsidTr="00E9685A">
        <w:trPr>
          <w:trHeight w:val="309"/>
          <w:jc w:val="center"/>
        </w:trPr>
        <w:tc>
          <w:tcPr>
            <w:tcW w:w="5342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E9685A" w:rsidRPr="00FA4005" w:rsidRDefault="00E9685A" w:rsidP="00E9685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4938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E9685A" w:rsidRPr="00FA4005" w:rsidRDefault="00E9685A" w:rsidP="00E9685A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E9685A" w:rsidRPr="00101F50" w:rsidTr="00E9685A">
        <w:trPr>
          <w:trHeight w:val="1071"/>
          <w:jc w:val="center"/>
        </w:trPr>
        <w:tc>
          <w:tcPr>
            <w:tcW w:w="5342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E9685A" w:rsidRDefault="00A831E1" w:rsidP="00E9685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82737DB" wp14:editId="184C8CAC">
                  <wp:extent cx="3108225" cy="223746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360" cy="224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E9685A" w:rsidRDefault="009A6F5F" w:rsidP="00E9685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6F63C8">
              <w:rPr>
                <w:rFonts w:eastAsia="標楷體" w:hint="eastAsia"/>
                <w:noProof/>
              </w:rPr>
              <w:t>我們</w:t>
            </w:r>
            <w:r w:rsidR="005D23C5">
              <w:rPr>
                <w:rFonts w:eastAsia="標楷體" w:hint="eastAsia"/>
                <w:noProof/>
              </w:rPr>
              <w:t>可以利用電腦來設計簡報</w:t>
            </w:r>
            <w:r w:rsidR="006F63C8">
              <w:rPr>
                <w:rFonts w:eastAsia="標楷體" w:hint="eastAsia"/>
                <w:noProof/>
              </w:rPr>
              <w:t>嗎</w:t>
            </w:r>
            <w:r w:rsidR="00E9685A">
              <w:rPr>
                <w:rFonts w:eastAsia="標楷體" w:hint="eastAsia"/>
                <w:noProof/>
              </w:rPr>
              <w:t>？</w:t>
            </w:r>
          </w:p>
          <w:p w:rsidR="00E9685A" w:rsidRDefault="009A6F5F" w:rsidP="00E9685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685A">
              <w:rPr>
                <w:rFonts w:eastAsia="標楷體"/>
                <w:noProof/>
              </w:rPr>
              <w:t>我們</w:t>
            </w:r>
            <w:r w:rsidR="006F63C8">
              <w:rPr>
                <w:rFonts w:eastAsia="標楷體" w:hint="eastAsia"/>
                <w:noProof/>
              </w:rPr>
              <w:t>如何</w:t>
            </w:r>
            <w:r w:rsidR="00E9685A">
              <w:rPr>
                <w:rFonts w:eastAsia="標楷體"/>
                <w:noProof/>
              </w:rPr>
              <w:t>使用</w:t>
            </w:r>
            <w:r w:rsidR="00E91A7B">
              <w:rPr>
                <w:rFonts w:eastAsia="標楷體"/>
                <w:noProof/>
              </w:rPr>
              <w:t>電腦，</w:t>
            </w:r>
            <w:r w:rsidR="00E91A7B">
              <w:rPr>
                <w:rFonts w:eastAsia="標楷體" w:hint="eastAsia"/>
                <w:noProof/>
              </w:rPr>
              <w:t>來設計出一</w:t>
            </w:r>
            <w:r w:rsidR="005D23C5">
              <w:rPr>
                <w:rFonts w:eastAsia="標楷體" w:hint="eastAsia"/>
                <w:noProof/>
              </w:rPr>
              <w:t>份簡單的簡報</w:t>
            </w:r>
            <w:r w:rsidR="00E9685A">
              <w:rPr>
                <w:rFonts w:eastAsia="標楷體"/>
                <w:noProof/>
              </w:rPr>
              <w:t>？</w:t>
            </w:r>
          </w:p>
          <w:p w:rsidR="00E9685A" w:rsidRDefault="009A6F5F" w:rsidP="00E9685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5D23C5">
              <w:rPr>
                <w:rFonts w:eastAsia="標楷體"/>
                <w:noProof/>
              </w:rPr>
              <w:t>要如何</w:t>
            </w:r>
            <w:r w:rsidR="005D23C5">
              <w:rPr>
                <w:rFonts w:eastAsia="標楷體" w:hint="eastAsia"/>
                <w:noProof/>
              </w:rPr>
              <w:t>設計出美觀的簡報</w:t>
            </w:r>
            <w:r w:rsidR="005D23C5">
              <w:rPr>
                <w:rFonts w:eastAsia="標楷體"/>
                <w:noProof/>
              </w:rPr>
              <w:t>呢？</w:t>
            </w:r>
          </w:p>
          <w:p w:rsidR="00E9685A" w:rsidRDefault="009A6F5F" w:rsidP="00E9685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9712E9">
              <w:rPr>
                <w:rFonts w:eastAsia="標楷體" w:hint="eastAsia"/>
                <w:noProof/>
              </w:rPr>
              <w:t>能利用簡報軟體來製作相簿嗎</w:t>
            </w:r>
            <w:r w:rsidR="00E9685A">
              <w:rPr>
                <w:rFonts w:eastAsia="標楷體"/>
                <w:noProof/>
              </w:rPr>
              <w:t>？</w:t>
            </w:r>
          </w:p>
          <w:p w:rsidR="00E9685A" w:rsidRPr="00EC2B2B" w:rsidRDefault="009A6F5F" w:rsidP="00E9685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9712E9">
              <w:rPr>
                <w:rFonts w:eastAsia="標楷體" w:hint="eastAsia"/>
                <w:noProof/>
              </w:rPr>
              <w:t>我要如何控制簡報內容出現的順序呢</w:t>
            </w:r>
            <w:r w:rsidR="009712E9">
              <w:rPr>
                <w:rFonts w:ascii="標楷體" w:eastAsia="標楷體" w:hAnsi="標楷體" w:hint="eastAsia"/>
                <w:noProof/>
              </w:rPr>
              <w:t>？</w:t>
            </w:r>
          </w:p>
          <w:p w:rsidR="00E9685A" w:rsidRDefault="009A6F5F" w:rsidP="00E9685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9712E9" w:rsidRPr="00D45CDC">
              <w:rPr>
                <w:rFonts w:eastAsia="標楷體" w:hint="eastAsia"/>
              </w:rPr>
              <w:t>簡報也能和觀眾互動</w:t>
            </w:r>
            <w:r w:rsidR="009712E9">
              <w:rPr>
                <w:rFonts w:eastAsia="標楷體" w:hint="eastAsia"/>
              </w:rPr>
              <w:t>嗎</w:t>
            </w:r>
            <w:r w:rsidR="009712E9">
              <w:rPr>
                <w:rFonts w:eastAsia="標楷體"/>
                <w:noProof/>
              </w:rPr>
              <w:t>？</w:t>
            </w:r>
          </w:p>
          <w:p w:rsidR="00E9685A" w:rsidRDefault="009A6F5F" w:rsidP="00E9685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685A">
              <w:rPr>
                <w:rFonts w:eastAsia="標楷體"/>
                <w:noProof/>
              </w:rPr>
              <w:t>要如何</w:t>
            </w:r>
            <w:r w:rsidR="00E91A7B">
              <w:rPr>
                <w:rFonts w:eastAsia="標楷體" w:hint="eastAsia"/>
                <w:noProof/>
              </w:rPr>
              <w:t>設計出</w:t>
            </w:r>
            <w:r w:rsidR="009712E9">
              <w:rPr>
                <w:rFonts w:eastAsia="標楷體" w:hint="eastAsia"/>
                <w:noProof/>
              </w:rPr>
              <w:t>能作互動的簡報</w:t>
            </w:r>
            <w:r w:rsidR="00E91A7B">
              <w:rPr>
                <w:rFonts w:eastAsia="標楷體"/>
                <w:noProof/>
              </w:rPr>
              <w:t>呢</w:t>
            </w:r>
            <w:r w:rsidR="00E9685A">
              <w:rPr>
                <w:rFonts w:eastAsia="標楷體"/>
                <w:noProof/>
              </w:rPr>
              <w:t>？</w:t>
            </w:r>
          </w:p>
          <w:p w:rsidR="00E9685A" w:rsidRPr="000218C5" w:rsidRDefault="009A6F5F" w:rsidP="00E9685A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noProof/>
              </w:rPr>
              <w:t>8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1A7B">
              <w:rPr>
                <w:rFonts w:eastAsia="標楷體"/>
                <w:noProof/>
              </w:rPr>
              <w:t>要如何</w:t>
            </w:r>
            <w:r w:rsidR="00E91A7B">
              <w:rPr>
                <w:rFonts w:eastAsia="標楷體" w:hint="eastAsia"/>
                <w:noProof/>
              </w:rPr>
              <w:t>將網路上收集的資料，整理成</w:t>
            </w:r>
            <w:r w:rsidR="005D23C5">
              <w:rPr>
                <w:rFonts w:eastAsia="標楷體" w:hint="eastAsia"/>
                <w:noProof/>
              </w:rPr>
              <w:t>簡報</w:t>
            </w:r>
            <w:r w:rsidR="00E91A7B">
              <w:rPr>
                <w:rFonts w:eastAsia="標楷體" w:hint="eastAsia"/>
                <w:noProof/>
              </w:rPr>
              <w:t>內容</w:t>
            </w:r>
            <w:r w:rsidR="00E91A7B">
              <w:rPr>
                <w:rFonts w:eastAsia="標楷體"/>
                <w:noProof/>
              </w:rPr>
              <w:t>呢？</w:t>
            </w:r>
          </w:p>
        </w:tc>
      </w:tr>
      <w:tr w:rsidR="00E9685A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E9685A" w:rsidRPr="00785A0C" w:rsidRDefault="00E9685A" w:rsidP="00E968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9685A" w:rsidRPr="00101F50" w:rsidTr="0097268D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712E9" w:rsidRPr="00E24291" w:rsidRDefault="009712E9" w:rsidP="009712E9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E24291">
              <w:rPr>
                <w:rFonts w:eastAsia="標楷體" w:hint="eastAsia"/>
                <w:sz w:val="28"/>
                <w:szCs w:val="28"/>
              </w:rPr>
              <w:t>學生能正確認識簡報與簡報的功能，從規劃到利用</w:t>
            </w:r>
            <w:r w:rsidRPr="00E24291">
              <w:rPr>
                <w:rFonts w:eastAsia="標楷體" w:hint="eastAsia"/>
                <w:sz w:val="28"/>
                <w:szCs w:val="28"/>
              </w:rPr>
              <w:t>PowerPoint</w:t>
            </w:r>
            <w:r w:rsidRPr="00E24291">
              <w:rPr>
                <w:rFonts w:eastAsia="標楷體" w:hint="eastAsia"/>
                <w:sz w:val="28"/>
                <w:szCs w:val="28"/>
              </w:rPr>
              <w:t>製作簡報及專題報告的能力。</w:t>
            </w:r>
          </w:p>
          <w:p w:rsidR="009712E9" w:rsidRPr="00E24291" w:rsidRDefault="009712E9" w:rsidP="009712E9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E24291">
              <w:rPr>
                <w:rFonts w:eastAsia="標楷體" w:hint="eastAsia"/>
                <w:sz w:val="28"/>
                <w:szCs w:val="28"/>
              </w:rPr>
              <w:t>培養學生以資訊技能作為擴展學習與溝通研究工具的習慣，並學會如何將資訊融入課程學習。</w:t>
            </w:r>
          </w:p>
          <w:p w:rsidR="009712E9" w:rsidRPr="00E24291" w:rsidRDefault="009712E9" w:rsidP="009712E9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E24291">
              <w:rPr>
                <w:rFonts w:eastAsia="標楷體" w:hint="eastAsia"/>
                <w:sz w:val="28"/>
                <w:szCs w:val="28"/>
              </w:rPr>
              <w:t>學生會利用製作簡報的技能，進行資料的搜尋、處理、分析、展示、應用與上台報告的能力。</w:t>
            </w:r>
          </w:p>
          <w:p w:rsidR="009712E9" w:rsidRPr="00E24291" w:rsidRDefault="009712E9" w:rsidP="009712E9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E24291">
              <w:rPr>
                <w:rFonts w:eastAsia="標楷體" w:hint="eastAsia"/>
                <w:sz w:val="28"/>
                <w:szCs w:val="28"/>
              </w:rPr>
              <w:t>學生能由製作簡報過程中，透過分組討論分享個人學習心得，提升資訊素養。</w:t>
            </w:r>
          </w:p>
          <w:p w:rsidR="009712E9" w:rsidRPr="00E24291" w:rsidRDefault="009712E9" w:rsidP="009712E9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E24291">
              <w:rPr>
                <w:rFonts w:eastAsia="標楷體" w:hint="eastAsia"/>
                <w:sz w:val="28"/>
                <w:szCs w:val="28"/>
              </w:rPr>
              <w:t>從個人專題報告的刊頭開始，在規劃過程中，使學生了解並形成概念，進而一步一步架構出自己的簡報。</w:t>
            </w:r>
          </w:p>
          <w:p w:rsidR="00E9685A" w:rsidRPr="00AC386C" w:rsidRDefault="009712E9" w:rsidP="009712E9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E24291">
              <w:rPr>
                <w:rFonts w:eastAsia="標楷體" w:hint="eastAsia"/>
                <w:sz w:val="28"/>
                <w:szCs w:val="28"/>
              </w:rPr>
              <w:t>藉由個人簡報的規劃設計，引導學生認識網路倫理以及相關法律，明瞭個人資料保護與隱私權的重要性。</w:t>
            </w:r>
          </w:p>
        </w:tc>
      </w:tr>
      <w:tr w:rsidR="00E9685A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685A" w:rsidRDefault="00E9685A" w:rsidP="00E968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9685A" w:rsidRPr="004031DF" w:rsidRDefault="00E9685A" w:rsidP="00E9685A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5A" w:rsidRPr="000218C5" w:rsidRDefault="00E9685A" w:rsidP="00E9685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218C5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85A" w:rsidRPr="009712E9" w:rsidRDefault="009712E9" w:rsidP="00E9685A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24291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安</w:t>
            </w:r>
            <w:r w:rsidRPr="00E24291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E4</w:t>
            </w:r>
            <w:r w:rsidRPr="00E24291">
              <w:rPr>
                <w:rFonts w:eastAsia="標楷體"/>
                <w:sz w:val="20"/>
                <w:szCs w:val="20"/>
              </w:rPr>
              <w:t xml:space="preserve"> </w:t>
            </w:r>
            <w:r w:rsidRPr="00E24291">
              <w:rPr>
                <w:rFonts w:eastAsia="標楷體"/>
                <w:sz w:val="20"/>
                <w:szCs w:val="20"/>
              </w:rPr>
              <w:t>探討日常生活應該注意的安全。</w:t>
            </w:r>
          </w:p>
          <w:p w:rsidR="009712E9" w:rsidRPr="000218C5" w:rsidRDefault="009712E9" w:rsidP="00E9685A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24291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環</w:t>
            </w:r>
            <w:r w:rsidRPr="00E24291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E2</w:t>
            </w:r>
            <w:r w:rsidRPr="00E24291">
              <w:rPr>
                <w:rFonts w:eastAsia="標楷體"/>
                <w:sz w:val="20"/>
                <w:szCs w:val="20"/>
              </w:rPr>
              <w:t xml:space="preserve"> </w:t>
            </w:r>
            <w:r w:rsidRPr="00E24291">
              <w:rPr>
                <w:rFonts w:eastAsia="標楷體"/>
                <w:sz w:val="20"/>
                <w:szCs w:val="20"/>
              </w:rPr>
              <w:t>覺知生物生命的美與價值，關懷動、植物的生命。</w:t>
            </w:r>
          </w:p>
        </w:tc>
      </w:tr>
      <w:tr w:rsidR="00E9685A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685A" w:rsidRPr="00785A0C" w:rsidRDefault="00E9685A" w:rsidP="00E9685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685A" w:rsidRPr="000218C5" w:rsidRDefault="00E9685A" w:rsidP="00E9685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218C5">
              <w:rPr>
                <w:rFonts w:ascii="標楷體"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9685A" w:rsidRDefault="0014093B" w:rsidP="00E9685A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18"/>
                <w:szCs w:val="18"/>
              </w:rPr>
              <w:t xml:space="preserve">第一單元 </w:t>
            </w:r>
            <w:r w:rsidR="009712E9">
              <w:rPr>
                <w:rFonts w:ascii="標楷體" w:eastAsia="標楷體" w:hAnsi="標楷體" w:hint="eastAsia"/>
                <w:noProof/>
                <w:color w:val="000000" w:themeColor="text1"/>
                <w:sz w:val="18"/>
                <w:szCs w:val="18"/>
              </w:rPr>
              <w:t>資訊安全防身術</w:t>
            </w:r>
          </w:p>
          <w:p w:rsidR="009712E9" w:rsidRPr="000218C5" w:rsidRDefault="009712E9" w:rsidP="00E9685A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18"/>
                <w:szCs w:val="18"/>
              </w:rPr>
              <w:t>第五單元</w:t>
            </w:r>
            <w:r>
              <w:rPr>
                <w:rFonts w:eastAsia="標楷體" w:hint="eastAsia"/>
                <w:sz w:val="20"/>
                <w:szCs w:val="20"/>
              </w:rPr>
              <w:t>臺灣特有鳥類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Pr="00E24291">
              <w:rPr>
                <w:rFonts w:eastAsia="標楷體" w:hint="eastAsia"/>
                <w:sz w:val="20"/>
                <w:szCs w:val="20"/>
              </w:rPr>
              <w:t>專題介紹</w:t>
            </w:r>
          </w:p>
        </w:tc>
      </w:tr>
      <w:tr w:rsidR="00E9685A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685A" w:rsidRPr="00785A0C" w:rsidRDefault="00E9685A" w:rsidP="00E968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9685A" w:rsidRDefault="00E9685A" w:rsidP="00E9685A">
            <w:pPr>
              <w:snapToGrid w:val="0"/>
              <w:rPr>
                <w:rFonts w:eastAsia="標楷體" w:hAnsi="標楷體"/>
                <w:noProof/>
              </w:rPr>
            </w:pPr>
          </w:p>
          <w:p w:rsidR="00E9685A" w:rsidRDefault="00E9685A" w:rsidP="00E9685A">
            <w:pPr>
              <w:snapToGrid w:val="0"/>
              <w:rPr>
                <w:rFonts w:eastAsia="標楷體" w:hAnsi="標楷體"/>
                <w:noProof/>
              </w:rPr>
            </w:pPr>
          </w:p>
          <w:p w:rsidR="00E9685A" w:rsidRPr="00785A0C" w:rsidRDefault="00E9685A" w:rsidP="00E9685A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DB78E3">
        <w:trPr>
          <w:trHeight w:val="55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4CB" w:rsidRPr="000517AF" w:rsidRDefault="009044CB" w:rsidP="00BE053B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0517AF">
              <w:rPr>
                <w:rFonts w:eastAsia="標楷體" w:hint="eastAsia"/>
                <w:b/>
                <w:noProof/>
                <w:sz w:val="28"/>
                <w:szCs w:val="28"/>
              </w:rPr>
              <w:t>第一單元</w:t>
            </w:r>
            <w:r w:rsidR="0008037F" w:rsidRPr="000517AF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08037F" w:rsidRPr="000517AF">
              <w:rPr>
                <w:rFonts w:eastAsia="標楷體" w:hint="eastAsia"/>
                <w:b/>
                <w:sz w:val="28"/>
                <w:szCs w:val="28"/>
              </w:rPr>
              <w:t>資訊安全防身術</w:t>
            </w:r>
          </w:p>
          <w:p w:rsidR="006F22D0" w:rsidRDefault="009044CB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471D7C" w:rsidRDefault="00471D7C" w:rsidP="00471D7C">
            <w:pPr>
              <w:pStyle w:val="-"/>
            </w:pPr>
            <w:r w:rsidRPr="00F811D0">
              <w:rPr>
                <w:rFonts w:hint="eastAsia"/>
              </w:rPr>
              <w:t>教師提問：你有上臺報告過嗎？你使用的工具有哪些？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學生觀看【</w:t>
            </w:r>
            <w:r w:rsidRPr="0067717D">
              <w:rPr>
                <w:rFonts w:hint="eastAsia"/>
              </w:rPr>
              <w:t>輕鬆懂簡報</w:t>
            </w:r>
            <w:r>
              <w:rPr>
                <w:rFonts w:hint="eastAsia"/>
              </w:rPr>
              <w:t>】、【</w:t>
            </w:r>
            <w:r w:rsidRPr="0067717D">
              <w:rPr>
                <w:rFonts w:hint="eastAsia"/>
              </w:rPr>
              <w:t>簡報能做什麼</w:t>
            </w:r>
            <w:r>
              <w:rPr>
                <w:rFonts w:hint="eastAsia"/>
              </w:rPr>
              <w:t>】動畫。</w:t>
            </w:r>
          </w:p>
          <w:p w:rsidR="00DF4A75" w:rsidRPr="00DF4A75" w:rsidRDefault="009044CB" w:rsidP="00DF4A7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</w:t>
            </w:r>
            <w:r w:rsidR="009C6330">
              <w:rPr>
                <w:rFonts w:eastAsia="標楷體" w:hint="eastAsia"/>
                <w:noProof/>
              </w:rPr>
              <w:t>、發展活動</w:t>
            </w:r>
          </w:p>
          <w:p w:rsidR="00471D7C" w:rsidRDefault="00471D7C" w:rsidP="00471D7C">
            <w:pPr>
              <w:pStyle w:val="-"/>
              <w:numPr>
                <w:ilvl w:val="1"/>
                <w:numId w:val="39"/>
              </w:numPr>
            </w:pPr>
            <w:r w:rsidRPr="00F811D0">
              <w:rPr>
                <w:rFonts w:hint="eastAsia"/>
              </w:rPr>
              <w:t>教師說明簡報設計要領：大又清楚的標題、切合主題的圖片、簡潔有秩序的內容。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學生觀看</w:t>
            </w:r>
            <w:r w:rsidRPr="0067717D">
              <w:rPr>
                <w:rFonts w:hint="eastAsia"/>
              </w:rPr>
              <w:t>【版面配置的技巧】</w:t>
            </w:r>
            <w:r>
              <w:rPr>
                <w:rFonts w:hint="eastAsia"/>
              </w:rPr>
              <w:t>動畫。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lastRenderedPageBreak/>
              <w:t>製作簡報「資訊安全防身術」宣導簡報。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學生學會運用內建範本再編輯。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學生學會刪除投影片。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學生學會插入背景底圖。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學生學會運用文字藝術師，套用樣式、設計標題文字。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學生學會使用</w:t>
            </w:r>
            <w:r>
              <w:rPr>
                <w:rFonts w:hint="eastAsia"/>
              </w:rPr>
              <w:t>PowerPoint</w:t>
            </w:r>
            <w:r>
              <w:rPr>
                <w:rFonts w:hint="eastAsia"/>
              </w:rPr>
              <w:t>內的搜尋功能、插入線上圖片。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學生學會新增投影片。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學生瞭解項目符號如何讓文字更有條理。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學生學會美化項目符號。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學生學會複製投影片。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學生學會使用</w:t>
            </w:r>
            <w:r>
              <w:rPr>
                <w:rFonts w:hint="eastAsia"/>
              </w:rPr>
              <w:t>PowerPoint</w:t>
            </w:r>
            <w:r>
              <w:rPr>
                <w:rFonts w:hint="eastAsia"/>
              </w:rPr>
              <w:t>內的搜尋功能、插入</w:t>
            </w:r>
            <w:r>
              <w:rPr>
                <w:rFonts w:hint="eastAsia"/>
              </w:rPr>
              <w:t>YouTube</w:t>
            </w:r>
            <w:r>
              <w:rPr>
                <w:rFonts w:hint="eastAsia"/>
              </w:rPr>
              <w:t>影片。</w:t>
            </w:r>
          </w:p>
          <w:p w:rsidR="009C75C0" w:rsidRDefault="00EC2B2B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3738F7" w:rsidRDefault="000517AF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3436CC">
              <w:rPr>
                <w:rFonts w:ascii="標楷體" w:eastAsia="標楷體" w:hAnsi="標楷體" w:hint="eastAsia"/>
              </w:rPr>
              <w:t>作品完成後，老師利用課堂時間，讓學生觀摩他人作品，並討論。</w:t>
            </w:r>
          </w:p>
          <w:p w:rsidR="003738F7" w:rsidRDefault="003738F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3436CC" w:rsidRPr="000517AF" w:rsidRDefault="003436CC" w:rsidP="003436CC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0517AF">
              <w:rPr>
                <w:rFonts w:eastAsia="標楷體" w:hint="eastAsia"/>
                <w:b/>
                <w:noProof/>
                <w:sz w:val="28"/>
                <w:szCs w:val="28"/>
              </w:rPr>
              <w:t>第二單元</w:t>
            </w:r>
            <w:r w:rsidR="000517AF" w:rsidRPr="000517AF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0517AF" w:rsidRPr="000517AF">
              <w:rPr>
                <w:rFonts w:eastAsia="標楷體" w:hint="eastAsia"/>
                <w:b/>
                <w:sz w:val="28"/>
                <w:szCs w:val="28"/>
              </w:rPr>
              <w:t>校外教學</w:t>
            </w:r>
            <w:r w:rsidR="000517AF" w:rsidRPr="000517AF">
              <w:rPr>
                <w:rFonts w:eastAsia="標楷體" w:hint="eastAsia"/>
                <w:b/>
                <w:sz w:val="28"/>
                <w:szCs w:val="28"/>
              </w:rPr>
              <w:t>Happy Go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471D7C" w:rsidRDefault="00471D7C" w:rsidP="00471D7C">
            <w:pPr>
              <w:pStyle w:val="-"/>
              <w:numPr>
                <w:ilvl w:val="1"/>
                <w:numId w:val="40"/>
              </w:numPr>
            </w:pPr>
            <w:r w:rsidRPr="00F811D0">
              <w:rPr>
                <w:rFonts w:hint="eastAsia"/>
              </w:rPr>
              <w:t>教師提問：</w:t>
            </w:r>
            <w:r>
              <w:rPr>
                <w:rFonts w:hint="eastAsia"/>
                <w:noProof/>
              </w:rPr>
              <w:t>能利用簡報軟體來製作相簿嗎</w:t>
            </w:r>
            <w:r w:rsidRPr="00F811D0">
              <w:rPr>
                <w:rFonts w:hint="eastAsia"/>
              </w:rPr>
              <w:t>？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讓學生觀看利用簡報軟體製作的相簿範例。</w:t>
            </w:r>
          </w:p>
          <w:p w:rsidR="003436CC" w:rsidRPr="00DF4A75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471D7C" w:rsidRDefault="00471D7C" w:rsidP="00471D7C">
            <w:pPr>
              <w:pStyle w:val="-"/>
              <w:numPr>
                <w:ilvl w:val="1"/>
                <w:numId w:val="41"/>
              </w:numPr>
            </w:pPr>
            <w:r>
              <w:rPr>
                <w:rFonts w:hint="eastAsia"/>
              </w:rPr>
              <w:t>學生學會使用「共用背景」，讓內頁使用相同的背景。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學生學會讓封面與內頁使用不同的背景。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學生學會設計封面。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學生學會使用鏤空相框與照片，上下組合在一起。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學生學會裁剪圖片。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學生學會使用文字方塊、加入內頁標題。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學生學會將物件組合為群組、一同旋轉或移動。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學生學會為圖片加入陰影。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學生學會用文字方塊做圖說。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學生學會運用內建的圖片樣式，做出千變萬化的圖片。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學生學會使用「插入外部投影片」技巧，使用同學或老師分享的簡報、共同編輯完成創作。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學生學會加入轉場特效與背景音樂。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讓學生完成「校外教學</w:t>
            </w:r>
            <w:r>
              <w:rPr>
                <w:rFonts w:hint="eastAsia"/>
              </w:rPr>
              <w:t>Happy Go</w:t>
            </w:r>
            <w:r>
              <w:rPr>
                <w:rFonts w:hint="eastAsia"/>
              </w:rPr>
              <w:t>」簡報。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3436CC" w:rsidRDefault="00F22EE2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3436CC">
              <w:rPr>
                <w:rFonts w:ascii="標楷體" w:eastAsia="標楷體" w:hAnsi="標楷體" w:hint="eastAsia"/>
              </w:rPr>
              <w:t>作品完成後，老師利用課堂時間，讓學生觀摩他人作品，並討論。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317599" w:rsidRPr="000517AF" w:rsidRDefault="00317599" w:rsidP="00317599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0517AF">
              <w:rPr>
                <w:rFonts w:eastAsia="標楷體" w:hint="eastAsia"/>
                <w:b/>
                <w:noProof/>
                <w:sz w:val="28"/>
                <w:szCs w:val="28"/>
              </w:rPr>
              <w:t>第三單元</w:t>
            </w:r>
            <w:r w:rsidR="000517AF" w:rsidRPr="000517AF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0517AF" w:rsidRPr="000517AF">
              <w:rPr>
                <w:rFonts w:eastAsia="標楷體" w:hint="eastAsia"/>
                <w:b/>
                <w:sz w:val="28"/>
                <w:szCs w:val="28"/>
              </w:rPr>
              <w:t>防治登革熱</w:t>
            </w:r>
            <w:r w:rsidR="000517AF" w:rsidRPr="000517AF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="000517AF" w:rsidRPr="000517AF">
              <w:rPr>
                <w:rFonts w:eastAsia="標楷體" w:hint="eastAsia"/>
                <w:b/>
                <w:sz w:val="28"/>
                <w:szCs w:val="28"/>
              </w:rPr>
              <w:t>滅蚊大作戰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471D7C" w:rsidRPr="00471D7C" w:rsidRDefault="00471D7C" w:rsidP="0031759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471D7C">
              <w:rPr>
                <w:rFonts w:ascii="標楷體" w:eastAsia="標楷體" w:hAnsi="標楷體" w:hint="eastAsia"/>
              </w:rPr>
              <w:t>觀摩疾病防治宣導簡報，瞭解切題的主視覺可以讓簡報更吸引人。</w:t>
            </w:r>
          </w:p>
          <w:p w:rsidR="00317599" w:rsidRPr="00DF4A75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471D7C" w:rsidRDefault="00471D7C" w:rsidP="00471D7C">
            <w:pPr>
              <w:pStyle w:val="-"/>
              <w:numPr>
                <w:ilvl w:val="1"/>
                <w:numId w:val="43"/>
              </w:numPr>
            </w:pPr>
            <w:r>
              <w:rPr>
                <w:rFonts w:hint="eastAsia"/>
              </w:rPr>
              <w:t>學生學會運用內建的圖案，製作禁止標誌。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學生學會在</w:t>
            </w:r>
            <w:r>
              <w:rPr>
                <w:rFonts w:hint="eastAsia"/>
              </w:rPr>
              <w:t>PowerPoint</w:t>
            </w:r>
            <w:r>
              <w:rPr>
                <w:rFonts w:hint="eastAsia"/>
              </w:rPr>
              <w:t>中為圖片去背。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學生學會編輯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。</w:t>
            </w:r>
          </w:p>
          <w:p w:rsidR="00471D7C" w:rsidRDefault="00471D7C" w:rsidP="00471D7C">
            <w:pPr>
              <w:pStyle w:val="-"/>
            </w:pPr>
            <w:r>
              <w:rPr>
                <w:rFonts w:hint="eastAsia"/>
              </w:rPr>
              <w:t>學生學會變更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樣式。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學生學會在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中嵌入圖片。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學生學會製作箭號圖案、在圖案中加入文字、製作網頁超連結。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學生瞭解列印簡報的方式，有全頁投影片、備忘稿、大綱、講義等。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317599" w:rsidRDefault="000517AF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3436CC">
              <w:rPr>
                <w:rFonts w:ascii="標楷體" w:eastAsia="標楷體" w:hAnsi="標楷體" w:hint="eastAsia"/>
              </w:rPr>
              <w:t>作品完成後，老師利用課堂時間，讓學生觀摩他人作品，並討論。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0517AF" w:rsidRPr="005B340B" w:rsidRDefault="000517AF" w:rsidP="000517AF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5B340B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第四單元</w:t>
            </w:r>
            <w:r w:rsidR="005B340B" w:rsidRPr="005B340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5B340B" w:rsidRPr="005B340B">
              <w:rPr>
                <w:rFonts w:eastAsia="標楷體" w:hint="eastAsia"/>
                <w:b/>
                <w:sz w:val="28"/>
                <w:szCs w:val="28"/>
              </w:rPr>
              <w:t>視力保健小常識</w:t>
            </w:r>
          </w:p>
          <w:p w:rsidR="000517AF" w:rsidRDefault="000517AF" w:rsidP="000517A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0517AF" w:rsidRPr="00624995" w:rsidRDefault="00624995" w:rsidP="000517A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624995">
              <w:rPr>
                <w:rFonts w:ascii="標楷體" w:eastAsia="標楷體" w:hAnsi="標楷體" w:hint="eastAsia"/>
              </w:rPr>
              <w:t>老師說明什麼是互動式問答遊戲，讓學生從成品範例中體會簡報設計。</w:t>
            </w:r>
          </w:p>
          <w:p w:rsidR="000517AF" w:rsidRPr="00DF4A75" w:rsidRDefault="000517AF" w:rsidP="000517A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624995" w:rsidRDefault="00624995" w:rsidP="00624995">
            <w:pPr>
              <w:pStyle w:val="-"/>
              <w:numPr>
                <w:ilvl w:val="1"/>
                <w:numId w:val="44"/>
              </w:numPr>
            </w:pPr>
            <w:r>
              <w:rPr>
                <w:rFonts w:hint="eastAsia"/>
              </w:rPr>
              <w:t>學生練習用插入圖片與文字，製作答對頁與答錯頁。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學生學會插入</w:t>
            </w:r>
            <w:r>
              <w:rPr>
                <w:rFonts w:hint="eastAsia"/>
              </w:rPr>
              <w:t>GIF</w:t>
            </w:r>
            <w:r>
              <w:rPr>
                <w:rFonts w:hint="eastAsia"/>
              </w:rPr>
              <w:t>動畫圖片。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學生學會修改背景美術效果，製作暗色風格的答錯頁。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學生學會插入圖示作為按鈕。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學生學會運用物件對齊功能，將按鈕垂直置中與水平均分。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學生學會使用超連結製作按鈕連結，製作答對頁與答錯頁的連結。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設定按鈕動作換頁。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學生學會取消滑鼠換頁效果。</w:t>
            </w:r>
          </w:p>
          <w:p w:rsidR="000517AF" w:rsidRPr="00624995" w:rsidRDefault="00624995" w:rsidP="00624995">
            <w:pPr>
              <w:pStyle w:val="-"/>
            </w:pPr>
            <w:r>
              <w:rPr>
                <w:rFonts w:hint="eastAsia"/>
              </w:rPr>
              <w:t>學生完成「視力保健小常識」。</w:t>
            </w:r>
          </w:p>
          <w:p w:rsidR="000517AF" w:rsidRDefault="000517AF" w:rsidP="000517A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0517AF" w:rsidRDefault="000517AF" w:rsidP="000517A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3436CC">
              <w:rPr>
                <w:rFonts w:ascii="標楷體" w:eastAsia="標楷體" w:hAnsi="標楷體" w:hint="eastAsia"/>
              </w:rPr>
              <w:t>作品完成後，老師利用課堂時間，讓學生觀摩他人作品，並討論。</w:t>
            </w:r>
          </w:p>
          <w:p w:rsidR="00317599" w:rsidRDefault="00317599" w:rsidP="00DB78E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0517AF" w:rsidRPr="005B340B" w:rsidRDefault="005B340B" w:rsidP="000517AF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5B340B">
              <w:rPr>
                <w:rFonts w:eastAsia="標楷體" w:hint="eastAsia"/>
                <w:b/>
                <w:noProof/>
                <w:sz w:val="28"/>
                <w:szCs w:val="28"/>
              </w:rPr>
              <w:t>第五</w:t>
            </w:r>
            <w:r w:rsidR="000517AF" w:rsidRPr="005B340B">
              <w:rPr>
                <w:rFonts w:eastAsia="標楷體" w:hint="eastAsia"/>
                <w:b/>
                <w:noProof/>
                <w:sz w:val="28"/>
                <w:szCs w:val="28"/>
              </w:rPr>
              <w:t>單元</w:t>
            </w:r>
            <w:r w:rsidRPr="005B340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5B340B">
              <w:rPr>
                <w:rFonts w:eastAsia="標楷體" w:hint="eastAsia"/>
                <w:b/>
                <w:sz w:val="28"/>
                <w:szCs w:val="28"/>
              </w:rPr>
              <w:t>臺灣特有鳥類</w:t>
            </w:r>
            <w:r w:rsidRPr="005B340B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5B340B">
              <w:rPr>
                <w:rFonts w:eastAsia="標楷體" w:hint="eastAsia"/>
                <w:b/>
                <w:sz w:val="28"/>
                <w:szCs w:val="28"/>
              </w:rPr>
              <w:t>專題介紹</w:t>
            </w:r>
          </w:p>
          <w:p w:rsidR="000517AF" w:rsidRDefault="000517AF" w:rsidP="000517A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624995" w:rsidRDefault="00624995" w:rsidP="00624995">
            <w:pPr>
              <w:pStyle w:val="-"/>
              <w:numPr>
                <w:ilvl w:val="1"/>
                <w:numId w:val="45"/>
              </w:numPr>
            </w:pPr>
            <w:r w:rsidRPr="005D091C">
              <w:rPr>
                <w:rFonts w:hint="eastAsia"/>
              </w:rPr>
              <w:t>教師提問：臺灣有很多特有的生物，說說看，你知道哪些臺灣特有的鳥類呢？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老師說明專題與製作流程，以「臺灣特有鳥類」為例。</w:t>
            </w:r>
          </w:p>
          <w:p w:rsidR="000517AF" w:rsidRPr="00DF4A75" w:rsidRDefault="000517AF" w:rsidP="000517A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624995" w:rsidRDefault="00624995" w:rsidP="00624995">
            <w:pPr>
              <w:pStyle w:val="-"/>
              <w:numPr>
                <w:ilvl w:val="1"/>
                <w:numId w:val="46"/>
              </w:numPr>
            </w:pPr>
            <w:r>
              <w:rPr>
                <w:rFonts w:hint="eastAsia"/>
              </w:rPr>
              <w:t>學生瞭解什麼是創用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教師介紹創用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的標示與應用。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學生瞭解母片設計、學會使用母片製作內頁。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學生學會套用母片。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學生學會將多個物件對齊與均分。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學生瞭解維基百科是什麼，如何運用、搜尋資料。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學生學會從維基百科中擷取文字與圖片。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學生學會將圖片裁切成圖案的形狀。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學生學會合併簡報檔案。</w:t>
            </w:r>
          </w:p>
          <w:p w:rsidR="00624995" w:rsidRDefault="00624995" w:rsidP="00624995">
            <w:pPr>
              <w:pStyle w:val="-"/>
            </w:pPr>
            <w:r>
              <w:rPr>
                <w:rFonts w:hint="eastAsia"/>
              </w:rPr>
              <w:t>學生學會將簡報匯出成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檔案。</w:t>
            </w:r>
          </w:p>
          <w:p w:rsidR="00624995" w:rsidRPr="00624995" w:rsidRDefault="00624995" w:rsidP="00624995">
            <w:pPr>
              <w:pStyle w:val="-"/>
            </w:pPr>
            <w:r>
              <w:rPr>
                <w:rFonts w:hint="eastAsia"/>
              </w:rPr>
              <w:t>學生學會將來自維基百科的資料加上引用來源與創用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標示。</w:t>
            </w:r>
          </w:p>
          <w:p w:rsidR="000517AF" w:rsidRDefault="000517AF" w:rsidP="000517A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0517AF" w:rsidRPr="002062BC" w:rsidRDefault="000517AF" w:rsidP="00DB78E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3436CC">
              <w:rPr>
                <w:rFonts w:ascii="標楷體" w:eastAsia="標楷體" w:hAnsi="標楷體" w:hint="eastAsia"/>
              </w:rPr>
              <w:t>作品完成後，老師利用課堂時間，讓學生觀摩他人作品，並討論。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2062BC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4</w:t>
            </w:r>
            <w:r w:rsidR="00012F28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2062BC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2062BC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2062BC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2062BC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785A0C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1229A9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numPr>
                <w:ilvl w:val="0"/>
                <w:numId w:val="35"/>
              </w:numPr>
              <w:rPr>
                <w:rFonts w:eastAsia="標楷體"/>
                <w:sz w:val="20"/>
                <w:szCs w:val="20"/>
              </w:rPr>
            </w:pP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numPr>
                <w:ilvl w:val="0"/>
                <w:numId w:val="35"/>
              </w:numPr>
              <w:rPr>
                <w:rFonts w:eastAsia="標楷體"/>
                <w:sz w:val="20"/>
                <w:szCs w:val="20"/>
              </w:rPr>
            </w:pP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Pr="00A52AFE" w:rsidRDefault="002062BC" w:rsidP="002062B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2062BC" w:rsidRPr="00A52AFE" w:rsidRDefault="002062BC" w:rsidP="002062B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062BC" w:rsidRDefault="002062BC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2949EB" w:rsidRPr="008A19A5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785A0C" w:rsidRDefault="008A19A5" w:rsidP="002062BC">
            <w:pPr>
              <w:rPr>
                <w:rFonts w:eastAsia="標楷體"/>
                <w:noProof/>
              </w:rPr>
            </w:pPr>
          </w:p>
        </w:tc>
      </w:tr>
    </w:tbl>
    <w:p w:rsidR="00DC1821" w:rsidRDefault="00DC1821" w:rsidP="004031DF">
      <w:pPr>
        <w:widowControl/>
      </w:pPr>
    </w:p>
    <w:p w:rsidR="00664370" w:rsidRDefault="00664370" w:rsidP="00664370">
      <w:pPr>
        <w:widowControl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4678"/>
        <w:gridCol w:w="1276"/>
        <w:gridCol w:w="1275"/>
        <w:gridCol w:w="1533"/>
      </w:tblGrid>
      <w:tr w:rsidR="00664370" w:rsidTr="002C1202">
        <w:trPr>
          <w:trHeight w:val="486"/>
          <w:jc w:val="center"/>
        </w:trPr>
        <w:tc>
          <w:tcPr>
            <w:tcW w:w="1677" w:type="dxa"/>
            <w:vAlign w:val="center"/>
          </w:tcPr>
          <w:p w:rsidR="00664370" w:rsidRDefault="00664370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4678" w:type="dxa"/>
            <w:vAlign w:val="center"/>
          </w:tcPr>
          <w:p w:rsidR="00664370" w:rsidRDefault="00664370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1276" w:type="dxa"/>
            <w:vAlign w:val="center"/>
          </w:tcPr>
          <w:p w:rsidR="00664370" w:rsidRDefault="00664370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表現任務</w:t>
            </w:r>
          </w:p>
        </w:tc>
        <w:tc>
          <w:tcPr>
            <w:tcW w:w="1275" w:type="dxa"/>
            <w:vAlign w:val="center"/>
          </w:tcPr>
          <w:p w:rsidR="00664370" w:rsidRDefault="00664370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533" w:type="dxa"/>
            <w:vAlign w:val="center"/>
          </w:tcPr>
          <w:p w:rsidR="00664370" w:rsidRDefault="00664370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學習紀錄/評量工具</w:t>
            </w:r>
          </w:p>
        </w:tc>
      </w:tr>
      <w:tr w:rsidR="00664370" w:rsidTr="002C1202">
        <w:trPr>
          <w:trHeight w:val="1405"/>
          <w:jc w:val="center"/>
        </w:trPr>
        <w:tc>
          <w:tcPr>
            <w:tcW w:w="1677" w:type="dxa"/>
            <w:vAlign w:val="center"/>
          </w:tcPr>
          <w:p w:rsidR="00664370" w:rsidRDefault="00664370" w:rsidP="002C120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17AF">
              <w:rPr>
                <w:rFonts w:eastAsia="標楷體" w:hint="eastAsia"/>
                <w:b/>
                <w:noProof/>
                <w:sz w:val="28"/>
                <w:szCs w:val="28"/>
              </w:rPr>
              <w:t>第一單元</w:t>
            </w:r>
            <w:r w:rsidRPr="000517AF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0517AF">
              <w:rPr>
                <w:rFonts w:eastAsia="標楷體" w:hint="eastAsia"/>
                <w:b/>
                <w:sz w:val="28"/>
                <w:szCs w:val="28"/>
              </w:rPr>
              <w:t>資訊安全防身術</w:t>
            </w:r>
          </w:p>
        </w:tc>
        <w:tc>
          <w:tcPr>
            <w:tcW w:w="4678" w:type="dxa"/>
            <w:vAlign w:val="center"/>
          </w:tcPr>
          <w:p w:rsidR="00664370" w:rsidRPr="00664370" w:rsidRDefault="00664370" w:rsidP="00664370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1.</w:t>
            </w:r>
            <w:r w:rsidRPr="00664370">
              <w:rPr>
                <w:rFonts w:eastAsia="標楷體" w:hint="eastAsia"/>
              </w:rPr>
              <w:t>學生能正確認識簡報與簡報的功能，從規劃到利用</w:t>
            </w:r>
            <w:r w:rsidRPr="00664370">
              <w:rPr>
                <w:rFonts w:eastAsia="標楷體" w:hint="eastAsia"/>
              </w:rPr>
              <w:t>PowerPoint</w:t>
            </w:r>
            <w:r w:rsidRPr="00664370">
              <w:rPr>
                <w:rFonts w:eastAsia="標楷體" w:hint="eastAsia"/>
              </w:rPr>
              <w:t>製作簡報及專題報告的能力。</w:t>
            </w:r>
          </w:p>
          <w:p w:rsidR="00664370" w:rsidRPr="00664370" w:rsidRDefault="00664370" w:rsidP="00664370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2.</w:t>
            </w:r>
            <w:r w:rsidRPr="00664370">
              <w:rPr>
                <w:rFonts w:eastAsia="標楷體" w:hint="eastAsia"/>
              </w:rPr>
              <w:t>培養學生以資訊技能作為擴展學習與溝通研究工具的習慣，並學會如何將資訊融入課程學習。</w:t>
            </w:r>
          </w:p>
          <w:p w:rsidR="00664370" w:rsidRPr="003E10C1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664370" w:rsidRPr="00664370">
              <w:rPr>
                <w:rFonts w:eastAsia="標楷體" w:hint="eastAsia"/>
              </w:rPr>
              <w:t>.</w:t>
            </w:r>
            <w:r w:rsidR="00664370" w:rsidRPr="00664370">
              <w:rPr>
                <w:rFonts w:eastAsia="標楷體" w:hint="eastAsia"/>
              </w:rPr>
              <w:t>學生能由製作簡報過程中，透過分組討</w:t>
            </w:r>
            <w:r w:rsidR="00664370" w:rsidRPr="00664370">
              <w:rPr>
                <w:rFonts w:eastAsia="標楷體" w:hint="eastAsia"/>
              </w:rPr>
              <w:lastRenderedPageBreak/>
              <w:t>論分享個人學習心得，提升資訊素養。</w:t>
            </w:r>
          </w:p>
        </w:tc>
        <w:tc>
          <w:tcPr>
            <w:tcW w:w="1276" w:type="dxa"/>
            <w:vAlign w:val="center"/>
          </w:tcPr>
          <w:p w:rsidR="00664370" w:rsidRDefault="00664370" w:rsidP="003E1B38">
            <w:pPr>
              <w:ind w:right="2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設計</w:t>
            </w:r>
            <w:r w:rsidR="005A7C5C">
              <w:rPr>
                <w:rFonts w:ascii="標楷體" w:eastAsia="標楷體" w:hAnsi="標楷體" w:cs="標楷體" w:hint="eastAsia"/>
                <w:color w:val="000000"/>
              </w:rPr>
              <w:t>簡報</w:t>
            </w:r>
          </w:p>
          <w:p w:rsidR="005A7C5C" w:rsidRDefault="005A7C5C" w:rsidP="003E1B38">
            <w:pPr>
              <w:ind w:right="2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插入線上照片</w:t>
            </w:r>
          </w:p>
          <w:p w:rsidR="005A7C5C" w:rsidRDefault="005A7C5C" w:rsidP="003E1B38">
            <w:pPr>
              <w:ind w:right="2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插入</w:t>
            </w:r>
            <w:r w:rsidR="003E1B38">
              <w:rPr>
                <w:rFonts w:hint="eastAsia"/>
              </w:rPr>
              <w:t>YouTube</w:t>
            </w:r>
            <w:r>
              <w:rPr>
                <w:rFonts w:ascii="標楷體" w:eastAsia="標楷體" w:hAnsi="標楷體" w:cs="標楷體" w:hint="eastAsia"/>
                <w:color w:val="000000"/>
              </w:rPr>
              <w:t>影片</w:t>
            </w:r>
          </w:p>
        </w:tc>
        <w:tc>
          <w:tcPr>
            <w:tcW w:w="1275" w:type="dxa"/>
            <w:vAlign w:val="center"/>
          </w:tcPr>
          <w:p w:rsidR="00664370" w:rsidRDefault="00664370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:rsidR="0020502A" w:rsidRDefault="0020502A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課堂討論</w:t>
            </w:r>
          </w:p>
          <w:p w:rsidR="0020502A" w:rsidRDefault="0020502A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664370" w:rsidRDefault="005A7C5C" w:rsidP="002C120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簡報</w:t>
            </w:r>
            <w:r w:rsidR="00664370">
              <w:rPr>
                <w:rFonts w:ascii="標楷體" w:eastAsia="標楷體" w:hAnsi="標楷體" w:cs="標楷體" w:hint="eastAsia"/>
                <w:color w:val="000000"/>
              </w:rPr>
              <w:t>作品</w:t>
            </w:r>
          </w:p>
        </w:tc>
      </w:tr>
      <w:tr w:rsidR="00664370" w:rsidTr="002C1202">
        <w:trPr>
          <w:trHeight w:val="1269"/>
          <w:jc w:val="center"/>
        </w:trPr>
        <w:tc>
          <w:tcPr>
            <w:tcW w:w="1677" w:type="dxa"/>
            <w:vAlign w:val="center"/>
          </w:tcPr>
          <w:p w:rsidR="00664370" w:rsidRDefault="00664370" w:rsidP="002C120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17AF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第二單元</w:t>
            </w:r>
            <w:r w:rsidRPr="000517AF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0517AF">
              <w:rPr>
                <w:rFonts w:eastAsia="標楷體" w:hint="eastAsia"/>
                <w:b/>
                <w:sz w:val="28"/>
                <w:szCs w:val="28"/>
              </w:rPr>
              <w:t>校外教學</w:t>
            </w:r>
            <w:r w:rsidRPr="000517AF">
              <w:rPr>
                <w:rFonts w:eastAsia="標楷體" w:hint="eastAsia"/>
                <w:b/>
                <w:sz w:val="28"/>
                <w:szCs w:val="28"/>
              </w:rPr>
              <w:t>Happy Go</w:t>
            </w:r>
          </w:p>
        </w:tc>
        <w:tc>
          <w:tcPr>
            <w:tcW w:w="4678" w:type="dxa"/>
            <w:vAlign w:val="center"/>
          </w:tcPr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1.</w:t>
            </w:r>
            <w:r w:rsidRPr="00664370">
              <w:rPr>
                <w:rFonts w:eastAsia="標楷體" w:hint="eastAsia"/>
              </w:rPr>
              <w:t>學生能正確認識簡報與簡報的功能，從規劃到利用</w:t>
            </w:r>
            <w:r w:rsidRPr="00664370">
              <w:rPr>
                <w:rFonts w:eastAsia="標楷體" w:hint="eastAsia"/>
              </w:rPr>
              <w:t>PowerPoint</w:t>
            </w:r>
            <w:r w:rsidRPr="00664370">
              <w:rPr>
                <w:rFonts w:eastAsia="標楷體" w:hint="eastAsia"/>
              </w:rPr>
              <w:t>製作簡報及專題報告的能力。</w:t>
            </w:r>
          </w:p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2.</w:t>
            </w:r>
            <w:r w:rsidRPr="00664370">
              <w:rPr>
                <w:rFonts w:eastAsia="標楷體" w:hint="eastAsia"/>
              </w:rPr>
              <w:t>培養學生以資訊技能作為擴展學習與溝通研究工具的習慣，並學會如何將資訊融入課程學習。</w:t>
            </w:r>
          </w:p>
          <w:p w:rsidR="00664370" w:rsidRPr="003E10C1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664370">
              <w:rPr>
                <w:rFonts w:eastAsia="標楷體" w:hint="eastAsia"/>
              </w:rPr>
              <w:t>.</w:t>
            </w:r>
            <w:r w:rsidRPr="00664370">
              <w:rPr>
                <w:rFonts w:eastAsia="標楷體" w:hint="eastAsia"/>
              </w:rPr>
              <w:t>學生能由製作簡報過程中，透過分組討論分享個人學習心得，提升資訊素養。</w:t>
            </w:r>
          </w:p>
        </w:tc>
        <w:tc>
          <w:tcPr>
            <w:tcW w:w="1276" w:type="dxa"/>
            <w:vAlign w:val="center"/>
          </w:tcPr>
          <w:p w:rsidR="00664370" w:rsidRPr="0020502A" w:rsidRDefault="003E1B38" w:rsidP="002C1202">
            <w:pPr>
              <w:ind w:right="55"/>
              <w:jc w:val="both"/>
              <w:rPr>
                <w:rFonts w:ascii="標楷體" w:eastAsia="標楷體" w:hAnsi="標楷體"/>
                <w:noProof/>
              </w:rPr>
            </w:pPr>
            <w:r w:rsidRPr="0020502A">
              <w:rPr>
                <w:rFonts w:ascii="標楷體" w:eastAsia="標楷體" w:hAnsi="標楷體" w:cs="標楷體" w:hint="eastAsia"/>
                <w:color w:val="000000"/>
              </w:rPr>
              <w:t>設計</w:t>
            </w:r>
            <w:r w:rsidR="0020502A" w:rsidRPr="0020502A">
              <w:rPr>
                <w:rFonts w:ascii="標楷體" w:eastAsia="標楷體" w:hAnsi="標楷體" w:hint="eastAsia"/>
                <w:noProof/>
              </w:rPr>
              <w:t>相簿</w:t>
            </w:r>
            <w:r w:rsidRPr="0020502A">
              <w:rPr>
                <w:rFonts w:ascii="標楷體" w:eastAsia="標楷體" w:hAnsi="標楷體" w:cs="標楷體" w:hint="eastAsia"/>
                <w:color w:val="000000"/>
              </w:rPr>
              <w:t>簡報</w:t>
            </w:r>
          </w:p>
          <w:p w:rsidR="003E1B38" w:rsidRPr="0020502A" w:rsidRDefault="003E1B38" w:rsidP="002C1202">
            <w:pPr>
              <w:ind w:right="55"/>
              <w:jc w:val="both"/>
              <w:rPr>
                <w:rFonts w:ascii="標楷體" w:eastAsia="標楷體" w:hAnsi="標楷體"/>
              </w:rPr>
            </w:pPr>
            <w:r w:rsidRPr="0020502A">
              <w:rPr>
                <w:rFonts w:ascii="標楷體" w:eastAsia="標楷體" w:hAnsi="標楷體" w:hint="eastAsia"/>
              </w:rPr>
              <w:t>插入外部投影片</w:t>
            </w:r>
          </w:p>
          <w:p w:rsidR="003E1B38" w:rsidRDefault="003E1B38" w:rsidP="002C1202">
            <w:pPr>
              <w:ind w:right="5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0502A">
              <w:rPr>
                <w:rFonts w:ascii="標楷體" w:eastAsia="標楷體" w:hAnsi="標楷體" w:hint="eastAsia"/>
              </w:rPr>
              <w:t>加入轉場特效與背景音樂</w:t>
            </w:r>
          </w:p>
        </w:tc>
        <w:tc>
          <w:tcPr>
            <w:tcW w:w="1275" w:type="dxa"/>
            <w:vAlign w:val="center"/>
          </w:tcPr>
          <w:p w:rsidR="00664370" w:rsidRDefault="00664370" w:rsidP="002C1202">
            <w:pPr>
              <w:ind w:right="5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:rsidR="0020502A" w:rsidRDefault="0020502A" w:rsidP="002C1202">
            <w:pPr>
              <w:ind w:right="5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課堂討論</w:t>
            </w:r>
          </w:p>
        </w:tc>
        <w:tc>
          <w:tcPr>
            <w:tcW w:w="1533" w:type="dxa"/>
            <w:vAlign w:val="center"/>
          </w:tcPr>
          <w:p w:rsidR="00664370" w:rsidRDefault="005A7C5C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簡報作品</w:t>
            </w:r>
          </w:p>
        </w:tc>
      </w:tr>
      <w:tr w:rsidR="00664370" w:rsidTr="002C1202">
        <w:trPr>
          <w:trHeight w:val="1391"/>
          <w:jc w:val="center"/>
        </w:trPr>
        <w:tc>
          <w:tcPr>
            <w:tcW w:w="1677" w:type="dxa"/>
            <w:vAlign w:val="center"/>
          </w:tcPr>
          <w:p w:rsidR="00664370" w:rsidRDefault="00664370" w:rsidP="002C120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17AF">
              <w:rPr>
                <w:rFonts w:eastAsia="標楷體" w:hint="eastAsia"/>
                <w:b/>
                <w:noProof/>
                <w:sz w:val="28"/>
                <w:szCs w:val="28"/>
              </w:rPr>
              <w:t>第三單元</w:t>
            </w:r>
            <w:r w:rsidRPr="000517AF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0517AF">
              <w:rPr>
                <w:rFonts w:eastAsia="標楷體" w:hint="eastAsia"/>
                <w:b/>
                <w:sz w:val="28"/>
                <w:szCs w:val="28"/>
              </w:rPr>
              <w:t>防治登革熱</w:t>
            </w:r>
            <w:r w:rsidRPr="000517AF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0517AF">
              <w:rPr>
                <w:rFonts w:eastAsia="標楷體" w:hint="eastAsia"/>
                <w:b/>
                <w:sz w:val="28"/>
                <w:szCs w:val="28"/>
              </w:rPr>
              <w:t>滅蚊大作戰</w:t>
            </w:r>
          </w:p>
        </w:tc>
        <w:tc>
          <w:tcPr>
            <w:tcW w:w="4678" w:type="dxa"/>
            <w:vAlign w:val="center"/>
          </w:tcPr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1.</w:t>
            </w:r>
            <w:r w:rsidRPr="00664370">
              <w:rPr>
                <w:rFonts w:eastAsia="標楷體" w:hint="eastAsia"/>
              </w:rPr>
              <w:t>學生能正確認識簡報與簡報的功能，從規劃到利用</w:t>
            </w:r>
            <w:r w:rsidRPr="00664370">
              <w:rPr>
                <w:rFonts w:eastAsia="標楷體" w:hint="eastAsia"/>
              </w:rPr>
              <w:t>PowerPoint</w:t>
            </w:r>
            <w:r w:rsidRPr="00664370">
              <w:rPr>
                <w:rFonts w:eastAsia="標楷體" w:hint="eastAsia"/>
              </w:rPr>
              <w:t>製作簡報及專題報告的能力。</w:t>
            </w:r>
          </w:p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2.</w:t>
            </w:r>
            <w:r w:rsidRPr="00664370">
              <w:rPr>
                <w:rFonts w:eastAsia="標楷體" w:hint="eastAsia"/>
              </w:rPr>
              <w:t>培養學生以資訊技能作為擴展學習與溝通研究工具的習慣，並學會如何將資訊融入課程學習。</w:t>
            </w:r>
          </w:p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3.</w:t>
            </w:r>
            <w:r w:rsidRPr="00664370">
              <w:rPr>
                <w:rFonts w:eastAsia="標楷體" w:hint="eastAsia"/>
              </w:rPr>
              <w:t>學生會利用製作簡報的技能，進行資料的搜尋、處理、分析、展示、應用與上台報告的能力。</w:t>
            </w:r>
          </w:p>
          <w:p w:rsidR="00664370" w:rsidRPr="005A7C5C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4.</w:t>
            </w:r>
            <w:r w:rsidRPr="00664370">
              <w:rPr>
                <w:rFonts w:eastAsia="標楷體" w:hint="eastAsia"/>
              </w:rPr>
              <w:t>學生能由製作簡報過程中，透過分組討論分享個人學習心得，提升資訊素養。</w:t>
            </w:r>
          </w:p>
        </w:tc>
        <w:tc>
          <w:tcPr>
            <w:tcW w:w="1276" w:type="dxa"/>
            <w:vAlign w:val="center"/>
          </w:tcPr>
          <w:p w:rsidR="00664370" w:rsidRPr="0020502A" w:rsidRDefault="003E1B38" w:rsidP="0020502A">
            <w:pPr>
              <w:ind w:right="24"/>
              <w:rPr>
                <w:rFonts w:ascii="標楷體" w:eastAsia="標楷體" w:hAnsi="標楷體" w:cs="標楷體"/>
                <w:color w:val="000000"/>
              </w:rPr>
            </w:pPr>
            <w:r w:rsidRPr="0020502A">
              <w:rPr>
                <w:rFonts w:ascii="標楷體" w:eastAsia="標楷體" w:hAnsi="標楷體" w:cs="標楷體" w:hint="eastAsia"/>
                <w:color w:val="000000"/>
              </w:rPr>
              <w:t>設計簡報</w:t>
            </w:r>
          </w:p>
          <w:p w:rsidR="0020502A" w:rsidRPr="0020502A" w:rsidRDefault="0020502A" w:rsidP="0020502A">
            <w:pPr>
              <w:ind w:right="24"/>
            </w:pPr>
            <w:r w:rsidRPr="0020502A">
              <w:rPr>
                <w:rFonts w:ascii="標楷體" w:eastAsia="標楷體" w:hAnsi="標楷體" w:hint="eastAsia"/>
              </w:rPr>
              <w:t>SmartArt圖表</w:t>
            </w:r>
          </w:p>
        </w:tc>
        <w:tc>
          <w:tcPr>
            <w:tcW w:w="1275" w:type="dxa"/>
            <w:vAlign w:val="center"/>
          </w:tcPr>
          <w:p w:rsidR="00664370" w:rsidRDefault="00664370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:rsidR="0020502A" w:rsidRDefault="0020502A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課堂討論</w:t>
            </w:r>
          </w:p>
        </w:tc>
        <w:tc>
          <w:tcPr>
            <w:tcW w:w="1533" w:type="dxa"/>
            <w:vAlign w:val="center"/>
          </w:tcPr>
          <w:p w:rsidR="00664370" w:rsidRDefault="005A7C5C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簡報作品</w:t>
            </w:r>
          </w:p>
        </w:tc>
      </w:tr>
      <w:tr w:rsidR="00664370" w:rsidTr="002C1202">
        <w:trPr>
          <w:trHeight w:val="1391"/>
          <w:jc w:val="center"/>
        </w:trPr>
        <w:tc>
          <w:tcPr>
            <w:tcW w:w="1677" w:type="dxa"/>
            <w:vAlign w:val="center"/>
          </w:tcPr>
          <w:p w:rsidR="00664370" w:rsidRPr="000517AF" w:rsidRDefault="00664370" w:rsidP="002C1202">
            <w:pPr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5B340B">
              <w:rPr>
                <w:rFonts w:eastAsia="標楷體" w:hint="eastAsia"/>
                <w:b/>
                <w:noProof/>
                <w:sz w:val="28"/>
                <w:szCs w:val="28"/>
              </w:rPr>
              <w:t>第四單元</w:t>
            </w:r>
            <w:r w:rsidRPr="005B340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5B340B">
              <w:rPr>
                <w:rFonts w:eastAsia="標楷體" w:hint="eastAsia"/>
                <w:b/>
                <w:sz w:val="28"/>
                <w:szCs w:val="28"/>
              </w:rPr>
              <w:t>視力保健小常識</w:t>
            </w:r>
          </w:p>
        </w:tc>
        <w:tc>
          <w:tcPr>
            <w:tcW w:w="4678" w:type="dxa"/>
            <w:vAlign w:val="center"/>
          </w:tcPr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1.</w:t>
            </w:r>
            <w:r w:rsidRPr="00664370">
              <w:rPr>
                <w:rFonts w:eastAsia="標楷體" w:hint="eastAsia"/>
              </w:rPr>
              <w:t>學生能正確認識簡報與簡報的功能，從規劃到利用</w:t>
            </w:r>
            <w:r w:rsidRPr="00664370">
              <w:rPr>
                <w:rFonts w:eastAsia="標楷體" w:hint="eastAsia"/>
              </w:rPr>
              <w:t>PowerPoint</w:t>
            </w:r>
            <w:r w:rsidRPr="00664370">
              <w:rPr>
                <w:rFonts w:eastAsia="標楷體" w:hint="eastAsia"/>
              </w:rPr>
              <w:t>製作簡報及專題報告的能力。</w:t>
            </w:r>
          </w:p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2.</w:t>
            </w:r>
            <w:r w:rsidRPr="00664370">
              <w:rPr>
                <w:rFonts w:eastAsia="標楷體" w:hint="eastAsia"/>
              </w:rPr>
              <w:t>培養學生以資訊技能作為擴展學習與溝通研究工具的習慣，並學會如何將資訊融入課程學習。</w:t>
            </w:r>
          </w:p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664370">
              <w:rPr>
                <w:rFonts w:eastAsia="標楷體" w:hint="eastAsia"/>
              </w:rPr>
              <w:t>.</w:t>
            </w:r>
            <w:r w:rsidRPr="00664370">
              <w:rPr>
                <w:rFonts w:eastAsia="標楷體" w:hint="eastAsia"/>
              </w:rPr>
              <w:t>學生能由製作簡報過程中，透過分組討論分享個人學習心得，提升資訊素養。</w:t>
            </w:r>
          </w:p>
          <w:p w:rsid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664370">
              <w:rPr>
                <w:rFonts w:eastAsia="標楷體" w:hint="eastAsia"/>
              </w:rPr>
              <w:t>.</w:t>
            </w:r>
            <w:r w:rsidRPr="00664370">
              <w:rPr>
                <w:rFonts w:eastAsia="標楷體" w:hint="eastAsia"/>
              </w:rPr>
              <w:t>藉由個人簡報的規劃設計，引導學生認識網路倫理以及相關法律，明瞭個人資料保護與隱私權的重要性。</w:t>
            </w:r>
          </w:p>
        </w:tc>
        <w:tc>
          <w:tcPr>
            <w:tcW w:w="1276" w:type="dxa"/>
            <w:vAlign w:val="center"/>
          </w:tcPr>
          <w:p w:rsidR="00664370" w:rsidRDefault="0020502A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利用</w:t>
            </w:r>
            <w:r w:rsidR="003E1B38">
              <w:rPr>
                <w:rFonts w:ascii="標楷體" w:eastAsia="標楷體" w:hAnsi="標楷體" w:cs="標楷體" w:hint="eastAsia"/>
                <w:color w:val="000000"/>
              </w:rPr>
              <w:t>簡報</w:t>
            </w:r>
            <w:r>
              <w:rPr>
                <w:rFonts w:ascii="標楷體" w:eastAsia="標楷體" w:hAnsi="標楷體" w:cs="標楷體" w:hint="eastAsia"/>
                <w:color w:val="000000"/>
              </w:rPr>
              <w:t>設計問答小遊戲</w:t>
            </w:r>
          </w:p>
        </w:tc>
        <w:tc>
          <w:tcPr>
            <w:tcW w:w="1275" w:type="dxa"/>
            <w:vAlign w:val="center"/>
          </w:tcPr>
          <w:p w:rsidR="00664370" w:rsidRDefault="0020502A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:rsidR="0020502A" w:rsidRDefault="0020502A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課堂討論</w:t>
            </w:r>
          </w:p>
        </w:tc>
        <w:tc>
          <w:tcPr>
            <w:tcW w:w="1533" w:type="dxa"/>
            <w:vAlign w:val="center"/>
          </w:tcPr>
          <w:p w:rsidR="00664370" w:rsidRPr="00687899" w:rsidRDefault="005A7C5C" w:rsidP="002C1202">
            <w:pPr>
              <w:ind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簡報作品</w:t>
            </w:r>
          </w:p>
        </w:tc>
      </w:tr>
      <w:tr w:rsidR="00664370" w:rsidTr="005A7C5C">
        <w:trPr>
          <w:trHeight w:val="699"/>
          <w:jc w:val="center"/>
        </w:trPr>
        <w:tc>
          <w:tcPr>
            <w:tcW w:w="1677" w:type="dxa"/>
            <w:vAlign w:val="center"/>
          </w:tcPr>
          <w:p w:rsidR="00664370" w:rsidRPr="000517AF" w:rsidRDefault="00664370" w:rsidP="002C1202">
            <w:pPr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5B340B">
              <w:rPr>
                <w:rFonts w:eastAsia="標楷體" w:hint="eastAsia"/>
                <w:b/>
                <w:noProof/>
                <w:sz w:val="28"/>
                <w:szCs w:val="28"/>
              </w:rPr>
              <w:t>第五單元</w:t>
            </w:r>
            <w:r w:rsidRPr="005B340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Pr="005B340B">
              <w:rPr>
                <w:rFonts w:eastAsia="標楷體" w:hint="eastAsia"/>
                <w:b/>
                <w:sz w:val="28"/>
                <w:szCs w:val="28"/>
              </w:rPr>
              <w:t>臺灣特有鳥類</w:t>
            </w:r>
            <w:r w:rsidRPr="005B340B">
              <w:rPr>
                <w:rFonts w:eastAsia="標楷體" w:hint="eastAsia"/>
                <w:b/>
                <w:sz w:val="28"/>
                <w:szCs w:val="28"/>
              </w:rPr>
              <w:t>-</w:t>
            </w:r>
            <w:r w:rsidRPr="005B340B">
              <w:rPr>
                <w:rFonts w:eastAsia="標楷體" w:hint="eastAsia"/>
                <w:b/>
                <w:sz w:val="28"/>
                <w:szCs w:val="28"/>
              </w:rPr>
              <w:t>專題介紹</w:t>
            </w:r>
          </w:p>
        </w:tc>
        <w:tc>
          <w:tcPr>
            <w:tcW w:w="4678" w:type="dxa"/>
            <w:vAlign w:val="center"/>
          </w:tcPr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1.</w:t>
            </w:r>
            <w:r w:rsidRPr="00664370">
              <w:rPr>
                <w:rFonts w:eastAsia="標楷體" w:hint="eastAsia"/>
              </w:rPr>
              <w:t>學生能正確認識簡報與簡報的功能，從規劃到利用</w:t>
            </w:r>
            <w:r w:rsidRPr="00664370">
              <w:rPr>
                <w:rFonts w:eastAsia="標楷體" w:hint="eastAsia"/>
              </w:rPr>
              <w:t>PowerPoint</w:t>
            </w:r>
            <w:r w:rsidRPr="00664370">
              <w:rPr>
                <w:rFonts w:eastAsia="標楷體" w:hint="eastAsia"/>
              </w:rPr>
              <w:t>製作簡報及專題報告的能力。</w:t>
            </w:r>
          </w:p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2.</w:t>
            </w:r>
            <w:r w:rsidRPr="00664370">
              <w:rPr>
                <w:rFonts w:eastAsia="標楷體" w:hint="eastAsia"/>
              </w:rPr>
              <w:t>培養學生以資訊技能作為擴展學習與溝通研究工具的習慣，並學會如何將資訊融入課程學習。</w:t>
            </w:r>
          </w:p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3.</w:t>
            </w:r>
            <w:r w:rsidRPr="00664370">
              <w:rPr>
                <w:rFonts w:eastAsia="標楷體" w:hint="eastAsia"/>
              </w:rPr>
              <w:t>學生會利用製作簡報的技能，進行資料的搜尋、處理、分析、展示、應用與上台報告的能力。</w:t>
            </w:r>
          </w:p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4.</w:t>
            </w:r>
            <w:r w:rsidRPr="00664370">
              <w:rPr>
                <w:rFonts w:eastAsia="標楷體" w:hint="eastAsia"/>
              </w:rPr>
              <w:t>學生能由製作簡報過程中，透過分組討論分享個人學習心得，提升資訊素養。</w:t>
            </w:r>
          </w:p>
          <w:p w:rsidR="005A7C5C" w:rsidRP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5.</w:t>
            </w:r>
            <w:r w:rsidRPr="00664370">
              <w:rPr>
                <w:rFonts w:eastAsia="標楷體" w:hint="eastAsia"/>
              </w:rPr>
              <w:t>從個人專題報告的刊頭開始，在規劃過程中，使學生了解並形成概念，進而一</w:t>
            </w:r>
            <w:r w:rsidRPr="00664370">
              <w:rPr>
                <w:rFonts w:eastAsia="標楷體" w:hint="eastAsia"/>
              </w:rPr>
              <w:lastRenderedPageBreak/>
              <w:t>步一步架構出自己的簡報。</w:t>
            </w:r>
          </w:p>
          <w:p w:rsidR="00664370" w:rsidRDefault="005A7C5C" w:rsidP="005A7C5C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 w:rsidRPr="00664370">
              <w:rPr>
                <w:rFonts w:eastAsia="標楷體" w:hint="eastAsia"/>
              </w:rPr>
              <w:t>6.</w:t>
            </w:r>
            <w:r w:rsidRPr="00664370">
              <w:rPr>
                <w:rFonts w:eastAsia="標楷體" w:hint="eastAsia"/>
              </w:rPr>
              <w:t>藉由個人簡報的規劃設計，引導學生認識網路倫理以及相關法律，明瞭個人資料保護與隱私權的重要性。</w:t>
            </w:r>
          </w:p>
        </w:tc>
        <w:tc>
          <w:tcPr>
            <w:tcW w:w="1276" w:type="dxa"/>
            <w:vAlign w:val="center"/>
          </w:tcPr>
          <w:p w:rsidR="00664370" w:rsidRDefault="003E1B38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設計簡報</w:t>
            </w:r>
          </w:p>
          <w:p w:rsidR="0020502A" w:rsidRDefault="0020502A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擷取網路資料製作報告</w:t>
            </w:r>
          </w:p>
        </w:tc>
        <w:tc>
          <w:tcPr>
            <w:tcW w:w="1275" w:type="dxa"/>
            <w:vAlign w:val="center"/>
          </w:tcPr>
          <w:p w:rsidR="00664370" w:rsidRDefault="0020502A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:rsidR="0020502A" w:rsidRDefault="0020502A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課堂討論</w:t>
            </w:r>
          </w:p>
        </w:tc>
        <w:tc>
          <w:tcPr>
            <w:tcW w:w="1533" w:type="dxa"/>
            <w:vAlign w:val="center"/>
          </w:tcPr>
          <w:p w:rsidR="00664370" w:rsidRPr="00687899" w:rsidRDefault="005A7C5C" w:rsidP="002C1202">
            <w:pPr>
              <w:ind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簡報作品</w:t>
            </w:r>
          </w:p>
        </w:tc>
      </w:tr>
    </w:tbl>
    <w:p w:rsidR="00664370" w:rsidRDefault="00664370" w:rsidP="004031DF">
      <w:pPr>
        <w:widowControl/>
      </w:pPr>
    </w:p>
    <w:p w:rsidR="00447635" w:rsidRDefault="00447635" w:rsidP="004031DF">
      <w:pPr>
        <w:widowControl/>
      </w:pPr>
    </w:p>
    <w:p w:rsidR="00447635" w:rsidRPr="006A3CEF" w:rsidRDefault="00447635" w:rsidP="00447635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47635" w:rsidRPr="006A3CEF" w:rsidTr="00546534">
        <w:trPr>
          <w:trHeight w:val="843"/>
        </w:trPr>
        <w:tc>
          <w:tcPr>
            <w:tcW w:w="1292" w:type="dxa"/>
            <w:gridSpan w:val="2"/>
            <w:vAlign w:val="center"/>
          </w:tcPr>
          <w:p w:rsidR="00447635" w:rsidRPr="002144C3" w:rsidRDefault="00447635" w:rsidP="0054653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47635" w:rsidRPr="00E24291" w:rsidRDefault="00447635" w:rsidP="00447635">
            <w:pPr>
              <w:numPr>
                <w:ilvl w:val="0"/>
                <w:numId w:val="49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E24291">
              <w:rPr>
                <w:rFonts w:eastAsia="標楷體" w:hint="eastAsia"/>
                <w:sz w:val="28"/>
                <w:szCs w:val="28"/>
              </w:rPr>
              <w:t>學生能正確認識簡報與簡報的功能，從規劃到利用</w:t>
            </w:r>
            <w:r w:rsidRPr="00E24291">
              <w:rPr>
                <w:rFonts w:eastAsia="標楷體" w:hint="eastAsia"/>
                <w:sz w:val="28"/>
                <w:szCs w:val="28"/>
              </w:rPr>
              <w:t>PowerPoint</w:t>
            </w:r>
            <w:r w:rsidRPr="00E24291">
              <w:rPr>
                <w:rFonts w:eastAsia="標楷體" w:hint="eastAsia"/>
                <w:sz w:val="28"/>
                <w:szCs w:val="28"/>
              </w:rPr>
              <w:t>製作簡報及專題報告的能力。</w:t>
            </w:r>
          </w:p>
          <w:p w:rsidR="00447635" w:rsidRPr="00447635" w:rsidRDefault="00447635" w:rsidP="00546534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447635" w:rsidRPr="006A3CEF" w:rsidTr="00546534">
        <w:trPr>
          <w:trHeight w:val="993"/>
        </w:trPr>
        <w:tc>
          <w:tcPr>
            <w:tcW w:w="1292" w:type="dxa"/>
            <w:gridSpan w:val="2"/>
            <w:vAlign w:val="center"/>
          </w:tcPr>
          <w:p w:rsidR="00447635" w:rsidRPr="002144C3" w:rsidRDefault="00447635" w:rsidP="0054653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47635" w:rsidRPr="002949EB" w:rsidRDefault="00447635" w:rsidP="0044763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【藝術】</w:t>
            </w:r>
          </w:p>
          <w:p w:rsidR="00447635" w:rsidRDefault="00447635" w:rsidP="0044763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C7065">
              <w:rPr>
                <w:rFonts w:eastAsia="標楷體"/>
                <w:b/>
                <w:color w:val="FF0000"/>
                <w:sz w:val="20"/>
                <w:szCs w:val="20"/>
              </w:rPr>
              <w:t xml:space="preserve">1-II-6 </w:t>
            </w:r>
            <w:r w:rsidRPr="00CC7065">
              <w:rPr>
                <w:rFonts w:eastAsia="標楷體"/>
                <w:sz w:val="20"/>
                <w:szCs w:val="20"/>
              </w:rPr>
              <w:t>能使用視覺元素與想像力，豐富創作主題。</w:t>
            </w:r>
          </w:p>
          <w:p w:rsidR="00447635" w:rsidRPr="00447635" w:rsidRDefault="00447635" w:rsidP="00546534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447635" w:rsidRPr="006A3CEF" w:rsidTr="00546534">
        <w:trPr>
          <w:trHeight w:val="831"/>
        </w:trPr>
        <w:tc>
          <w:tcPr>
            <w:tcW w:w="9889" w:type="dxa"/>
            <w:gridSpan w:val="7"/>
            <w:vAlign w:val="center"/>
          </w:tcPr>
          <w:p w:rsidR="00447635" w:rsidRPr="008C6450" w:rsidRDefault="00447635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47635" w:rsidRPr="006A3CEF" w:rsidTr="00546534">
        <w:trPr>
          <w:trHeight w:val="992"/>
        </w:trPr>
        <w:tc>
          <w:tcPr>
            <w:tcW w:w="646" w:type="dxa"/>
          </w:tcPr>
          <w:p w:rsidR="00447635" w:rsidRPr="002144C3" w:rsidRDefault="00447635" w:rsidP="0054653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47635" w:rsidRPr="002144C3" w:rsidRDefault="00447635" w:rsidP="0054653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47635" w:rsidRPr="002144C3" w:rsidRDefault="00447635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47635" w:rsidRPr="002144C3" w:rsidRDefault="00447635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47635" w:rsidRPr="006A3CEF" w:rsidTr="00A22578">
        <w:trPr>
          <w:trHeight w:val="1840"/>
        </w:trPr>
        <w:tc>
          <w:tcPr>
            <w:tcW w:w="646" w:type="dxa"/>
            <w:vAlign w:val="center"/>
          </w:tcPr>
          <w:p w:rsidR="00447635" w:rsidRPr="002144C3" w:rsidRDefault="00447635" w:rsidP="0044763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表現</w:t>
            </w:r>
          </w:p>
        </w:tc>
        <w:tc>
          <w:tcPr>
            <w:tcW w:w="646" w:type="dxa"/>
            <w:vMerge/>
            <w:vAlign w:val="center"/>
          </w:tcPr>
          <w:p w:rsidR="00447635" w:rsidRPr="002144C3" w:rsidRDefault="00447635" w:rsidP="0044763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:rsidR="00447635" w:rsidRPr="00170FB0" w:rsidRDefault="00447635" w:rsidP="00447635">
            <w:pPr>
              <w:jc w:val="both"/>
              <w:rPr>
                <w:rFonts w:eastAsia="標楷體"/>
              </w:rPr>
            </w:pPr>
            <w:r w:rsidRPr="00170FB0">
              <w:rPr>
                <w:rFonts w:eastAsia="標楷體"/>
              </w:rPr>
              <w:t>能創意地使用視覺元素與想像力進行創</w:t>
            </w:r>
            <w:r w:rsidRPr="00170FB0">
              <w:rPr>
                <w:rFonts w:eastAsia="標楷體"/>
              </w:rPr>
              <w:t xml:space="preserve"> </w:t>
            </w:r>
            <w:r w:rsidRPr="00170FB0">
              <w:rPr>
                <w:rFonts w:eastAsia="標楷體"/>
              </w:rPr>
              <w:t>作，表達創作主題。</w:t>
            </w:r>
          </w:p>
        </w:tc>
        <w:tc>
          <w:tcPr>
            <w:tcW w:w="1878" w:type="dxa"/>
          </w:tcPr>
          <w:p w:rsidR="00447635" w:rsidRPr="00170FB0" w:rsidRDefault="00447635" w:rsidP="00447635">
            <w:pPr>
              <w:jc w:val="both"/>
              <w:rPr>
                <w:rFonts w:eastAsia="標楷體"/>
              </w:rPr>
            </w:pPr>
            <w:r w:rsidRPr="00170FB0">
              <w:rPr>
                <w:rFonts w:eastAsia="標楷體"/>
              </w:rPr>
              <w:t>能使用視覺元素與想像力進行創作，表達創作主題。</w:t>
            </w:r>
          </w:p>
        </w:tc>
        <w:tc>
          <w:tcPr>
            <w:tcW w:w="1878" w:type="dxa"/>
          </w:tcPr>
          <w:p w:rsidR="00447635" w:rsidRPr="00170FB0" w:rsidRDefault="00447635" w:rsidP="00447635">
            <w:pPr>
              <w:jc w:val="both"/>
              <w:rPr>
                <w:rFonts w:eastAsia="標楷體"/>
              </w:rPr>
            </w:pPr>
            <w:r w:rsidRPr="00170FB0">
              <w:rPr>
                <w:rFonts w:eastAsia="標楷體"/>
              </w:rPr>
              <w:t>能概略地使用視覺元素與想像力進行創作，表達創作主</w:t>
            </w:r>
            <w:r w:rsidRPr="00170FB0">
              <w:rPr>
                <w:rFonts w:eastAsia="標楷體"/>
              </w:rPr>
              <w:t xml:space="preserve"> </w:t>
            </w:r>
            <w:r w:rsidRPr="00170FB0">
              <w:rPr>
                <w:rFonts w:eastAsia="標楷體"/>
              </w:rPr>
              <w:t>題。</w:t>
            </w:r>
          </w:p>
        </w:tc>
        <w:tc>
          <w:tcPr>
            <w:tcW w:w="1878" w:type="dxa"/>
          </w:tcPr>
          <w:p w:rsidR="00447635" w:rsidRPr="00170FB0" w:rsidRDefault="00447635" w:rsidP="00447635">
            <w:pPr>
              <w:jc w:val="both"/>
              <w:rPr>
                <w:rFonts w:eastAsia="標楷體"/>
              </w:rPr>
            </w:pPr>
            <w:r w:rsidRPr="00170FB0">
              <w:rPr>
                <w:rFonts w:eastAsia="標楷體"/>
              </w:rPr>
              <w:t>能嘗試使用視覺元素與想像力進行創作。</w:t>
            </w:r>
          </w:p>
        </w:tc>
        <w:tc>
          <w:tcPr>
            <w:tcW w:w="1086" w:type="dxa"/>
            <w:vAlign w:val="center"/>
          </w:tcPr>
          <w:p w:rsidR="00447635" w:rsidRPr="002144C3" w:rsidRDefault="00447635" w:rsidP="0044763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47635" w:rsidRPr="002144C3" w:rsidRDefault="00447635" w:rsidP="0044763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47635" w:rsidRPr="006A3CEF" w:rsidTr="00F173A3">
        <w:trPr>
          <w:trHeight w:val="2012"/>
        </w:trPr>
        <w:tc>
          <w:tcPr>
            <w:tcW w:w="1292" w:type="dxa"/>
            <w:gridSpan w:val="2"/>
            <w:vAlign w:val="center"/>
          </w:tcPr>
          <w:p w:rsidR="00447635" w:rsidRPr="002144C3" w:rsidRDefault="00447635" w:rsidP="004476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47635" w:rsidRPr="002144C3" w:rsidRDefault="00447635" w:rsidP="004476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47635" w:rsidRPr="002144C3" w:rsidRDefault="00447635" w:rsidP="004476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47635" w:rsidRPr="002144C3" w:rsidRDefault="00447635" w:rsidP="004476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</w:tcPr>
          <w:p w:rsidR="00447635" w:rsidRPr="00170FB0" w:rsidRDefault="00447635" w:rsidP="00447635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1.</w:t>
            </w:r>
            <w:r w:rsidRPr="00170FB0">
              <w:rPr>
                <w:rFonts w:eastAsia="標楷體"/>
              </w:rPr>
              <w:t>符合主題</w:t>
            </w:r>
          </w:p>
          <w:p w:rsidR="00447635" w:rsidRPr="00170FB0" w:rsidRDefault="00447635" w:rsidP="00447635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2.</w:t>
            </w:r>
            <w:r w:rsidRPr="00170FB0">
              <w:rPr>
                <w:rFonts w:eastAsia="標楷體"/>
              </w:rPr>
              <w:t>作品含有文字與圖案。</w:t>
            </w:r>
          </w:p>
          <w:p w:rsidR="00447635" w:rsidRPr="00170FB0" w:rsidRDefault="00447635" w:rsidP="00447635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3.</w:t>
            </w:r>
            <w:r w:rsidRPr="00170FB0">
              <w:rPr>
                <w:rFonts w:eastAsia="標楷體"/>
              </w:rPr>
              <w:t>作品的文字與圖案具有創意。</w:t>
            </w:r>
          </w:p>
        </w:tc>
        <w:tc>
          <w:tcPr>
            <w:tcW w:w="1878" w:type="dxa"/>
          </w:tcPr>
          <w:p w:rsidR="00447635" w:rsidRPr="00170FB0" w:rsidRDefault="00447635" w:rsidP="00447635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1.</w:t>
            </w:r>
            <w:r w:rsidRPr="00170FB0">
              <w:rPr>
                <w:rFonts w:eastAsia="標楷體"/>
              </w:rPr>
              <w:t>符合主題</w:t>
            </w:r>
          </w:p>
          <w:p w:rsidR="00447635" w:rsidRPr="00170FB0" w:rsidRDefault="00447635" w:rsidP="00447635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2.</w:t>
            </w:r>
            <w:r w:rsidRPr="00170FB0">
              <w:rPr>
                <w:rFonts w:eastAsia="標楷體"/>
              </w:rPr>
              <w:t>作品含有文字與圖案。</w:t>
            </w:r>
          </w:p>
        </w:tc>
        <w:tc>
          <w:tcPr>
            <w:tcW w:w="1878" w:type="dxa"/>
          </w:tcPr>
          <w:p w:rsidR="00447635" w:rsidRPr="00170FB0" w:rsidRDefault="00447635" w:rsidP="00447635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1.</w:t>
            </w:r>
            <w:r w:rsidRPr="00170FB0">
              <w:rPr>
                <w:rFonts w:eastAsia="標楷體"/>
              </w:rPr>
              <w:t>符合主題</w:t>
            </w:r>
          </w:p>
          <w:p w:rsidR="00447635" w:rsidRPr="00170FB0" w:rsidRDefault="00447635" w:rsidP="00447635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2.</w:t>
            </w:r>
            <w:r w:rsidRPr="00170FB0">
              <w:rPr>
                <w:rFonts w:eastAsia="標楷體"/>
              </w:rPr>
              <w:t>作品含有文字或圖案。</w:t>
            </w:r>
          </w:p>
        </w:tc>
        <w:tc>
          <w:tcPr>
            <w:tcW w:w="1878" w:type="dxa"/>
          </w:tcPr>
          <w:p w:rsidR="00447635" w:rsidRPr="00170FB0" w:rsidRDefault="00447635" w:rsidP="00447635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1.</w:t>
            </w:r>
            <w:r w:rsidRPr="00170FB0">
              <w:rPr>
                <w:rFonts w:eastAsia="標楷體"/>
              </w:rPr>
              <w:t>作品含有文字或圖案。</w:t>
            </w:r>
          </w:p>
        </w:tc>
        <w:tc>
          <w:tcPr>
            <w:tcW w:w="1086" w:type="dxa"/>
            <w:vAlign w:val="center"/>
          </w:tcPr>
          <w:p w:rsidR="00447635" w:rsidRPr="002144C3" w:rsidRDefault="00447635" w:rsidP="0044763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47635" w:rsidRPr="002144C3" w:rsidRDefault="00447635" w:rsidP="0044763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47635" w:rsidRPr="006A3CEF" w:rsidTr="00546534">
        <w:trPr>
          <w:trHeight w:val="1269"/>
        </w:trPr>
        <w:tc>
          <w:tcPr>
            <w:tcW w:w="1292" w:type="dxa"/>
            <w:gridSpan w:val="2"/>
          </w:tcPr>
          <w:p w:rsidR="00447635" w:rsidRPr="002144C3" w:rsidRDefault="00447635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47635" w:rsidRPr="002144C3" w:rsidRDefault="00447635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47635" w:rsidRPr="002144C3" w:rsidRDefault="00447635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47635" w:rsidRPr="002144C3" w:rsidRDefault="00447635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47635" w:rsidRPr="006A3CEF" w:rsidRDefault="00447635" w:rsidP="00546534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  <w:r w:rsidRPr="00447635">
              <w:rPr>
                <w:rFonts w:eastAsia="標楷體" w:hint="eastAsia"/>
              </w:rPr>
              <w:t>作品</w:t>
            </w:r>
          </w:p>
        </w:tc>
      </w:tr>
    </w:tbl>
    <w:p w:rsidR="00447635" w:rsidRDefault="00447635" w:rsidP="004031DF">
      <w:pPr>
        <w:widowControl/>
      </w:pPr>
    </w:p>
    <w:sectPr w:rsidR="00447635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D7" w:rsidRDefault="000500D7" w:rsidP="00197879">
      <w:r>
        <w:separator/>
      </w:r>
    </w:p>
  </w:endnote>
  <w:endnote w:type="continuationSeparator" w:id="0">
    <w:p w:rsidR="000500D7" w:rsidRDefault="000500D7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">
    <w:altName w:val="微軟正黑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D7" w:rsidRDefault="000500D7" w:rsidP="00197879">
      <w:r>
        <w:separator/>
      </w:r>
    </w:p>
  </w:footnote>
  <w:footnote w:type="continuationSeparator" w:id="0">
    <w:p w:rsidR="000500D7" w:rsidRDefault="000500D7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7500B1"/>
    <w:multiLevelType w:val="hybridMultilevel"/>
    <w:tmpl w:val="3EEEA0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4B225F4"/>
    <w:multiLevelType w:val="hybridMultilevel"/>
    <w:tmpl w:val="793A05AE"/>
    <w:lvl w:ilvl="0" w:tplc="DC44CE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6C502C"/>
    <w:multiLevelType w:val="hybridMultilevel"/>
    <w:tmpl w:val="A8A65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2A7BF2"/>
    <w:multiLevelType w:val="hybridMultilevel"/>
    <w:tmpl w:val="DD8ABB40"/>
    <w:lvl w:ilvl="0" w:tplc="5216A26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40789D8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55020C"/>
    <w:multiLevelType w:val="hybridMultilevel"/>
    <w:tmpl w:val="BBA07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861627"/>
    <w:multiLevelType w:val="hybridMultilevel"/>
    <w:tmpl w:val="E556CA96"/>
    <w:lvl w:ilvl="0" w:tplc="C712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6B1E75"/>
    <w:multiLevelType w:val="hybridMultilevel"/>
    <w:tmpl w:val="6BCE38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E55C16"/>
    <w:multiLevelType w:val="hybridMultilevel"/>
    <w:tmpl w:val="04548C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DD3D4B"/>
    <w:multiLevelType w:val="hybridMultilevel"/>
    <w:tmpl w:val="1834F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6D1A55"/>
    <w:multiLevelType w:val="multilevel"/>
    <w:tmpl w:val="9FE8F4AE"/>
    <w:lvl w:ilvl="0">
      <w:start w:val="1"/>
      <w:numFmt w:val="taiwaneseCountingThousand"/>
      <w:pStyle w:val="a"/>
      <w:lvlText w:val="%1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</w:rPr>
    </w:lvl>
    <w:lvl w:ilvl="1">
      <w:start w:val="1"/>
      <w:numFmt w:val="decimal"/>
      <w:pStyle w:val="-"/>
      <w:suff w:val="space"/>
      <w:lvlText w:val="%2. "/>
      <w:lvlJc w:val="left"/>
      <w:pPr>
        <w:ind w:left="425" w:hanging="283"/>
      </w:pPr>
      <w:rPr>
        <w:rFonts w:ascii="Times New Roman" w:eastAsia="標楷體" w:hAnsi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6C623F6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13621"/>
    <w:multiLevelType w:val="hybridMultilevel"/>
    <w:tmpl w:val="F5A434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D93CDE"/>
    <w:multiLevelType w:val="hybridMultilevel"/>
    <w:tmpl w:val="2050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0"/>
  </w:num>
  <w:num w:numId="5">
    <w:abstractNumId w:val="2"/>
  </w:num>
  <w:num w:numId="6">
    <w:abstractNumId w:val="8"/>
  </w:num>
  <w:num w:numId="7">
    <w:abstractNumId w:val="20"/>
  </w:num>
  <w:num w:numId="8">
    <w:abstractNumId w:val="7"/>
  </w:num>
  <w:num w:numId="9">
    <w:abstractNumId w:val="23"/>
  </w:num>
  <w:num w:numId="10">
    <w:abstractNumId w:val="13"/>
  </w:num>
  <w:num w:numId="11">
    <w:abstractNumId w:val="18"/>
  </w:num>
  <w:num w:numId="12">
    <w:abstractNumId w:val="14"/>
  </w:num>
  <w:num w:numId="13">
    <w:abstractNumId w:val="29"/>
  </w:num>
  <w:num w:numId="14">
    <w:abstractNumId w:val="15"/>
  </w:num>
  <w:num w:numId="15">
    <w:abstractNumId w:val="5"/>
  </w:num>
  <w:num w:numId="16">
    <w:abstractNumId w:val="1"/>
  </w:num>
  <w:num w:numId="17">
    <w:abstractNumId w:val="9"/>
  </w:num>
  <w:num w:numId="18">
    <w:abstractNumId w:val="27"/>
  </w:num>
  <w:num w:numId="19">
    <w:abstractNumId w:val="11"/>
  </w:num>
  <w:num w:numId="20">
    <w:abstractNumId w:val="17"/>
  </w:num>
  <w:num w:numId="21">
    <w:abstractNumId w:val="4"/>
  </w:num>
  <w:num w:numId="22">
    <w:abstractNumId w:val="12"/>
  </w:num>
  <w:num w:numId="23">
    <w:abstractNumId w:val="22"/>
  </w:num>
  <w:num w:numId="24">
    <w:abstractNumId w:val="16"/>
  </w:num>
  <w:num w:numId="25">
    <w:abstractNumId w:val="30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8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26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2F28"/>
    <w:rsid w:val="000218C5"/>
    <w:rsid w:val="000263C5"/>
    <w:rsid w:val="00031A84"/>
    <w:rsid w:val="00037CF0"/>
    <w:rsid w:val="000500D7"/>
    <w:rsid w:val="000517AF"/>
    <w:rsid w:val="000535DF"/>
    <w:rsid w:val="00075093"/>
    <w:rsid w:val="0008037F"/>
    <w:rsid w:val="000873CC"/>
    <w:rsid w:val="00097EC3"/>
    <w:rsid w:val="000A1141"/>
    <w:rsid w:val="000A2EEA"/>
    <w:rsid w:val="000C338C"/>
    <w:rsid w:val="000C3416"/>
    <w:rsid w:val="000C5DF4"/>
    <w:rsid w:val="000C5FA0"/>
    <w:rsid w:val="000C6456"/>
    <w:rsid w:val="000C6F87"/>
    <w:rsid w:val="000F24E3"/>
    <w:rsid w:val="000F6875"/>
    <w:rsid w:val="000F6B3B"/>
    <w:rsid w:val="000F74A4"/>
    <w:rsid w:val="00101F50"/>
    <w:rsid w:val="001152CD"/>
    <w:rsid w:val="0011759A"/>
    <w:rsid w:val="00120F5D"/>
    <w:rsid w:val="00121681"/>
    <w:rsid w:val="001229A9"/>
    <w:rsid w:val="001236A1"/>
    <w:rsid w:val="00124D73"/>
    <w:rsid w:val="0013256C"/>
    <w:rsid w:val="0014093B"/>
    <w:rsid w:val="001426EE"/>
    <w:rsid w:val="001437BC"/>
    <w:rsid w:val="00155979"/>
    <w:rsid w:val="00156792"/>
    <w:rsid w:val="00162493"/>
    <w:rsid w:val="001755BF"/>
    <w:rsid w:val="00177AE6"/>
    <w:rsid w:val="00183342"/>
    <w:rsid w:val="001873E6"/>
    <w:rsid w:val="00191228"/>
    <w:rsid w:val="00197879"/>
    <w:rsid w:val="001A1280"/>
    <w:rsid w:val="001B239D"/>
    <w:rsid w:val="001B6F8D"/>
    <w:rsid w:val="001C2A27"/>
    <w:rsid w:val="001C41C4"/>
    <w:rsid w:val="001C4C27"/>
    <w:rsid w:val="001D0BB5"/>
    <w:rsid w:val="001D2D95"/>
    <w:rsid w:val="001D784A"/>
    <w:rsid w:val="001F7F55"/>
    <w:rsid w:val="002001F6"/>
    <w:rsid w:val="0020123A"/>
    <w:rsid w:val="00204FD5"/>
    <w:rsid w:val="0020502A"/>
    <w:rsid w:val="00205C77"/>
    <w:rsid w:val="002062BC"/>
    <w:rsid w:val="00210794"/>
    <w:rsid w:val="0021433A"/>
    <w:rsid w:val="002144C3"/>
    <w:rsid w:val="00226076"/>
    <w:rsid w:val="00240363"/>
    <w:rsid w:val="00240922"/>
    <w:rsid w:val="002541B1"/>
    <w:rsid w:val="0025541A"/>
    <w:rsid w:val="002558A9"/>
    <w:rsid w:val="0025663A"/>
    <w:rsid w:val="00256EA9"/>
    <w:rsid w:val="00264011"/>
    <w:rsid w:val="0027057C"/>
    <w:rsid w:val="00272D77"/>
    <w:rsid w:val="00275228"/>
    <w:rsid w:val="00280A1D"/>
    <w:rsid w:val="0028278B"/>
    <w:rsid w:val="002934D1"/>
    <w:rsid w:val="0029482A"/>
    <w:rsid w:val="002949EB"/>
    <w:rsid w:val="00295237"/>
    <w:rsid w:val="00296F90"/>
    <w:rsid w:val="002A0465"/>
    <w:rsid w:val="002A2B06"/>
    <w:rsid w:val="002A3684"/>
    <w:rsid w:val="002A5C3A"/>
    <w:rsid w:val="002B275E"/>
    <w:rsid w:val="002B45D4"/>
    <w:rsid w:val="002B5D24"/>
    <w:rsid w:val="002C09C9"/>
    <w:rsid w:val="002C2941"/>
    <w:rsid w:val="002D11F6"/>
    <w:rsid w:val="002D14E7"/>
    <w:rsid w:val="002F1B15"/>
    <w:rsid w:val="002F52E2"/>
    <w:rsid w:val="00300889"/>
    <w:rsid w:val="00317599"/>
    <w:rsid w:val="00327E69"/>
    <w:rsid w:val="00330B3B"/>
    <w:rsid w:val="003436CC"/>
    <w:rsid w:val="00361B37"/>
    <w:rsid w:val="00361F21"/>
    <w:rsid w:val="00367631"/>
    <w:rsid w:val="00367782"/>
    <w:rsid w:val="003738F7"/>
    <w:rsid w:val="0038369C"/>
    <w:rsid w:val="003877AC"/>
    <w:rsid w:val="00391232"/>
    <w:rsid w:val="003A40C8"/>
    <w:rsid w:val="003B2376"/>
    <w:rsid w:val="003B705A"/>
    <w:rsid w:val="003C050D"/>
    <w:rsid w:val="003C363C"/>
    <w:rsid w:val="003C3C09"/>
    <w:rsid w:val="003D120A"/>
    <w:rsid w:val="003D4C19"/>
    <w:rsid w:val="003D4C6B"/>
    <w:rsid w:val="003E08FB"/>
    <w:rsid w:val="003E1B38"/>
    <w:rsid w:val="003F1037"/>
    <w:rsid w:val="004031DF"/>
    <w:rsid w:val="00423967"/>
    <w:rsid w:val="004257AB"/>
    <w:rsid w:val="004356B5"/>
    <w:rsid w:val="00440E45"/>
    <w:rsid w:val="00447635"/>
    <w:rsid w:val="0046065A"/>
    <w:rsid w:val="00466C9F"/>
    <w:rsid w:val="00471C35"/>
    <w:rsid w:val="00471D7C"/>
    <w:rsid w:val="00480ECA"/>
    <w:rsid w:val="004B0A86"/>
    <w:rsid w:val="004B4BBC"/>
    <w:rsid w:val="004C033C"/>
    <w:rsid w:val="004C0BB5"/>
    <w:rsid w:val="004C3EB6"/>
    <w:rsid w:val="004C3F19"/>
    <w:rsid w:val="004C6FC3"/>
    <w:rsid w:val="004D36B2"/>
    <w:rsid w:val="004E03A1"/>
    <w:rsid w:val="004E0720"/>
    <w:rsid w:val="004E1B42"/>
    <w:rsid w:val="004F4B41"/>
    <w:rsid w:val="00517035"/>
    <w:rsid w:val="00522731"/>
    <w:rsid w:val="005227C1"/>
    <w:rsid w:val="00526D20"/>
    <w:rsid w:val="00526E81"/>
    <w:rsid w:val="0053554B"/>
    <w:rsid w:val="005527ED"/>
    <w:rsid w:val="0056069A"/>
    <w:rsid w:val="00561F38"/>
    <w:rsid w:val="00565292"/>
    <w:rsid w:val="00566CA8"/>
    <w:rsid w:val="0057472B"/>
    <w:rsid w:val="00585841"/>
    <w:rsid w:val="005A4045"/>
    <w:rsid w:val="005A5C3C"/>
    <w:rsid w:val="005A7C5C"/>
    <w:rsid w:val="005B1135"/>
    <w:rsid w:val="005B1D7F"/>
    <w:rsid w:val="005B340B"/>
    <w:rsid w:val="005B4B05"/>
    <w:rsid w:val="005B76CD"/>
    <w:rsid w:val="005B7AD3"/>
    <w:rsid w:val="005C4636"/>
    <w:rsid w:val="005D23C5"/>
    <w:rsid w:val="005D48EB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0505"/>
    <w:rsid w:val="00622225"/>
    <w:rsid w:val="00624995"/>
    <w:rsid w:val="00624B2F"/>
    <w:rsid w:val="006266E4"/>
    <w:rsid w:val="0063019E"/>
    <w:rsid w:val="00631F4F"/>
    <w:rsid w:val="0063304B"/>
    <w:rsid w:val="0063650B"/>
    <w:rsid w:val="00640574"/>
    <w:rsid w:val="006408E4"/>
    <w:rsid w:val="00645B62"/>
    <w:rsid w:val="006527CD"/>
    <w:rsid w:val="0066246E"/>
    <w:rsid w:val="00664370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D4200"/>
    <w:rsid w:val="006E0DE4"/>
    <w:rsid w:val="006E4D67"/>
    <w:rsid w:val="006F22D0"/>
    <w:rsid w:val="006F3447"/>
    <w:rsid w:val="006F3E16"/>
    <w:rsid w:val="006F5811"/>
    <w:rsid w:val="006F5CFF"/>
    <w:rsid w:val="006F63C8"/>
    <w:rsid w:val="007024A7"/>
    <w:rsid w:val="007042CD"/>
    <w:rsid w:val="00704561"/>
    <w:rsid w:val="00705815"/>
    <w:rsid w:val="00720B90"/>
    <w:rsid w:val="00721E39"/>
    <w:rsid w:val="00724073"/>
    <w:rsid w:val="00735253"/>
    <w:rsid w:val="00740820"/>
    <w:rsid w:val="007514CC"/>
    <w:rsid w:val="007613C1"/>
    <w:rsid w:val="00763BB4"/>
    <w:rsid w:val="00784321"/>
    <w:rsid w:val="00785768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7F5FF8"/>
    <w:rsid w:val="00823A8C"/>
    <w:rsid w:val="00851682"/>
    <w:rsid w:val="008540C3"/>
    <w:rsid w:val="00863DAA"/>
    <w:rsid w:val="008672B7"/>
    <w:rsid w:val="008736AE"/>
    <w:rsid w:val="00882CF9"/>
    <w:rsid w:val="008859CF"/>
    <w:rsid w:val="00887088"/>
    <w:rsid w:val="00887D77"/>
    <w:rsid w:val="0089570A"/>
    <w:rsid w:val="00896053"/>
    <w:rsid w:val="00897703"/>
    <w:rsid w:val="008A19A5"/>
    <w:rsid w:val="008A2626"/>
    <w:rsid w:val="008A2A6B"/>
    <w:rsid w:val="008A41C4"/>
    <w:rsid w:val="008A6994"/>
    <w:rsid w:val="008B279A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904150"/>
    <w:rsid w:val="009044CB"/>
    <w:rsid w:val="00912243"/>
    <w:rsid w:val="00930074"/>
    <w:rsid w:val="0093528B"/>
    <w:rsid w:val="00941D85"/>
    <w:rsid w:val="00950444"/>
    <w:rsid w:val="00950D55"/>
    <w:rsid w:val="009623B6"/>
    <w:rsid w:val="00965E9F"/>
    <w:rsid w:val="0096640F"/>
    <w:rsid w:val="009676D2"/>
    <w:rsid w:val="009712E9"/>
    <w:rsid w:val="0097268D"/>
    <w:rsid w:val="00977F9D"/>
    <w:rsid w:val="009833F1"/>
    <w:rsid w:val="0099007D"/>
    <w:rsid w:val="009A09FF"/>
    <w:rsid w:val="009A144E"/>
    <w:rsid w:val="009A6F5F"/>
    <w:rsid w:val="009B0783"/>
    <w:rsid w:val="009C2251"/>
    <w:rsid w:val="009C6330"/>
    <w:rsid w:val="009C75C0"/>
    <w:rsid w:val="009D4311"/>
    <w:rsid w:val="009D537F"/>
    <w:rsid w:val="009E13DE"/>
    <w:rsid w:val="009E26EC"/>
    <w:rsid w:val="009E50A9"/>
    <w:rsid w:val="009E79DA"/>
    <w:rsid w:val="009F0D6E"/>
    <w:rsid w:val="009F6B1D"/>
    <w:rsid w:val="00A006FD"/>
    <w:rsid w:val="00A017C2"/>
    <w:rsid w:val="00A03DEB"/>
    <w:rsid w:val="00A05A0B"/>
    <w:rsid w:val="00A133F4"/>
    <w:rsid w:val="00A13FB7"/>
    <w:rsid w:val="00A17046"/>
    <w:rsid w:val="00A174ED"/>
    <w:rsid w:val="00A33680"/>
    <w:rsid w:val="00A43550"/>
    <w:rsid w:val="00A504D2"/>
    <w:rsid w:val="00A625ED"/>
    <w:rsid w:val="00A71059"/>
    <w:rsid w:val="00A74A81"/>
    <w:rsid w:val="00A75E61"/>
    <w:rsid w:val="00A762D3"/>
    <w:rsid w:val="00A830FC"/>
    <w:rsid w:val="00A831E1"/>
    <w:rsid w:val="00AA7240"/>
    <w:rsid w:val="00AB1886"/>
    <w:rsid w:val="00AB251B"/>
    <w:rsid w:val="00AB2FDD"/>
    <w:rsid w:val="00AB3B4F"/>
    <w:rsid w:val="00AB6EA9"/>
    <w:rsid w:val="00AC386C"/>
    <w:rsid w:val="00AD2A39"/>
    <w:rsid w:val="00AE419F"/>
    <w:rsid w:val="00AE506A"/>
    <w:rsid w:val="00AE67BE"/>
    <w:rsid w:val="00AF076B"/>
    <w:rsid w:val="00AF29D5"/>
    <w:rsid w:val="00AF3E4F"/>
    <w:rsid w:val="00AF5B4D"/>
    <w:rsid w:val="00AF5DFF"/>
    <w:rsid w:val="00B027B9"/>
    <w:rsid w:val="00B059C6"/>
    <w:rsid w:val="00B066FF"/>
    <w:rsid w:val="00B22219"/>
    <w:rsid w:val="00B231E5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368F"/>
    <w:rsid w:val="00B6734D"/>
    <w:rsid w:val="00B67905"/>
    <w:rsid w:val="00B8029B"/>
    <w:rsid w:val="00B856A9"/>
    <w:rsid w:val="00B86154"/>
    <w:rsid w:val="00B906B4"/>
    <w:rsid w:val="00B91015"/>
    <w:rsid w:val="00B94245"/>
    <w:rsid w:val="00BA1E12"/>
    <w:rsid w:val="00BB6CF8"/>
    <w:rsid w:val="00BB7AC9"/>
    <w:rsid w:val="00BC217C"/>
    <w:rsid w:val="00BD37BB"/>
    <w:rsid w:val="00BE053B"/>
    <w:rsid w:val="00BE0F7F"/>
    <w:rsid w:val="00BE1A7D"/>
    <w:rsid w:val="00BE5ADA"/>
    <w:rsid w:val="00BF2144"/>
    <w:rsid w:val="00BF343C"/>
    <w:rsid w:val="00BF4E64"/>
    <w:rsid w:val="00BF5621"/>
    <w:rsid w:val="00C038AC"/>
    <w:rsid w:val="00C135EC"/>
    <w:rsid w:val="00C14BFB"/>
    <w:rsid w:val="00C21664"/>
    <w:rsid w:val="00C321E6"/>
    <w:rsid w:val="00C37AA4"/>
    <w:rsid w:val="00C42090"/>
    <w:rsid w:val="00C54E4A"/>
    <w:rsid w:val="00C66C2E"/>
    <w:rsid w:val="00C673D7"/>
    <w:rsid w:val="00C714C2"/>
    <w:rsid w:val="00C72DA6"/>
    <w:rsid w:val="00C73E6C"/>
    <w:rsid w:val="00C773DF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F14BA"/>
    <w:rsid w:val="00CF2969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37372"/>
    <w:rsid w:val="00D373D4"/>
    <w:rsid w:val="00D414DC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A3314"/>
    <w:rsid w:val="00DB4676"/>
    <w:rsid w:val="00DB6D45"/>
    <w:rsid w:val="00DB78E3"/>
    <w:rsid w:val="00DC1821"/>
    <w:rsid w:val="00DC1FA8"/>
    <w:rsid w:val="00DC58E1"/>
    <w:rsid w:val="00DD2B80"/>
    <w:rsid w:val="00DD5E34"/>
    <w:rsid w:val="00DE132D"/>
    <w:rsid w:val="00DE5BAD"/>
    <w:rsid w:val="00DF4A75"/>
    <w:rsid w:val="00E00D02"/>
    <w:rsid w:val="00E06B01"/>
    <w:rsid w:val="00E1043D"/>
    <w:rsid w:val="00E148DC"/>
    <w:rsid w:val="00E1773A"/>
    <w:rsid w:val="00E20462"/>
    <w:rsid w:val="00E218A8"/>
    <w:rsid w:val="00E2463B"/>
    <w:rsid w:val="00E2466C"/>
    <w:rsid w:val="00E42F24"/>
    <w:rsid w:val="00E47ADB"/>
    <w:rsid w:val="00E50645"/>
    <w:rsid w:val="00E51544"/>
    <w:rsid w:val="00E62E19"/>
    <w:rsid w:val="00E631C2"/>
    <w:rsid w:val="00E65B7D"/>
    <w:rsid w:val="00E75571"/>
    <w:rsid w:val="00E7579B"/>
    <w:rsid w:val="00E779C7"/>
    <w:rsid w:val="00E81D5F"/>
    <w:rsid w:val="00E91A7B"/>
    <w:rsid w:val="00E9685A"/>
    <w:rsid w:val="00E97A0A"/>
    <w:rsid w:val="00EA5B05"/>
    <w:rsid w:val="00EB45E9"/>
    <w:rsid w:val="00EC0B07"/>
    <w:rsid w:val="00EC2B2B"/>
    <w:rsid w:val="00EC6A87"/>
    <w:rsid w:val="00ED0966"/>
    <w:rsid w:val="00ED216A"/>
    <w:rsid w:val="00EE0220"/>
    <w:rsid w:val="00EE0AB7"/>
    <w:rsid w:val="00EE2362"/>
    <w:rsid w:val="00EF0390"/>
    <w:rsid w:val="00EF39EA"/>
    <w:rsid w:val="00EF42CD"/>
    <w:rsid w:val="00EF5D56"/>
    <w:rsid w:val="00F13D1B"/>
    <w:rsid w:val="00F17CD8"/>
    <w:rsid w:val="00F21543"/>
    <w:rsid w:val="00F22885"/>
    <w:rsid w:val="00F22EE2"/>
    <w:rsid w:val="00F2616A"/>
    <w:rsid w:val="00F35870"/>
    <w:rsid w:val="00F366C3"/>
    <w:rsid w:val="00F41FF7"/>
    <w:rsid w:val="00F43207"/>
    <w:rsid w:val="00F46C32"/>
    <w:rsid w:val="00F51115"/>
    <w:rsid w:val="00F60FF9"/>
    <w:rsid w:val="00F629E0"/>
    <w:rsid w:val="00F645A6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50B1"/>
    <w:rsid w:val="00FC7A1C"/>
    <w:rsid w:val="00FD0D39"/>
    <w:rsid w:val="00FD4C2B"/>
    <w:rsid w:val="00FE5232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BFCA1F-0DA5-463F-8F48-69511AB4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17A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A19A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0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0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1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2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0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0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1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  <w:pPr>
      <w:widowControl w:val="0"/>
    </w:pPr>
  </w:style>
  <w:style w:type="character" w:styleId="af0">
    <w:name w:val="Strong"/>
    <w:basedOn w:val="a1"/>
    <w:uiPriority w:val="22"/>
    <w:qFormat/>
    <w:rsid w:val="00BD37BB"/>
    <w:rPr>
      <w:b/>
      <w:bCs/>
    </w:rPr>
  </w:style>
  <w:style w:type="paragraph" w:styleId="Web">
    <w:name w:val="Normal (Web)"/>
    <w:basedOn w:val="a0"/>
    <w:uiPriority w:val="99"/>
    <w:semiHidden/>
    <w:unhideWhenUsed/>
    <w:rsid w:val="007857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教學活動內容"/>
    <w:basedOn w:val="a0"/>
    <w:qFormat/>
    <w:rsid w:val="00DF4A75"/>
    <w:pPr>
      <w:numPr>
        <w:numId w:val="26"/>
      </w:numPr>
      <w:snapToGrid w:val="0"/>
      <w:jc w:val="both"/>
    </w:pPr>
    <w:rPr>
      <w:rFonts w:eastAsia="標楷體"/>
      <w:b/>
      <w:sz w:val="20"/>
    </w:rPr>
  </w:style>
  <w:style w:type="paragraph" w:customStyle="1" w:styleId="-">
    <w:name w:val="教學活動-子項目"/>
    <w:basedOn w:val="a0"/>
    <w:qFormat/>
    <w:rsid w:val="00DF4A75"/>
    <w:pPr>
      <w:numPr>
        <w:ilvl w:val="1"/>
        <w:numId w:val="26"/>
      </w:numPr>
      <w:snapToGrid w:val="0"/>
      <w:ind w:left="426" w:hanging="284"/>
      <w:jc w:val="both"/>
    </w:pPr>
    <w:rPr>
      <w:rFonts w:eastAsia="標楷體"/>
      <w:sz w:val="20"/>
    </w:rPr>
  </w:style>
  <w:style w:type="character" w:customStyle="1" w:styleId="20">
    <w:name w:val="標題 2 字元"/>
    <w:basedOn w:val="a1"/>
    <w:link w:val="2"/>
    <w:uiPriority w:val="9"/>
    <w:semiHidden/>
    <w:rsid w:val="008A19A5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D494-F526-4743-AC10-C7BDE70C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4298</Characters>
  <Application>Microsoft Office Word</Application>
  <DocSecurity>0</DocSecurity>
  <Lines>35</Lines>
  <Paragraphs>10</Paragraphs>
  <ScaleCrop>false</ScaleCrop>
  <Company>NAER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2017-02-07T02:39:00Z</cp:lastPrinted>
  <dcterms:created xsi:type="dcterms:W3CDTF">2023-06-18T06:35:00Z</dcterms:created>
  <dcterms:modified xsi:type="dcterms:W3CDTF">2023-07-05T01:24:00Z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0ea58a47cf6b8d7f19d8937815902ec2474230eb607eb23aa4467ed93723137f</vt:lpwstr>
  </property>
</Properties>
</file>