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高雄市岡山區前峰國小一年級第二學期部定課程【健康與體育領域】課程計畫(新課綱)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3924.0" w:type="dxa"/>
        <w:jc w:val="center"/>
        <w:tblLayout w:type="fixed"/>
        <w:tblLook w:val="0400"/>
      </w:tblPr>
      <w:tblGrid>
        <w:gridCol w:w="560"/>
        <w:gridCol w:w="2409"/>
        <w:gridCol w:w="1136"/>
        <w:gridCol w:w="2550"/>
        <w:gridCol w:w="3001"/>
        <w:gridCol w:w="775"/>
        <w:gridCol w:w="1327"/>
        <w:gridCol w:w="579"/>
        <w:gridCol w:w="1587"/>
        <w:tblGridChange w:id="0">
          <w:tblGrid>
            <w:gridCol w:w="560"/>
            <w:gridCol w:w="2409"/>
            <w:gridCol w:w="1136"/>
            <w:gridCol w:w="2550"/>
            <w:gridCol w:w="3001"/>
            <w:gridCol w:w="775"/>
            <w:gridCol w:w="1327"/>
            <w:gridCol w:w="579"/>
            <w:gridCol w:w="1587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一、保護身體好健康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第1課身體好貼心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四、玩球樂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第1課拍球動一動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3d-Ⅰ-1 應用基本動作常識，處理練習或遊戲問題。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Da-Ⅰ-2 身體的部位與衛生保健的重要性。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Hb-Ⅰ-1 陣地攻守性球類運動相關的簡易拍、拋、接、擲、傳、滾及踢、控、停之手眼、手腳動作協調、力量及準確性控球動作。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法定:性侵害防治教育-1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一、保護身體好健康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第2課五個好幫手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四、玩球樂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第1課拍球動一動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1a-Ⅰ-2 認識健康的生活習慣。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3d-Ⅰ-1 應用基本動作常識，處理練習或遊戲問題。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Da-Ⅰ-2 身體的部位與衛生保健的重要性。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Hb-Ⅰ-1 陣地攻守性球類運動相關的簡易拍、拋、接、擲、傳、滾及踢、控、停之手眼、手腳動作協調、力量及準確性控球動作。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一、保護身體好健康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第2課五個好幫手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四、玩球樂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第2課拋擲我最行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1a-Ⅰ-2 認識健康的生活習慣。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3d-Ⅰ-1 應用基本動作常識，處理練習或遊戲問題。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Da-Ⅰ-2 身體的部位與衛生保健的重要性。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Hc-Ⅰ-1 標的性球類運動相關的簡易拋、擲、滾之手眼動作協調、力量及準確性控球動作。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一、保護身體好健康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第2課五個好幫手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四、玩球樂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第2課拋擲我最行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4a-Ⅰ-2 養成健康的生活習慣。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3d-Ⅰ-1 應用基本動作常識，處理練習或遊戲問題。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Da-Ⅰ-2 身體的部位與衛生保健的重要性。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Hc-Ⅰ-1 標的性球類運動相關的簡易拋、擲、滾之手眼動作協調、力量及準確性控球動作。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一、保護身體好健康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第2課五個好幫手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四、玩球樂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第3課滾動新樂園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4a-Ⅰ-2 養成健康的生活習慣。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3d-Ⅰ-1 應用基本動作常識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，處理練習或遊戲問題。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Da-Ⅰ-2 身體的部位與衛生保健的重要性。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Hc-Ⅰ-1 標的性球類運動相關的簡易拋、擲、滾之手眼動作協調、力量及準確性控球動作。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學習吧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五個好幫手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第1課飲食紅綠燈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四、玩球樂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第3課滾動新樂園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2b-Ⅰ-2 願意養成個人健康習慣。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3d-Ⅰ-1 應用基本動作常識，處理練習或遊戲問題。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Hc-Ⅰ-1 標的性球類運動相關的簡易拋、擲、滾之手眼動作協調、力量及準確性控球動作。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法定:健康飲食教育-1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第1課飲食紅綠燈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  <w:tab/>
              <w:t xml:space="preserve">第1課運動安全又健康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2b-Ⅰ-1 接受健康的生活規範。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3c-Ⅰ-2 表現安全的身體活動行為。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Cb-Ⅰ-1 運動安全常識的認識、運動對身體健康的益處。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法定:健康飲食教育-1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第2課健康飲食我決定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  <w:tab/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第2課毛巾伸展操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Ea-Ⅰ-1 生活中常見的食物與珍惜食物。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Bc-Ⅰ-1 各項暖身伸展動作。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法定:健康飲食教育-1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第2課健康飲食我決定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  <w:tab/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第3課一起來跳繩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4d-Ⅰ-1 願意從事規律身體活動。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Ea-Ⅰ-1 生活中常見的食物與珍惜食物。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Ic-Ⅰ-1 民俗運動基本動作與遊戲。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課綱:生命-1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第2課健康飲食我決定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  <w:tab/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第3課一起來跳繩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4d-Ⅰ-1 願意從事規律身體活動。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Fb-Ⅰ-1 個人對健康的自我覺察與行為表現。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Ic-Ⅰ-1 民俗運動基本動作與遊戲。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學習吧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健康飲食我決定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第3課健康食物感恩吃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  <w:tab/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第4課用報紙玩遊戲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4d-Ⅰ-1 願意從事規律身體活動。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Fb-Ⅰ-1 個人對健康的自我覺察與行為表現。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Ab-Ⅰ-1 體適能遊戲。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: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低碳環境教育-1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二、健康飲食聰明吃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第3課健康食物感恩吃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第4課用報紙玩遊戲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3b-Ⅰ-3 能於生活中嘗試運用生活技能。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4d-Ⅰ-1 願意從事規律身體活動。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Ab-Ⅰ-1 體適能遊戲。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三、健康防護罩</w:t>
              <w:tab/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第1課健身體不舒服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五、伸展跑跳樂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第4課用報紙玩遊戲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4d-Ⅰ-1 願意從事規律身體活動。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Fb-Ⅰ-2 兒童常見疾病的預防與照顧方法。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Ab-Ⅰ-1 體適能遊戲。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三、健康防護罩</w:t>
              <w:tab/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第1課健身體不舒服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六、模仿趣味多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第1課小巨人和紙鏢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Bb-Ⅰ-1 常見的藥物使用方法與影響。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Bd-Ⅰ-1 武術模仿遊戲。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三、健康防護罩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第1課健身體不舒服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六、模仿趣味多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第2課模仿滾翻秀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Bb-Ⅰ-1 常見的藥物使用方法與影響。</w:t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學習吧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模仿滾翻秀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三、健康防護罩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第2課健遠離疾病有法寶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六、模仿趣味多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第2課模仿滾翻秀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4b-Ⅰ-1 發表個人對促進健康的立場。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Fb-Ⅰ-1 個人對健康的自我覺察與行為表現。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法定:登革熱防治教育-1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三、健康防護罩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第2課健遠離疾病有法寶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六、模仿趣味多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第3課走向綠地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3a-Ⅰ-1 嘗試練習簡易的健康相關技能。</w:t>
            </w:r>
          </w:p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Fb-Ⅰ-2 兒童常見疾病的預防與照顧方法。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Ib-Ⅰ-1 唱、跳與模仿性律動遊戲。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課綱:人權教育-1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三、健康防護罩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第3課健康好心情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六、模仿趣味多</w:t>
              <w:tab/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第3課走向綠地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3b-Ⅰ-1 能於引導下，表現簡易的自我調適技能。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Fa-Ⅰ-3 情緒體驗與分辨的方法。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Ib-Ⅰ-1 唱、跳與模仿性律動遊戲。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課綱:生命教育-1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7">
      <w:pPr>
        <w:jc w:val="both"/>
        <w:rPr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A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B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C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2E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F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0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Vv28W6sHjKN6GqI0VyT5chKYQ==">CgMxLjAaFAoBMBIPCg0IB0IJEgdHdW5nc3VoGhQKATESDwoNCAdCCRIHR3VuZ3N1aBoUCgEyEg8KDQgHQgkSB0d1bmdzdWgyCWguMzBqMHpsbDIJaC4xZm9iOXRlMghoLmdqZGd4czgAciExTmpTNk9BV1hXRlBRbl9QbENjSjhPYmcwZ2VCdDlWNDI=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2024-05-27T10:27:00Z</dcterms:created>
  <dc:creator>lisa wang</dc:creator>
</cp:coreProperties>
</file>