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CBE3" w14:textId="77777777" w:rsidR="00B73BBA" w:rsidRDefault="00B73BBA">
      <w:pPr>
        <w:jc w:val="center"/>
        <w:rPr>
          <w:rFonts w:ascii="標楷體" w:eastAsia="標楷體" w:hAnsi="Arial"/>
          <w:b/>
          <w:sz w:val="28"/>
        </w:rPr>
      </w:pPr>
      <w:r>
        <w:rPr>
          <w:rFonts w:ascii="標楷體" w:eastAsia="標楷體" w:hAnsi="Arial" w:hint="eastAsia"/>
          <w:b/>
          <w:sz w:val="28"/>
        </w:rPr>
        <w:t>高雄市</w:t>
      </w:r>
      <w:r w:rsidR="008C0636">
        <w:rPr>
          <w:rFonts w:ascii="標楷體" w:eastAsia="標楷體" w:hAnsi="Arial" w:hint="eastAsia"/>
          <w:b/>
          <w:sz w:val="28"/>
        </w:rPr>
        <w:t>岡山</w:t>
      </w:r>
      <w:r>
        <w:rPr>
          <w:rFonts w:ascii="標楷體" w:eastAsia="標楷體" w:hAnsi="Arial" w:hint="eastAsia"/>
          <w:b/>
          <w:sz w:val="28"/>
        </w:rPr>
        <w:t>區</w:t>
      </w:r>
      <w:r w:rsidR="008C0636">
        <w:rPr>
          <w:rFonts w:ascii="標楷體" w:eastAsia="標楷體" w:hAnsi="Arial" w:hint="eastAsia"/>
          <w:b/>
          <w:sz w:val="28"/>
        </w:rPr>
        <w:t>前峰</w:t>
      </w:r>
      <w:r>
        <w:rPr>
          <w:rFonts w:ascii="標楷體" w:eastAsia="標楷體" w:hAnsi="Arial" w:hint="eastAsia"/>
          <w:b/>
          <w:sz w:val="28"/>
        </w:rPr>
        <w:t>國民小學『課程發展委員會』組織設置要點</w:t>
      </w:r>
    </w:p>
    <w:p w14:paraId="47B9AC11" w14:textId="77777777" w:rsidR="00B73BBA" w:rsidRPr="002F352F" w:rsidRDefault="00EC1C31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sz w:val="18"/>
        </w:rPr>
        <w:t>101</w:t>
      </w:r>
      <w:r w:rsidR="00A105FD" w:rsidRPr="00BD1D24">
        <w:rPr>
          <w:rFonts w:eastAsia="標楷體"/>
          <w:sz w:val="18"/>
        </w:rPr>
        <w:t>年</w:t>
      </w:r>
      <w:r>
        <w:rPr>
          <w:rFonts w:eastAsia="標楷體" w:hint="eastAsia"/>
          <w:sz w:val="18"/>
        </w:rPr>
        <w:t>01</w:t>
      </w:r>
      <w:r w:rsidR="00A105FD" w:rsidRPr="00BD1D24">
        <w:rPr>
          <w:rFonts w:eastAsia="標楷體"/>
          <w:sz w:val="18"/>
        </w:rPr>
        <w:t>月</w:t>
      </w:r>
      <w:r>
        <w:rPr>
          <w:rFonts w:eastAsia="標楷體" w:hint="eastAsia"/>
          <w:sz w:val="18"/>
        </w:rPr>
        <w:t>04</w:t>
      </w:r>
      <w:r w:rsidR="00A105FD" w:rsidRPr="00BD1D24">
        <w:rPr>
          <w:rFonts w:eastAsia="標楷體"/>
          <w:sz w:val="18"/>
        </w:rPr>
        <w:t>日校務會議通過</w:t>
      </w:r>
    </w:p>
    <w:p w14:paraId="390AD188" w14:textId="77777777" w:rsidR="00A105FD" w:rsidRPr="00614EEC" w:rsidRDefault="00BF2C95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color w:val="FF0000"/>
          <w:sz w:val="18"/>
        </w:rPr>
        <w:t>107</w:t>
      </w:r>
      <w:r w:rsidR="00B101F0" w:rsidRPr="00614EEC">
        <w:rPr>
          <w:rFonts w:eastAsia="標楷體"/>
          <w:color w:val="FF0000"/>
          <w:sz w:val="18"/>
        </w:rPr>
        <w:t>年</w:t>
      </w:r>
      <w:r>
        <w:rPr>
          <w:rFonts w:eastAsia="標楷體" w:hint="eastAsia"/>
          <w:color w:val="FF0000"/>
          <w:sz w:val="18"/>
        </w:rPr>
        <w:t>12</w:t>
      </w:r>
      <w:r w:rsidR="00B101F0" w:rsidRPr="00614EEC">
        <w:rPr>
          <w:rFonts w:eastAsia="標楷體"/>
          <w:color w:val="FF0000"/>
          <w:sz w:val="18"/>
        </w:rPr>
        <w:t>月</w:t>
      </w:r>
      <w:r>
        <w:rPr>
          <w:rFonts w:eastAsia="標楷體" w:hint="eastAsia"/>
          <w:color w:val="FF0000"/>
          <w:sz w:val="18"/>
        </w:rPr>
        <w:t>05</w:t>
      </w:r>
      <w:r w:rsidR="00A105FD" w:rsidRPr="00614EEC">
        <w:rPr>
          <w:rFonts w:eastAsia="標楷體"/>
          <w:color w:val="FF0000"/>
          <w:sz w:val="18"/>
        </w:rPr>
        <w:t>日校務會議修正</w:t>
      </w:r>
    </w:p>
    <w:p w14:paraId="6F152193" w14:textId="77777777" w:rsidR="00A20EDB" w:rsidRDefault="00B73BBA">
      <w:pPr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一、依據：</w:t>
      </w:r>
    </w:p>
    <w:p w14:paraId="18B5F612" w14:textId="77777777" w:rsidR="00B73BBA" w:rsidRDefault="00A20EDB">
      <w:pPr>
        <w:rPr>
          <w:rFonts w:ascii="標楷體" w:eastAsia="標楷體" w:hAnsi="標楷體"/>
        </w:rPr>
      </w:pPr>
      <w:r>
        <w:rPr>
          <w:rFonts w:ascii="標楷體" w:eastAsia="標楷體" w:hAnsi="Arial"/>
        </w:rPr>
        <w:t xml:space="preserve">   </w:t>
      </w:r>
      <w:r>
        <w:rPr>
          <w:rFonts w:ascii="標楷體" w:eastAsia="標楷體" w:hAnsi="Arial" w:hint="eastAsia"/>
        </w:rPr>
        <w:t>（一）</w:t>
      </w:r>
      <w:r w:rsidR="00B73BBA">
        <w:rPr>
          <w:rFonts w:ascii="標楷體" w:eastAsia="標楷體" w:hAnsi="標楷體" w:hint="eastAsia"/>
        </w:rPr>
        <w:t>教育部</w:t>
      </w:r>
      <w:r w:rsidR="00B73BBA" w:rsidRPr="00A105FD">
        <w:rPr>
          <w:rFonts w:eastAsia="標楷體"/>
        </w:rPr>
        <w:t>92.1.15</w:t>
      </w:r>
      <w:r w:rsidR="00B73BBA" w:rsidRPr="00A105FD">
        <w:rPr>
          <w:rFonts w:eastAsia="標楷體" w:hAnsi="標楷體"/>
        </w:rPr>
        <w:t>台國字第</w:t>
      </w:r>
      <w:r w:rsidR="00B73BBA" w:rsidRPr="00A105FD">
        <w:rPr>
          <w:rFonts w:eastAsia="標楷體"/>
        </w:rPr>
        <w:t>092006026</w:t>
      </w:r>
      <w:r w:rsidR="00B73BBA" w:rsidRPr="00A105FD">
        <w:rPr>
          <w:rFonts w:eastAsia="標楷體" w:hAnsi="標楷體"/>
        </w:rPr>
        <w:t>號</w:t>
      </w:r>
      <w:r w:rsidR="00B73BBA">
        <w:rPr>
          <w:rFonts w:ascii="標楷體" w:eastAsia="標楷體" w:hAnsi="標楷體" w:hint="eastAsia"/>
        </w:rPr>
        <w:t>「國民中小學九年一貫課程綱要」</w:t>
      </w:r>
      <w:r w:rsidR="00136F94">
        <w:rPr>
          <w:rFonts w:ascii="標楷體" w:eastAsia="標楷體" w:hAnsi="標楷體" w:hint="eastAsia"/>
        </w:rPr>
        <w:t>。</w:t>
      </w:r>
    </w:p>
    <w:p w14:paraId="17ADD926" w14:textId="77777777" w:rsidR="00A20EDB" w:rsidRPr="00614EEC" w:rsidRDefault="00A20ED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Arial" w:hint="eastAsia"/>
        </w:rPr>
        <w:t xml:space="preserve">   </w:t>
      </w:r>
      <w:r w:rsidRPr="00614EEC">
        <w:rPr>
          <w:rFonts w:ascii="標楷體" w:eastAsia="標楷體" w:hAnsi="Arial" w:hint="eastAsia"/>
          <w:color w:val="FF0000"/>
        </w:rPr>
        <w:t>（二）</w:t>
      </w:r>
      <w:r w:rsidR="00BD1D24" w:rsidRPr="00614EEC">
        <w:rPr>
          <w:rFonts w:ascii="標楷體" w:eastAsia="標楷體" w:hAnsi="標楷體" w:hint="eastAsia"/>
          <w:color w:val="FF0000"/>
          <w:szCs w:val="24"/>
        </w:rPr>
        <w:t>教育部</w:t>
      </w:r>
      <w:r w:rsidRPr="00614EEC">
        <w:rPr>
          <w:rFonts w:eastAsia="標楷體"/>
          <w:color w:val="FF0000"/>
        </w:rPr>
        <w:t>103.11.28</w:t>
      </w:r>
      <w:proofErr w:type="gramStart"/>
      <w:r w:rsidRPr="00614EEC">
        <w:rPr>
          <w:rFonts w:eastAsia="標楷體"/>
          <w:color w:val="FF0000"/>
        </w:rPr>
        <w:t>臺</w:t>
      </w:r>
      <w:proofErr w:type="gramEnd"/>
      <w:r w:rsidRPr="00614EEC">
        <w:rPr>
          <w:rFonts w:eastAsia="標楷體"/>
          <w:color w:val="FF0000"/>
        </w:rPr>
        <w:t>教授</w:t>
      </w:r>
      <w:proofErr w:type="gramStart"/>
      <w:r w:rsidRPr="00614EEC">
        <w:rPr>
          <w:rFonts w:eastAsia="標楷體"/>
          <w:color w:val="FF0000"/>
        </w:rPr>
        <w:t>國部字第</w:t>
      </w:r>
      <w:r w:rsidRPr="00614EEC">
        <w:rPr>
          <w:rFonts w:eastAsia="標楷體"/>
          <w:color w:val="FF0000"/>
        </w:rPr>
        <w:t>1030135678</w:t>
      </w:r>
      <w:proofErr w:type="gramEnd"/>
      <w:r w:rsidRPr="00614EEC">
        <w:rPr>
          <w:rFonts w:eastAsia="標楷體"/>
          <w:color w:val="FF0000"/>
        </w:rPr>
        <w:t>A</w:t>
      </w:r>
      <w:r w:rsidRPr="00614EEC">
        <w:rPr>
          <w:rFonts w:eastAsia="標楷體"/>
          <w:color w:val="FF0000"/>
        </w:rPr>
        <w:t>號</w:t>
      </w:r>
      <w:r w:rsidR="00BD1D24" w:rsidRPr="00614EEC">
        <w:rPr>
          <w:rFonts w:ascii="標楷體" w:eastAsia="標楷體" w:hAnsi="標楷體"/>
          <w:color w:val="FF0000"/>
          <w:szCs w:val="24"/>
        </w:rPr>
        <w:t>「十二年國民基本教育課</w:t>
      </w:r>
    </w:p>
    <w:p w14:paraId="03703AA9" w14:textId="77777777" w:rsidR="00BD1D24" w:rsidRPr="00614EEC" w:rsidRDefault="00A20EDB">
      <w:pPr>
        <w:rPr>
          <w:rFonts w:ascii="標楷體" w:eastAsia="標楷體" w:hAnsi="Arial"/>
          <w:color w:val="FF0000"/>
        </w:rPr>
      </w:pPr>
      <w:r w:rsidRPr="00614EEC">
        <w:rPr>
          <w:rFonts w:ascii="標楷體" w:eastAsia="標楷體" w:hAnsi="標楷體"/>
          <w:color w:val="FF0000"/>
          <w:szCs w:val="24"/>
        </w:rPr>
        <w:t xml:space="preserve">         </w:t>
      </w:r>
      <w:r w:rsidR="00BD1D24" w:rsidRPr="00614EEC">
        <w:rPr>
          <w:rFonts w:ascii="標楷體" w:eastAsia="標楷體" w:hAnsi="標楷體"/>
          <w:color w:val="FF0000"/>
          <w:szCs w:val="24"/>
        </w:rPr>
        <w:t>程綱要」。</w:t>
      </w:r>
    </w:p>
    <w:p w14:paraId="03870D2F" w14:textId="77777777" w:rsidR="00B73BBA" w:rsidRPr="00356508" w:rsidRDefault="00B73BBA" w:rsidP="00356508">
      <w:pPr>
        <w:pStyle w:val="aa"/>
        <w:numPr>
          <w:ilvl w:val="0"/>
          <w:numId w:val="5"/>
        </w:numPr>
        <w:ind w:leftChars="0"/>
        <w:rPr>
          <w:rFonts w:ascii="標楷體" w:eastAsia="標楷體"/>
          <w:b/>
        </w:rPr>
      </w:pPr>
      <w:r w:rsidRPr="00356508">
        <w:rPr>
          <w:rFonts w:ascii="標楷體" w:eastAsia="標楷體" w:hint="eastAsia"/>
          <w:b/>
        </w:rPr>
        <w:t>課程發展委員會之組織：</w:t>
      </w:r>
    </w:p>
    <w:p w14:paraId="6F1188DB" w14:textId="77777777" w:rsidR="00356508" w:rsidRDefault="00B73BBA" w:rsidP="00A105FD">
      <w:pPr>
        <w:numPr>
          <w:ilvl w:val="0"/>
          <w:numId w:val="2"/>
        </w:num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組織：</w:t>
      </w:r>
      <w:r w:rsidR="00356508">
        <w:rPr>
          <w:rFonts w:ascii="標楷體" w:eastAsia="標楷體" w:hint="eastAsia"/>
        </w:rPr>
        <w:t>(共</w:t>
      </w:r>
      <w:r w:rsidR="00EC1C31">
        <w:rPr>
          <w:rFonts w:ascii="標楷體" w:eastAsia="標楷體" w:hint="eastAsia"/>
        </w:rPr>
        <w:t>17</w:t>
      </w:r>
      <w:r w:rsidR="00356508">
        <w:rPr>
          <w:rFonts w:ascii="標楷體" w:eastAsia="標楷體" w:hint="eastAsia"/>
        </w:rPr>
        <w:t>人)</w:t>
      </w:r>
      <w:r w:rsidR="00EC1C31">
        <w:rPr>
          <w:rFonts w:ascii="標楷體" w:eastAsia="標楷體" w:hint="eastAsia"/>
        </w:rPr>
        <w:t>，如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附表一</w:t>
      </w:r>
      <w:r w:rsidR="00EC1C31">
        <w:rPr>
          <w:rFonts w:ascii="標楷體" w:eastAsia="標楷體" w:hAnsi="標楷體" w:hint="eastAsia"/>
        </w:rPr>
        <w:t>】</w:t>
      </w:r>
    </w:p>
    <w:p w14:paraId="0EBC3006" w14:textId="77777777" w:rsidR="00356508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356508">
        <w:rPr>
          <w:rFonts w:eastAsia="標楷體"/>
        </w:rPr>
        <w:t>當然委員</w:t>
      </w:r>
      <w:r w:rsidRPr="00356508">
        <w:rPr>
          <w:rFonts w:eastAsia="標楷體" w:hint="eastAsia"/>
        </w:rPr>
        <w:t>3</w:t>
      </w:r>
      <w:r w:rsidRPr="00356508">
        <w:rPr>
          <w:rFonts w:eastAsia="標楷體"/>
        </w:rPr>
        <w:t>人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ascii="標楷體" w:eastAsia="標楷體" w:hint="eastAsia"/>
        </w:rPr>
        <w:t>校長、</w:t>
      </w:r>
      <w:r>
        <w:rPr>
          <w:rFonts w:eastAsia="標楷體"/>
        </w:rPr>
        <w:t>教務主任、教學組長</w:t>
      </w:r>
    </w:p>
    <w:p w14:paraId="648B1066" w14:textId="77777777" w:rsidR="00356508" w:rsidRPr="00356508" w:rsidRDefault="00D004F2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行政代表</w:t>
      </w:r>
      <w:r w:rsidR="00A33B0D" w:rsidRPr="00356508">
        <w:rPr>
          <w:rFonts w:eastAsia="標楷體"/>
        </w:rPr>
        <w:t>3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學</w:t>
      </w:r>
      <w:proofErr w:type="gramStart"/>
      <w:r w:rsidR="00356508">
        <w:rPr>
          <w:rFonts w:ascii="標楷體" w:eastAsia="標楷體" w:hAnsi="標楷體" w:hint="eastAsia"/>
        </w:rPr>
        <w:t>務</w:t>
      </w:r>
      <w:proofErr w:type="gramEnd"/>
      <w:r w:rsidR="00356508">
        <w:rPr>
          <w:rFonts w:ascii="標楷體" w:eastAsia="標楷體" w:hAnsi="標楷體" w:hint="eastAsia"/>
        </w:rPr>
        <w:t>主任、總務主任、輔導主任</w:t>
      </w:r>
    </w:p>
    <w:p w14:paraId="4600F810" w14:textId="77777777"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年級教師代表（含科任</w:t>
      </w:r>
      <w:r w:rsidR="00D004F2" w:rsidRPr="00356508">
        <w:rPr>
          <w:rFonts w:eastAsia="標楷體" w:hint="eastAsia"/>
        </w:rPr>
        <w:t>與</w:t>
      </w:r>
      <w:r w:rsidRPr="00356508">
        <w:rPr>
          <w:rFonts w:eastAsia="標楷體"/>
        </w:rPr>
        <w:t>各學習領域教師代表</w:t>
      </w:r>
      <w:r w:rsidR="00D004F2" w:rsidRPr="00356508">
        <w:rPr>
          <w:rFonts w:eastAsia="標楷體" w:hint="eastAsia"/>
        </w:rPr>
        <w:t>）</w:t>
      </w:r>
      <w:r w:rsidRPr="00356508">
        <w:rPr>
          <w:rFonts w:eastAsia="標楷體"/>
        </w:rPr>
        <w:t>7</w:t>
      </w:r>
      <w:r w:rsidRPr="00356508">
        <w:rPr>
          <w:rFonts w:eastAsia="標楷體"/>
        </w:rPr>
        <w:t>人</w:t>
      </w:r>
    </w:p>
    <w:p w14:paraId="2E3963F1" w14:textId="77777777"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家長代表</w:t>
      </w:r>
      <w:r w:rsidR="00EC1C31">
        <w:rPr>
          <w:rFonts w:eastAsia="標楷體" w:hint="eastAsia"/>
        </w:rPr>
        <w:t>2</w:t>
      </w:r>
      <w:r w:rsidRPr="00356508">
        <w:rPr>
          <w:rFonts w:eastAsia="標楷體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家長會</w:t>
      </w:r>
      <w:r w:rsidR="00EC1C31">
        <w:rPr>
          <w:rFonts w:ascii="標楷體" w:eastAsia="標楷體" w:hAnsi="標楷體" w:hint="eastAsia"/>
        </w:rPr>
        <w:t>會長、家長委員</w:t>
      </w:r>
    </w:p>
    <w:p w14:paraId="6ABBDE21" w14:textId="77777777" w:rsidR="00356508" w:rsidRPr="00356508" w:rsidRDefault="00922A2F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教師會代表</w:t>
      </w:r>
      <w:r w:rsidRPr="00356508">
        <w:rPr>
          <w:rFonts w:eastAsia="標楷體" w:hint="eastAsia"/>
        </w:rPr>
        <w:t>1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教師</w:t>
      </w:r>
      <w:proofErr w:type="gramStart"/>
      <w:r w:rsidR="00356508">
        <w:rPr>
          <w:rFonts w:ascii="標楷體" w:eastAsia="標楷體" w:hAnsi="標楷體" w:hint="eastAsia"/>
        </w:rPr>
        <w:t>會</w:t>
      </w:r>
      <w:proofErr w:type="gramEnd"/>
      <w:r w:rsidR="00356508">
        <w:rPr>
          <w:rFonts w:ascii="標楷體" w:eastAsia="標楷體" w:hAnsi="標楷體" w:hint="eastAsia"/>
        </w:rPr>
        <w:t>會長</w:t>
      </w:r>
    </w:p>
    <w:p w14:paraId="44458010" w14:textId="77777777" w:rsidR="00356508" w:rsidRPr="00356508" w:rsidRDefault="00A33B0D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  <w:color w:val="FF0000"/>
        </w:rPr>
        <w:t>特教代表</w:t>
      </w:r>
      <w:r w:rsidRPr="00356508">
        <w:rPr>
          <w:rFonts w:eastAsia="標楷體" w:hint="eastAsia"/>
          <w:color w:val="FF0000"/>
        </w:rPr>
        <w:t>1</w:t>
      </w:r>
      <w:r w:rsidRPr="00356508">
        <w:rPr>
          <w:rFonts w:eastAsia="標楷體" w:hint="eastAsia"/>
          <w:color w:val="FF0000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特教組長</w:t>
      </w:r>
    </w:p>
    <w:p w14:paraId="394ECB1E" w14:textId="77777777" w:rsidR="00B73BBA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>
        <w:rPr>
          <w:rFonts w:eastAsia="標楷體" w:hint="eastAsia"/>
          <w:color w:val="FF0000"/>
        </w:rPr>
        <w:t>特聘委員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eastAsia="標楷體"/>
        </w:rPr>
        <w:t>基於課程永續發展與銜接，得視實際需要聘請學者專家</w:t>
      </w:r>
      <w:r w:rsidR="00B73BBA" w:rsidRPr="00356508">
        <w:rPr>
          <w:rFonts w:eastAsia="標楷體"/>
        </w:rPr>
        <w:t>1-3</w:t>
      </w:r>
      <w:r w:rsidR="00B73BBA" w:rsidRPr="00356508">
        <w:rPr>
          <w:rFonts w:eastAsia="標楷體"/>
        </w:rPr>
        <w:t>人</w:t>
      </w:r>
    </w:p>
    <w:p w14:paraId="1ED3078E" w14:textId="77777777" w:rsidR="00B73BBA" w:rsidRDefault="00B73BBA" w:rsidP="00A105FD">
      <w:pPr>
        <w:pStyle w:val="2"/>
        <w:jc w:val="both"/>
      </w:pPr>
      <w:r>
        <w:rPr>
          <w:rFonts w:hint="eastAsia"/>
        </w:rPr>
        <w:t>（二）委員產生方式：委員之產生除當然委員、特聘委員外，其餘之</w:t>
      </w:r>
      <w:proofErr w:type="gramStart"/>
      <w:r>
        <w:rPr>
          <w:rFonts w:hint="eastAsia"/>
        </w:rPr>
        <w:t>委員均由各</w:t>
      </w:r>
      <w:proofErr w:type="gramEnd"/>
      <w:r>
        <w:rPr>
          <w:rFonts w:hint="eastAsia"/>
        </w:rPr>
        <w:t>年級、各學習領域教學研究小組教師互相推舉產生。</w:t>
      </w:r>
    </w:p>
    <w:p w14:paraId="20D59B45" w14:textId="77777777" w:rsidR="00B73BBA" w:rsidRDefault="00B73BBA">
      <w:pPr>
        <w:ind w:firstLine="257"/>
        <w:rPr>
          <w:rFonts w:ascii="標楷體" w:eastAsia="標楷體"/>
        </w:rPr>
      </w:pPr>
      <w:r>
        <w:rPr>
          <w:rFonts w:ascii="標楷體" w:eastAsia="標楷體" w:hint="eastAsia"/>
        </w:rPr>
        <w:t>（三）會議時間：</w:t>
      </w:r>
      <w:r w:rsidRPr="00777389">
        <w:rPr>
          <w:rFonts w:ascii="標楷體" w:eastAsia="標楷體" w:hint="eastAsia"/>
          <w:color w:val="FF0000"/>
        </w:rPr>
        <w:t>每學期定期召開二次會議</w:t>
      </w:r>
      <w:r>
        <w:rPr>
          <w:rFonts w:ascii="標楷體" w:eastAsia="標楷體" w:hint="eastAsia"/>
        </w:rPr>
        <w:t>，必要時得召開臨時會議。</w:t>
      </w:r>
    </w:p>
    <w:p w14:paraId="3DB260E3" w14:textId="77777777" w:rsidR="00B73BBA" w:rsidRDefault="00B73BBA">
      <w:pPr>
        <w:ind w:firstLine="260"/>
        <w:rPr>
          <w:rFonts w:ascii="標楷體" w:eastAsia="標楷體"/>
        </w:rPr>
      </w:pPr>
      <w:r>
        <w:rPr>
          <w:rFonts w:ascii="標楷體" w:eastAsia="標楷體" w:hint="eastAsia"/>
        </w:rPr>
        <w:t>（四）任期：委員任期一年，自</w:t>
      </w:r>
      <w:r w:rsidRPr="00777389">
        <w:rPr>
          <w:rFonts w:ascii="標楷體" w:eastAsia="標楷體" w:hint="eastAsia"/>
          <w:color w:val="FF0000"/>
        </w:rPr>
        <w:t>當年</w:t>
      </w:r>
      <w:r w:rsidR="00315E35">
        <w:rPr>
          <w:rFonts w:ascii="標楷體" w:eastAsia="標楷體" w:hint="eastAsia"/>
          <w:color w:val="FF0000"/>
        </w:rPr>
        <w:t>八</w:t>
      </w:r>
      <w:r w:rsidRPr="00777389">
        <w:rPr>
          <w:rFonts w:ascii="標楷體" w:eastAsia="標楷體" w:hint="eastAsia"/>
          <w:color w:val="FF0000"/>
        </w:rPr>
        <w:t>月一日至隔年</w:t>
      </w:r>
      <w:r w:rsidR="00315E35">
        <w:rPr>
          <w:rFonts w:ascii="標楷體" w:eastAsia="標楷體" w:hint="eastAsia"/>
          <w:color w:val="FF0000"/>
        </w:rPr>
        <w:t>七</w:t>
      </w:r>
      <w:r w:rsidRPr="00777389">
        <w:rPr>
          <w:rFonts w:ascii="標楷體" w:eastAsia="標楷體" w:hint="eastAsia"/>
          <w:color w:val="FF0000"/>
        </w:rPr>
        <w:t>月三十</w:t>
      </w:r>
      <w:r w:rsidR="00315E35">
        <w:rPr>
          <w:rFonts w:ascii="標楷體" w:eastAsia="標楷體" w:hint="eastAsia"/>
          <w:color w:val="FF0000"/>
        </w:rPr>
        <w:t>一</w:t>
      </w:r>
      <w:r w:rsidRPr="00777389">
        <w:rPr>
          <w:rFonts w:ascii="標楷體" w:eastAsia="標楷體" w:hint="eastAsia"/>
          <w:color w:val="FF0000"/>
        </w:rPr>
        <w:t>日止</w:t>
      </w:r>
      <w:r>
        <w:rPr>
          <w:rFonts w:ascii="標楷體" w:eastAsia="標楷體" w:hint="eastAsia"/>
        </w:rPr>
        <w:t>。</w:t>
      </w:r>
    </w:p>
    <w:p w14:paraId="7F3BAE7E" w14:textId="77777777" w:rsidR="00B73BBA" w:rsidRDefault="00B73BBA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="008B09E5">
        <w:rPr>
          <w:rFonts w:ascii="標楷體" w:eastAsia="標楷體" w:hint="eastAsia"/>
        </w:rPr>
        <w:t>輔導諮詢單位：聘請專家學者及教育局長官提供專業指導、問題諮詢。</w:t>
      </w:r>
    </w:p>
    <w:p w14:paraId="2FA2034C" w14:textId="77777777" w:rsidR="00B73BBA" w:rsidRDefault="00B73BBA" w:rsidP="007D1544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（六）</w:t>
      </w:r>
      <w:r w:rsidR="008B09E5">
        <w:rPr>
          <w:rFonts w:ascii="標楷體" w:eastAsia="標楷體" w:hint="eastAsia"/>
        </w:rPr>
        <w:t>全部委員由校長聘任之。</w:t>
      </w:r>
    </w:p>
    <w:p w14:paraId="75654742" w14:textId="77777777" w:rsidR="00B73BBA" w:rsidRDefault="00B73BBA">
      <w:pPr>
        <w:rPr>
          <w:rFonts w:ascii="標楷體" w:eastAsia="標楷體" w:hAnsi="Arial"/>
          <w:b/>
        </w:rPr>
      </w:pPr>
      <w:r>
        <w:rPr>
          <w:rFonts w:ascii="標楷體" w:eastAsia="標楷體" w:hint="eastAsia"/>
          <w:b/>
        </w:rPr>
        <w:t>三、</w:t>
      </w:r>
      <w:r>
        <w:rPr>
          <w:rFonts w:ascii="標楷體" w:eastAsia="標楷體" w:hAnsi="Arial" w:hint="eastAsia"/>
          <w:b/>
        </w:rPr>
        <w:t>課程發展委員會之任務：</w:t>
      </w:r>
      <w:r>
        <w:rPr>
          <w:rFonts w:ascii="標楷體" w:eastAsia="標楷體" w:hAnsi="Arial"/>
          <w:b/>
        </w:rPr>
        <w:t xml:space="preserve"> </w:t>
      </w:r>
    </w:p>
    <w:p w14:paraId="496BA836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（一）</w:t>
      </w:r>
      <w:proofErr w:type="gramStart"/>
      <w:r>
        <w:rPr>
          <w:rFonts w:ascii="標楷體" w:eastAsia="標楷體" w:hAnsi="Arial" w:hint="eastAsia"/>
        </w:rPr>
        <w:t>研</w:t>
      </w:r>
      <w:proofErr w:type="gramEnd"/>
      <w:r>
        <w:rPr>
          <w:rFonts w:ascii="標楷體" w:eastAsia="標楷體" w:hAnsi="Arial" w:hint="eastAsia"/>
        </w:rPr>
        <w:t>議、審核學校本位課程的發展與規劃</w:t>
      </w:r>
      <w:r>
        <w:rPr>
          <w:rFonts w:ascii="標楷體" w:eastAsia="標楷體" w:hAnsi="Arial"/>
        </w:rPr>
        <w:t xml:space="preserve"> </w:t>
      </w:r>
    </w:p>
    <w:p w14:paraId="4220F58F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（二）審查教師自編之教材</w:t>
      </w:r>
    </w:p>
    <w:p w14:paraId="057955E8" w14:textId="77777777"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（三）審查</w:t>
      </w:r>
      <w:r w:rsidR="00B73BBA">
        <w:rPr>
          <w:rFonts w:ascii="標楷體" w:eastAsia="標楷體" w:hAnsi="Arial" w:hint="eastAsia"/>
        </w:rPr>
        <w:t>學校總體課程計畫</w:t>
      </w:r>
    </w:p>
    <w:p w14:paraId="1AE1486D" w14:textId="77777777" w:rsidR="00B73BBA" w:rsidRDefault="003D30DC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（四）規劃校訂</w:t>
      </w:r>
      <w:r w:rsidR="00B73BBA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、特色課程</w:t>
      </w:r>
      <w:r w:rsidR="00B73BBA">
        <w:rPr>
          <w:rFonts w:ascii="標楷體" w:eastAsia="標楷體" w:hAnsi="Arial" w:hint="eastAsia"/>
        </w:rPr>
        <w:t>之設計</w:t>
      </w:r>
    </w:p>
    <w:p w14:paraId="4FA43857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（五）成立學習領域課程小組</w:t>
      </w:r>
      <w:r>
        <w:rPr>
          <w:rFonts w:ascii="標楷體" w:eastAsia="標楷體" w:hAnsi="Arial"/>
        </w:rPr>
        <w:t xml:space="preserve"> </w:t>
      </w:r>
    </w:p>
    <w:p w14:paraId="6A124B07" w14:textId="77777777"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（六）訂定課程評鑑計畫並實施</w:t>
      </w:r>
      <w:r w:rsidR="00A20EDB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評鑑</w:t>
      </w:r>
    </w:p>
    <w:p w14:paraId="5AD53B2F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（七）協助規劃教師專業進修</w:t>
      </w:r>
    </w:p>
    <w:p w14:paraId="414C6CA4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（八）選修課程之規劃</w:t>
      </w:r>
    </w:p>
    <w:p w14:paraId="2BF09F01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（九）</w:t>
      </w:r>
      <w:r w:rsidR="003D30DC">
        <w:rPr>
          <w:rFonts w:ascii="標楷體" w:eastAsia="標楷體" w:hAnsi="Arial" w:hint="eastAsia"/>
        </w:rPr>
        <w:t>審議學生學習</w:t>
      </w:r>
      <w:r>
        <w:rPr>
          <w:rFonts w:ascii="標楷體" w:eastAsia="標楷體" w:hAnsi="Arial" w:hint="eastAsia"/>
        </w:rPr>
        <w:t>節數</w:t>
      </w:r>
      <w:r w:rsidR="003D30DC">
        <w:rPr>
          <w:rFonts w:ascii="標楷體" w:eastAsia="標楷體" w:hAnsi="Arial" w:hint="eastAsia"/>
        </w:rPr>
        <w:t>一覽表（領域課程</w:t>
      </w:r>
      <w:r>
        <w:rPr>
          <w:rFonts w:ascii="標楷體" w:eastAsia="標楷體" w:hAnsi="Arial" w:hint="eastAsia"/>
        </w:rPr>
        <w:t>學習節數</w:t>
      </w:r>
      <w:r w:rsidR="003D30DC">
        <w:rPr>
          <w:rFonts w:ascii="標楷體" w:eastAsia="標楷體" w:hAnsi="Arial" w:hint="eastAsia"/>
        </w:rPr>
        <w:t>及彈性課程學習節數）</w:t>
      </w:r>
    </w:p>
    <w:p w14:paraId="4910B185" w14:textId="77777777"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四、課程發展委員會運作方式：</w:t>
      </w:r>
    </w:p>
    <w:p w14:paraId="20771216" w14:textId="77777777" w:rsidR="00B73BBA" w:rsidRDefault="00B73BBA" w:rsidP="00A105FD">
      <w:pPr>
        <w:pStyle w:val="a3"/>
      </w:pPr>
      <w:r>
        <w:rPr>
          <w:rFonts w:hint="eastAsia"/>
        </w:rPr>
        <w:t>每學期定期召開二次會議（必要時得召開臨時會議），針對</w:t>
      </w:r>
      <w:r w:rsidR="00153BD2">
        <w:rPr>
          <w:rFonts w:hint="eastAsia"/>
        </w:rPr>
        <w:t>課程</w:t>
      </w:r>
      <w:r>
        <w:rPr>
          <w:rFonts w:hint="eastAsia"/>
        </w:rPr>
        <w:t>計</w:t>
      </w:r>
      <w:r w:rsidR="00153BD2">
        <w:rPr>
          <w:rFonts w:hint="eastAsia"/>
        </w:rPr>
        <w:t>畫</w:t>
      </w:r>
      <w:r>
        <w:rPr>
          <w:rFonts w:hint="eastAsia"/>
        </w:rPr>
        <w:t>實施過程中之疑難，提出修正方案，確實掌握</w:t>
      </w:r>
      <w:r w:rsidR="00153BD2">
        <w:rPr>
          <w:rFonts w:hint="eastAsia"/>
        </w:rPr>
        <w:t>課程</w:t>
      </w:r>
      <w:r>
        <w:rPr>
          <w:rFonts w:hint="eastAsia"/>
        </w:rPr>
        <w:t>進程與效益。</w:t>
      </w:r>
      <w:r w:rsidR="00A71BCD" w:rsidRPr="00E6102F">
        <w:rPr>
          <w:rFonts w:hint="eastAsia"/>
          <w:color w:val="0070C0"/>
        </w:rPr>
        <w:t>並視實際需求邀請專家學者列席指導。</w:t>
      </w:r>
    </w:p>
    <w:p w14:paraId="12FD9682" w14:textId="77777777"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五、課程發展之運作流程：</w:t>
      </w:r>
      <w:r w:rsidR="00EC1C31">
        <w:rPr>
          <w:rFonts w:ascii="標楷體" w:eastAsia="標楷體" w:hint="eastAsia"/>
        </w:rPr>
        <w:t>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附表二</w:t>
      </w:r>
      <w:r w:rsidR="00EC1C31">
        <w:rPr>
          <w:rFonts w:ascii="標楷體" w:eastAsia="標楷體" w:hAnsi="標楷體" w:hint="eastAsia"/>
        </w:rPr>
        <w:t>】</w:t>
      </w:r>
    </w:p>
    <w:p w14:paraId="2583BBC4" w14:textId="77777777" w:rsidR="00B73BBA" w:rsidRPr="00EC1C31" w:rsidRDefault="00B73BBA">
      <w:pPr>
        <w:ind w:left="255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EC1C31" w:rsidRPr="00EC1C31">
        <w:rPr>
          <w:rFonts w:ascii="標楷體" w:eastAsia="標楷體" w:hint="eastAsia"/>
        </w:rPr>
        <w:t>於學年開始前審核各學年總體課程計畫後報局核備。</w:t>
      </w:r>
    </w:p>
    <w:p w14:paraId="49C70D11" w14:textId="77777777" w:rsidR="00EC1C31" w:rsidRDefault="00EC1C31" w:rsidP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t>於每學期結束前檢討課程的實施並規劃下學期之課程。</w:t>
      </w:r>
    </w:p>
    <w:p w14:paraId="744D2E39" w14:textId="77777777" w:rsidR="00EC1C31" w:rsidRDefault="00EC1C31">
      <w:pPr>
        <w:numPr>
          <w:ilvl w:val="0"/>
          <w:numId w:val="2"/>
        </w:numPr>
        <w:rPr>
          <w:rFonts w:ascii="標楷體" w:eastAsia="標楷體"/>
        </w:rPr>
      </w:pPr>
      <w:r w:rsidRPr="003B20A9">
        <w:rPr>
          <w:rFonts w:ascii="標楷體" w:eastAsia="標楷體" w:hint="eastAsia"/>
          <w:color w:val="FF0000"/>
        </w:rPr>
        <w:t>定期</w:t>
      </w:r>
      <w:r>
        <w:rPr>
          <w:rFonts w:ascii="標楷體" w:eastAsia="標楷體" w:hint="eastAsia"/>
        </w:rPr>
        <w:t>召開各學年(各領域)教學研究會</w:t>
      </w:r>
      <w:r w:rsidR="00C022DC">
        <w:rPr>
          <w:rFonts w:ascii="標楷體" w:eastAsia="標楷體" w:hint="eastAsia"/>
        </w:rPr>
        <w:t>。</w:t>
      </w:r>
    </w:p>
    <w:p w14:paraId="4FF333DF" w14:textId="77777777" w:rsidR="00B73BBA" w:rsidRDefault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成立推動小組</w:t>
      </w:r>
      <w:r w:rsidR="009D2F94">
        <w:rPr>
          <w:rFonts w:ascii="標楷體" w:eastAsia="標楷體" w:hint="eastAsia"/>
        </w:rPr>
        <w:t>籌畫各項</w:t>
      </w:r>
      <w:r w:rsidR="00C022DC">
        <w:rPr>
          <w:rFonts w:ascii="標楷體" w:eastAsia="標楷體" w:hint="eastAsia"/>
        </w:rPr>
        <w:t>會議及課程發展。</w:t>
      </w:r>
    </w:p>
    <w:p w14:paraId="4019D2E5" w14:textId="77777777" w:rsidR="00B73BBA" w:rsidRDefault="00B73BBA">
      <w:pPr>
        <w:ind w:left="980"/>
        <w:rPr>
          <w:rFonts w:ascii="標楷體" w:eastAsia="標楷體"/>
        </w:rPr>
      </w:pPr>
    </w:p>
    <w:p w14:paraId="39BC6FB6" w14:textId="77777777" w:rsidR="00B73BBA" w:rsidRDefault="00B73BBA">
      <w:pPr>
        <w:rPr>
          <w:rFonts w:ascii="標楷體" w:eastAsia="標楷體"/>
        </w:rPr>
      </w:pPr>
      <w:r>
        <w:rPr>
          <w:rFonts w:ascii="標楷體" w:eastAsia="標楷體" w:hint="eastAsia"/>
        </w:rPr>
        <w:t>六、本設置要點經校務會議通過後實施，修正時亦同。</w:t>
      </w:r>
    </w:p>
    <w:p w14:paraId="0D166EC3" w14:textId="77777777" w:rsidR="00A20EDB" w:rsidRDefault="00C022DC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int="eastAsia"/>
        </w:rPr>
        <w:t>附表一</w:t>
      </w:r>
      <w:r>
        <w:rPr>
          <w:rFonts w:ascii="標楷體" w:eastAsia="標楷體" w:hAnsi="標楷體" w:hint="eastAsia"/>
        </w:rPr>
        <w:t>】</w:t>
      </w:r>
    </w:p>
    <w:p w14:paraId="30A3F9EB" w14:textId="77777777" w:rsidR="00E92323" w:rsidRPr="00E92323" w:rsidRDefault="00EC1C31" w:rsidP="00E9232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</w:t>
      </w:r>
      <w:r w:rsidR="00AC06E2" w:rsidRPr="00E92323">
        <w:rPr>
          <w:rFonts w:ascii="標楷體" w:eastAsia="標楷體" w:hAnsi="標楷體" w:hint="eastAsia"/>
          <w:sz w:val="32"/>
          <w:szCs w:val="32"/>
        </w:rPr>
        <w:t>前峰</w:t>
      </w:r>
      <w:proofErr w:type="gramStart"/>
      <w:r w:rsidR="00AC06E2" w:rsidRPr="00E92323">
        <w:rPr>
          <w:rFonts w:ascii="標楷體" w:eastAsia="標楷體" w:hAnsi="標楷體" w:hint="eastAsia"/>
          <w:sz w:val="32"/>
          <w:szCs w:val="32"/>
        </w:rPr>
        <w:t>國小</w:t>
      </w:r>
      <w:r w:rsidR="00624DA0">
        <w:rPr>
          <w:rFonts w:ascii="標楷體" w:eastAsia="標楷體" w:hAnsi="標楷體" w:hint="eastAsia"/>
          <w:sz w:val="32"/>
          <w:szCs w:val="32"/>
        </w:rPr>
        <w:t>課發會</w:t>
      </w:r>
      <w:proofErr w:type="gramEnd"/>
      <w:r w:rsidR="00624DA0">
        <w:rPr>
          <w:rFonts w:ascii="標楷體" w:eastAsia="標楷體" w:hAnsi="標楷體" w:hint="eastAsia"/>
          <w:sz w:val="32"/>
          <w:szCs w:val="32"/>
        </w:rPr>
        <w:t>委員名單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E92323" w:rsidRPr="00E92323" w14:paraId="392A4986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1DB7865D" w14:textId="77777777"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AA5708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14:paraId="35D99F0E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78B7AB0F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E86E39" w:rsidRPr="00E92323" w14:paraId="7BEFBDF1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265362E3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80563B2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14:paraId="31CE9D93" w14:textId="77777777" w:rsidR="00E86E39" w:rsidRPr="007E3E5F" w:rsidRDefault="00E86E39" w:rsidP="00E86E39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E7FD82F" w14:textId="77777777" w:rsidR="00E86E39" w:rsidRDefault="00E86E39" w:rsidP="00EC1C31">
            <w:pPr>
              <w:rPr>
                <w:rFonts w:ascii="標楷體" w:eastAsia="標楷體" w:hAnsi="標楷體"/>
                <w:szCs w:val="24"/>
              </w:rPr>
            </w:pPr>
          </w:p>
          <w:p w14:paraId="69955D5C" w14:textId="77777777"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當然委員</w:t>
            </w:r>
          </w:p>
          <w:p w14:paraId="222B8DE8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86E39" w:rsidRPr="00E92323" w14:paraId="52D3B08B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3756BD63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5AC5C1B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14:paraId="105622D2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3828FCE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0B21262F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1E28B51E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AB8F39A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14:paraId="44661B29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14:paraId="1C2CC0EC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BF1ED15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7E250E94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11C28DC1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FC4CCD3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835" w:type="dxa"/>
            <w:vAlign w:val="center"/>
          </w:tcPr>
          <w:p w14:paraId="6BF29ED4" w14:textId="77777777" w:rsidR="00E86E39" w:rsidRPr="007E3E5F" w:rsidRDefault="00E86E39" w:rsidP="00E86E39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5C425AC" w14:textId="77777777"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E61EA9" w14:textId="77777777"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行政代表</w:t>
            </w:r>
          </w:p>
          <w:p w14:paraId="773317CD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86E39" w:rsidRPr="00E92323" w14:paraId="69C203FD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6EAD2E63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04D97817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14:paraId="25E0C207" w14:textId="77777777" w:rsidR="00E86E39" w:rsidRPr="007E3E5F" w:rsidRDefault="00E86E39" w:rsidP="00744BDE">
            <w:pPr>
              <w:spacing w:line="400" w:lineRule="exact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805ECF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42E24EA6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531FE41D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097F1942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14:paraId="6BF8C1F4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135AAB2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607272AC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7EF003ED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58D3A231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14:paraId="4A021ED2" w14:textId="1D236648" w:rsidR="00E86E39" w:rsidRPr="00E92323" w:rsidRDefault="009C7756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生活</w:t>
            </w:r>
            <w:r w:rsidR="00E86E39" w:rsidRPr="00E92323">
              <w:rPr>
                <w:rFonts w:ascii="標楷體" w:eastAsia="標楷體" w:hAnsi="標楷體" w:hint="eastAsia"/>
                <w:color w:val="FF0000"/>
                <w:szCs w:val="24"/>
              </w:rPr>
              <w:t>領域代表</w:t>
            </w:r>
          </w:p>
        </w:tc>
        <w:tc>
          <w:tcPr>
            <w:tcW w:w="2835" w:type="dxa"/>
            <w:vAlign w:val="center"/>
          </w:tcPr>
          <w:p w14:paraId="4E654324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DCDA8A7" w14:textId="77777777" w:rsidR="00E86E39" w:rsidRDefault="00E86E39" w:rsidP="00EC1C31">
            <w:pPr>
              <w:rPr>
                <w:rFonts w:ascii="標楷體" w:eastAsia="標楷體" w:hAnsi="標楷體"/>
                <w:szCs w:val="24"/>
              </w:rPr>
            </w:pPr>
          </w:p>
          <w:p w14:paraId="75CBC9B5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學年代表（含科任）</w:t>
            </w:r>
          </w:p>
          <w:p w14:paraId="26062A0E" w14:textId="77777777"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暨學習領域代表</w:t>
            </w:r>
          </w:p>
          <w:p w14:paraId="558813F5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(7人)</w:t>
            </w:r>
          </w:p>
        </w:tc>
      </w:tr>
      <w:tr w:rsidR="00E86E39" w:rsidRPr="00E92323" w14:paraId="3D46DB93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21A61411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7B5C9302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14:paraId="2980B4D4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14:paraId="49A601A8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09A5F4E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3399FCAF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62625EA2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2D5560C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14:paraId="7D530B75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健體領域</w:t>
            </w:r>
            <w:proofErr w:type="gramEnd"/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代表</w:t>
            </w:r>
          </w:p>
        </w:tc>
        <w:tc>
          <w:tcPr>
            <w:tcW w:w="2835" w:type="dxa"/>
            <w:vAlign w:val="center"/>
          </w:tcPr>
          <w:p w14:paraId="75EB8681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793FE91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2AEEE592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357F90A7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79DD30A7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年級暨</w:t>
            </w:r>
          </w:p>
          <w:p w14:paraId="35A07CA4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14:paraId="68DA70B9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F235E8C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56FE482B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29E9DB2C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0B89E541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14:paraId="442C9FEB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14:paraId="7EFFC1C6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B9CD1B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12CA4866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74237EC5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10C35404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14:paraId="307AC817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14:paraId="715ADB64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9F7EA5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5634E309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75483D54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6F65BC45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14:paraId="2CF48D8A" w14:textId="58D95058" w:rsidR="00E86E39" w:rsidRPr="00E92323" w:rsidRDefault="009C7756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自然</w:t>
            </w:r>
            <w:r w:rsidR="00E86E39" w:rsidRPr="00AF68DA">
              <w:rPr>
                <w:rFonts w:ascii="標楷體" w:eastAsia="標楷體" w:hAnsi="標楷體" w:hint="eastAsia"/>
                <w:color w:val="FF0000"/>
                <w:szCs w:val="24"/>
              </w:rPr>
              <w:t>領域代表</w:t>
            </w:r>
          </w:p>
        </w:tc>
        <w:tc>
          <w:tcPr>
            <w:tcW w:w="2835" w:type="dxa"/>
            <w:vAlign w:val="center"/>
          </w:tcPr>
          <w:p w14:paraId="3CE6C551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C2C9AA0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14:paraId="7418DDBD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45F6B44C" w14:textId="77777777"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246FB442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14:paraId="6C6309FC" w14:textId="77777777" w:rsidR="00E92323" w:rsidRPr="007E3E5F" w:rsidRDefault="00E92323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8309BA" w14:textId="77777777" w:rsidR="00EC1C31" w:rsidRPr="00E92323" w:rsidRDefault="00E92323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92323" w:rsidRPr="00E92323" w14:paraId="6E6A8F2B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78FF8C33" w14:textId="77777777"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7EB27A22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14:paraId="20046310" w14:textId="77777777" w:rsidR="00E92323" w:rsidRPr="007E3E5F" w:rsidRDefault="00E92323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592843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C1C31" w:rsidRPr="00E92323" w14:paraId="0870412E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090355FE" w14:textId="77777777"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60069E01" w14:textId="77777777"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14:paraId="78E8770F" w14:textId="77777777" w:rsidR="00EC1C31" w:rsidRPr="007E3E5F" w:rsidRDefault="00EC1C31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92C6D78" w14:textId="77777777" w:rsidR="00EC1C31" w:rsidRPr="00E92323" w:rsidRDefault="00EC1C31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家長代表</w:t>
            </w:r>
            <w:r>
              <w:rPr>
                <w:rFonts w:ascii="標楷體" w:eastAsia="標楷體" w:hAnsi="標楷體" w:hint="eastAsia"/>
                <w:szCs w:val="24"/>
              </w:rPr>
              <w:t>(2人)</w:t>
            </w:r>
          </w:p>
        </w:tc>
      </w:tr>
      <w:tr w:rsidR="00EC1C31" w:rsidRPr="00E92323" w14:paraId="2BB7DA47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5581381C" w14:textId="77777777"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59525F10" w14:textId="77777777"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14:paraId="4815E14C" w14:textId="77777777" w:rsidR="00EC1C31" w:rsidRPr="007E3E5F" w:rsidRDefault="00EC1C31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70FD73" w14:textId="77777777"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1C31" w:rsidRPr="00E92323" w14:paraId="22C17FF6" w14:textId="77777777" w:rsidTr="00C022DC">
        <w:trPr>
          <w:trHeight w:val="454"/>
        </w:trPr>
        <w:tc>
          <w:tcPr>
            <w:tcW w:w="9634" w:type="dxa"/>
            <w:gridSpan w:val="4"/>
            <w:vAlign w:val="center"/>
          </w:tcPr>
          <w:p w14:paraId="473DA3CB" w14:textId="77777777"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共計17人</w:t>
            </w:r>
          </w:p>
        </w:tc>
      </w:tr>
    </w:tbl>
    <w:p w14:paraId="7456B257" w14:textId="77777777" w:rsidR="00B73BBA" w:rsidRDefault="00EC1C31" w:rsidP="00A20EDB">
      <w:pPr>
        <w:rPr>
          <w:rFonts w:ascii="標楷體" w:eastAsia="標楷體" w:hAnsi="標楷體"/>
        </w:rPr>
      </w:pPr>
      <w:r w:rsidRPr="00EC1C31">
        <w:rPr>
          <w:rFonts w:ascii="標楷體" w:eastAsia="標楷體" w:hAnsi="標楷體" w:hint="eastAsia"/>
        </w:rPr>
        <w:t>*本名單於</w:t>
      </w:r>
      <w:r>
        <w:rPr>
          <w:rFonts w:ascii="標楷體" w:eastAsia="標楷體" w:hAnsi="標楷體" w:hint="eastAsia"/>
        </w:rPr>
        <w:t>每</w:t>
      </w:r>
      <w:r w:rsidRPr="00EC1C31">
        <w:rPr>
          <w:rFonts w:ascii="標楷體" w:eastAsia="標楷體" w:hAnsi="標楷體" w:hint="eastAsia"/>
        </w:rPr>
        <w:t>學年度開始前</w:t>
      </w:r>
      <w:r w:rsidR="009D2F94">
        <w:rPr>
          <w:rFonts w:ascii="標楷體" w:eastAsia="標楷體" w:hAnsi="標楷體" w:hint="eastAsia"/>
        </w:rPr>
        <w:t>，</w:t>
      </w:r>
      <w:r w:rsidRPr="00EC1C31">
        <w:rPr>
          <w:rFonts w:ascii="標楷體" w:eastAsia="標楷體" w:hAnsi="標楷體" w:hint="eastAsia"/>
        </w:rPr>
        <w:t>依職務及領域代表調整之</w:t>
      </w:r>
    </w:p>
    <w:p w14:paraId="3D04B9BA" w14:textId="77777777" w:rsidR="00FE25A6" w:rsidRDefault="00FE25A6" w:rsidP="00A20EDB">
      <w:pPr>
        <w:rPr>
          <w:rFonts w:ascii="標楷體" w:eastAsia="標楷體" w:hAnsi="標楷體"/>
        </w:rPr>
      </w:pPr>
    </w:p>
    <w:p w14:paraId="7955F3CD" w14:textId="77777777" w:rsidR="00FE25A6" w:rsidRDefault="00FE25A6" w:rsidP="00A20EDB">
      <w:pPr>
        <w:rPr>
          <w:rFonts w:ascii="標楷體" w:eastAsia="標楷體" w:hAnsi="標楷體"/>
        </w:rPr>
      </w:pPr>
    </w:p>
    <w:p w14:paraId="7176FA81" w14:textId="77777777" w:rsidR="00FE25A6" w:rsidRDefault="00FE25A6" w:rsidP="00A20EDB">
      <w:pPr>
        <w:rPr>
          <w:rFonts w:ascii="標楷體" w:eastAsia="標楷體" w:hAnsi="標楷體"/>
        </w:rPr>
      </w:pPr>
    </w:p>
    <w:p w14:paraId="7C750A97" w14:textId="77777777" w:rsidR="00FE25A6" w:rsidRDefault="00FE25A6" w:rsidP="00FE25A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</w:t>
      </w:r>
      <w:r w:rsidRPr="00EB7F83">
        <w:rPr>
          <w:rFonts w:ascii="標楷體" w:eastAsia="標楷體" w:hint="eastAsia"/>
          <w:b/>
        </w:rPr>
        <w:t>附表</w:t>
      </w:r>
      <w:r>
        <w:rPr>
          <w:rFonts w:ascii="標楷體" w:eastAsia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】</w:t>
      </w:r>
    </w:p>
    <w:p w14:paraId="31243A11" w14:textId="77777777" w:rsidR="00FE25A6" w:rsidRPr="00FC1895" w:rsidRDefault="00FE25A6" w:rsidP="00FE25A6">
      <w:pPr>
        <w:jc w:val="center"/>
        <w:rPr>
          <w:rFonts w:ascii="標楷體" w:eastAsia="標楷體"/>
          <w:b/>
          <w:sz w:val="28"/>
          <w:szCs w:val="28"/>
        </w:rPr>
      </w:pPr>
      <w:r w:rsidRPr="00FC1895">
        <w:rPr>
          <w:rFonts w:ascii="標楷體" w:eastAsia="標楷體" w:hint="eastAsia"/>
          <w:b/>
          <w:sz w:val="28"/>
          <w:szCs w:val="28"/>
        </w:rPr>
        <w:t>高雄市前峰國小課程發展之運作期程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166"/>
        <w:gridCol w:w="2268"/>
        <w:gridCol w:w="1843"/>
      </w:tblGrid>
      <w:tr w:rsidR="00FE25A6" w14:paraId="7710887C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55D477B7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項次</w:t>
            </w:r>
          </w:p>
        </w:tc>
        <w:tc>
          <w:tcPr>
            <w:tcW w:w="4166" w:type="dxa"/>
            <w:vAlign w:val="center"/>
          </w:tcPr>
          <w:p w14:paraId="530183A4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工作項目</w:t>
            </w:r>
          </w:p>
        </w:tc>
        <w:tc>
          <w:tcPr>
            <w:tcW w:w="2268" w:type="dxa"/>
            <w:vAlign w:val="center"/>
          </w:tcPr>
          <w:p w14:paraId="7C241473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承辦單位</w:t>
            </w:r>
          </w:p>
        </w:tc>
        <w:tc>
          <w:tcPr>
            <w:tcW w:w="1843" w:type="dxa"/>
            <w:vAlign w:val="center"/>
          </w:tcPr>
          <w:p w14:paraId="0F3172DF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預定完成日期</w:t>
            </w:r>
          </w:p>
        </w:tc>
      </w:tr>
      <w:tr w:rsidR="00FE25A6" w14:paraId="4474BD35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5050F515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一</w:t>
            </w:r>
            <w:proofErr w:type="gramEnd"/>
          </w:p>
        </w:tc>
        <w:tc>
          <w:tcPr>
            <w:tcW w:w="4166" w:type="dxa"/>
            <w:vAlign w:val="center"/>
          </w:tcPr>
          <w:p w14:paraId="4CD7002B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14:paraId="6F2E4DC8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教務處</w:t>
            </w:r>
          </w:p>
        </w:tc>
        <w:tc>
          <w:tcPr>
            <w:tcW w:w="1843" w:type="dxa"/>
            <w:vAlign w:val="center"/>
          </w:tcPr>
          <w:p w14:paraId="5E6ADB87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8月</w:t>
            </w:r>
          </w:p>
        </w:tc>
      </w:tr>
      <w:tr w:rsidR="00FE25A6" w14:paraId="3ABB314E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4D8B7B10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二</w:t>
            </w:r>
          </w:p>
        </w:tc>
        <w:tc>
          <w:tcPr>
            <w:tcW w:w="4166" w:type="dxa"/>
            <w:vAlign w:val="center"/>
          </w:tcPr>
          <w:p w14:paraId="7AFCE25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研</w:t>
            </w:r>
            <w:proofErr w:type="gramEnd"/>
            <w:r>
              <w:rPr>
                <w:rFonts w:ascii="標楷體" w:eastAsia="標楷體" w:hint="eastAsia"/>
                <w:szCs w:val="28"/>
              </w:rPr>
              <w:t>擬學校層級課程構想</w:t>
            </w:r>
          </w:p>
        </w:tc>
        <w:tc>
          <w:tcPr>
            <w:tcW w:w="2268" w:type="dxa"/>
            <w:vAlign w:val="center"/>
          </w:tcPr>
          <w:p w14:paraId="5284E38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學年代表</w:t>
            </w:r>
          </w:p>
          <w:p w14:paraId="4F1A6313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領域召集人</w:t>
            </w:r>
          </w:p>
        </w:tc>
        <w:tc>
          <w:tcPr>
            <w:tcW w:w="1843" w:type="dxa"/>
            <w:vAlign w:val="center"/>
          </w:tcPr>
          <w:p w14:paraId="4257BB5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不定期召開</w:t>
            </w:r>
          </w:p>
        </w:tc>
      </w:tr>
      <w:tr w:rsidR="00FE25A6" w14:paraId="74151FD6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3A5F4D5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三</w:t>
            </w:r>
          </w:p>
        </w:tc>
        <w:tc>
          <w:tcPr>
            <w:tcW w:w="4166" w:type="dxa"/>
            <w:vAlign w:val="center"/>
          </w:tcPr>
          <w:p w14:paraId="75279BF5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14:paraId="0B970888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3C2F0D11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每學期至少2次</w:t>
            </w:r>
          </w:p>
        </w:tc>
      </w:tr>
      <w:tr w:rsidR="00FE25A6" w14:paraId="1019CBF6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69734CB3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四</w:t>
            </w:r>
          </w:p>
        </w:tc>
        <w:tc>
          <w:tcPr>
            <w:tcW w:w="4166" w:type="dxa"/>
            <w:vAlign w:val="center"/>
          </w:tcPr>
          <w:p w14:paraId="075267E4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14:paraId="7F6848C7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推動小組</w:t>
            </w:r>
          </w:p>
        </w:tc>
        <w:tc>
          <w:tcPr>
            <w:tcW w:w="1843" w:type="dxa"/>
            <w:vAlign w:val="center"/>
          </w:tcPr>
          <w:p w14:paraId="5EBCE7E9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14:paraId="5C15CB3F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48B24893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五</w:t>
            </w:r>
          </w:p>
        </w:tc>
        <w:tc>
          <w:tcPr>
            <w:tcW w:w="4166" w:type="dxa"/>
            <w:vAlign w:val="center"/>
          </w:tcPr>
          <w:p w14:paraId="7A970FAF" w14:textId="77777777"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14:paraId="10419614" w14:textId="77777777"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14:paraId="3F272727" w14:textId="77777777"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14:paraId="5E971707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4B23260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六</w:t>
            </w:r>
          </w:p>
        </w:tc>
        <w:tc>
          <w:tcPr>
            <w:tcW w:w="4166" w:type="dxa"/>
            <w:vAlign w:val="center"/>
          </w:tcPr>
          <w:p w14:paraId="1E77855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14:paraId="6A43DC95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14:paraId="487228E1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14:paraId="3F102FF1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655B58D5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七</w:t>
            </w:r>
          </w:p>
        </w:tc>
        <w:tc>
          <w:tcPr>
            <w:tcW w:w="4166" w:type="dxa"/>
            <w:vAlign w:val="center"/>
          </w:tcPr>
          <w:p w14:paraId="7C6BD5CB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教科圖書選用</w:t>
            </w:r>
            <w:proofErr w:type="gramStart"/>
            <w:r>
              <w:rPr>
                <w:rFonts w:ascii="標楷體" w:eastAsia="標楷體" w:hint="eastAsia"/>
                <w:szCs w:val="28"/>
              </w:rPr>
              <w:t>及審用會議</w:t>
            </w:r>
            <w:proofErr w:type="gramEnd"/>
          </w:p>
        </w:tc>
        <w:tc>
          <w:tcPr>
            <w:tcW w:w="2268" w:type="dxa"/>
            <w:vAlign w:val="center"/>
          </w:tcPr>
          <w:p w14:paraId="4FF5B499" w14:textId="77777777"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201E2222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5月</w:t>
            </w:r>
          </w:p>
        </w:tc>
      </w:tr>
      <w:tr w:rsidR="00FE25A6" w14:paraId="531BF2A4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6B0C163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八</w:t>
            </w:r>
          </w:p>
        </w:tc>
        <w:tc>
          <w:tcPr>
            <w:tcW w:w="4166" w:type="dxa"/>
            <w:vAlign w:val="center"/>
          </w:tcPr>
          <w:p w14:paraId="49BD9B91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14:paraId="0A05E41E" w14:textId="77777777"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1F0D0F98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14:paraId="2A684462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72384EC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九</w:t>
            </w:r>
          </w:p>
        </w:tc>
        <w:tc>
          <w:tcPr>
            <w:tcW w:w="4166" w:type="dxa"/>
            <w:vAlign w:val="center"/>
          </w:tcPr>
          <w:p w14:paraId="7533E46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研</w:t>
            </w:r>
            <w:proofErr w:type="gramEnd"/>
            <w:r>
              <w:rPr>
                <w:rFonts w:ascii="標楷體" w:eastAsia="標楷體" w:hint="eastAsia"/>
                <w:szCs w:val="28"/>
              </w:rPr>
              <w:t>訂課程評鑑計畫</w:t>
            </w:r>
          </w:p>
        </w:tc>
        <w:tc>
          <w:tcPr>
            <w:tcW w:w="2268" w:type="dxa"/>
            <w:vAlign w:val="center"/>
          </w:tcPr>
          <w:p w14:paraId="62CE9D88" w14:textId="77777777"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2B7E6152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14:paraId="36C91E54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7D1422E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</w:t>
            </w:r>
          </w:p>
        </w:tc>
        <w:tc>
          <w:tcPr>
            <w:tcW w:w="4166" w:type="dxa"/>
            <w:vAlign w:val="center"/>
          </w:tcPr>
          <w:p w14:paraId="088C5782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14:paraId="0B05CA4E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14:paraId="782ECF06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14:paraId="17C683EE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5C9D4DD0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十一</w:t>
            </w:r>
          </w:p>
        </w:tc>
        <w:tc>
          <w:tcPr>
            <w:tcW w:w="4166" w:type="dxa"/>
            <w:vAlign w:val="center"/>
          </w:tcPr>
          <w:p w14:paraId="19BF017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14:paraId="4FA861C9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09BC4C44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7月</w:t>
            </w:r>
          </w:p>
        </w:tc>
      </w:tr>
    </w:tbl>
    <w:p w14:paraId="35BFEFEB" w14:textId="77777777" w:rsidR="00FE25A6" w:rsidRDefault="00FE25A6" w:rsidP="00A20EDB">
      <w:pPr>
        <w:rPr>
          <w:rFonts w:ascii="標楷體" w:eastAsia="標楷體" w:hAnsi="標楷體"/>
        </w:rPr>
      </w:pPr>
    </w:p>
    <w:p w14:paraId="1F63D587" w14:textId="77777777" w:rsidR="00D73B8F" w:rsidRDefault="00D73B8F" w:rsidP="00A20EDB">
      <w:pPr>
        <w:rPr>
          <w:rFonts w:ascii="標楷體" w:eastAsia="標楷體" w:hAnsi="標楷體"/>
        </w:rPr>
      </w:pPr>
    </w:p>
    <w:p w14:paraId="540356A3" w14:textId="77777777" w:rsidR="00D73B8F" w:rsidRDefault="00D73B8F" w:rsidP="00A20EDB">
      <w:pPr>
        <w:rPr>
          <w:rFonts w:ascii="標楷體" w:eastAsia="標楷體" w:hAnsi="標楷體"/>
        </w:rPr>
      </w:pPr>
    </w:p>
    <w:p w14:paraId="1F1F86B4" w14:textId="77777777" w:rsidR="00D73B8F" w:rsidRDefault="00D73B8F" w:rsidP="00A20EDB">
      <w:pPr>
        <w:rPr>
          <w:rFonts w:ascii="標楷體" w:eastAsia="標楷體" w:hAnsi="標楷體"/>
        </w:rPr>
      </w:pPr>
    </w:p>
    <w:p w14:paraId="177F78EA" w14:textId="77777777" w:rsidR="00D73B8F" w:rsidRDefault="00D73B8F" w:rsidP="00A20EDB">
      <w:pPr>
        <w:rPr>
          <w:rFonts w:ascii="標楷體" w:eastAsia="標楷體" w:hAnsi="標楷體"/>
        </w:rPr>
      </w:pPr>
    </w:p>
    <w:p w14:paraId="104E7477" w14:textId="77777777" w:rsidR="00D73B8F" w:rsidRDefault="00D73B8F" w:rsidP="00A20EDB">
      <w:pPr>
        <w:rPr>
          <w:rFonts w:ascii="標楷體" w:eastAsia="標楷體" w:hAnsi="標楷體"/>
        </w:rPr>
      </w:pPr>
    </w:p>
    <w:p w14:paraId="2CD6A956" w14:textId="77777777" w:rsidR="00D73B8F" w:rsidRDefault="00D73B8F" w:rsidP="00A20EDB">
      <w:pPr>
        <w:rPr>
          <w:rFonts w:ascii="標楷體" w:eastAsia="標楷體" w:hAnsi="標楷體"/>
        </w:rPr>
      </w:pPr>
    </w:p>
    <w:p w14:paraId="422B133F" w14:textId="77777777" w:rsidR="00D73B8F" w:rsidRDefault="00D73B8F" w:rsidP="00A20EDB">
      <w:pPr>
        <w:rPr>
          <w:rFonts w:ascii="標楷體" w:eastAsia="標楷體" w:hAnsi="標楷體"/>
        </w:rPr>
      </w:pPr>
    </w:p>
    <w:p w14:paraId="098E2AE9" w14:textId="77777777" w:rsidR="00D73B8F" w:rsidRDefault="00D73B8F" w:rsidP="00A20EDB">
      <w:pPr>
        <w:rPr>
          <w:rFonts w:ascii="標楷體" w:eastAsia="標楷體" w:hAnsi="標楷體"/>
        </w:rPr>
      </w:pPr>
    </w:p>
    <w:p w14:paraId="2E10EA03" w14:textId="77777777" w:rsidR="00D73B8F" w:rsidRDefault="00D73B8F" w:rsidP="00A20EDB">
      <w:pPr>
        <w:rPr>
          <w:rFonts w:ascii="標楷體" w:eastAsia="標楷體" w:hAnsi="標楷體"/>
        </w:rPr>
      </w:pPr>
    </w:p>
    <w:p w14:paraId="59EE45DC" w14:textId="77777777" w:rsidR="00D73B8F" w:rsidRDefault="00D73B8F" w:rsidP="00A20EDB">
      <w:pPr>
        <w:rPr>
          <w:rFonts w:ascii="標楷體" w:eastAsia="標楷體" w:hAnsi="標楷體"/>
        </w:rPr>
      </w:pPr>
    </w:p>
    <w:p w14:paraId="24FB01C8" w14:textId="77777777" w:rsidR="00D73B8F" w:rsidRDefault="00D73B8F" w:rsidP="00A20EDB">
      <w:pPr>
        <w:rPr>
          <w:rFonts w:ascii="標楷體" w:eastAsia="標楷體" w:hAnsi="標楷體"/>
        </w:rPr>
      </w:pPr>
    </w:p>
    <w:p w14:paraId="4C802EF8" w14:textId="77777777" w:rsidR="00D73B8F" w:rsidRDefault="00D73B8F" w:rsidP="00A20EDB">
      <w:pPr>
        <w:rPr>
          <w:rFonts w:ascii="標楷體" w:eastAsia="標楷體" w:hAnsi="標楷體"/>
        </w:rPr>
      </w:pPr>
    </w:p>
    <w:p w14:paraId="6C96CDB6" w14:textId="77777777" w:rsidR="00D73B8F" w:rsidRDefault="00D73B8F" w:rsidP="00A20EDB">
      <w:pPr>
        <w:rPr>
          <w:rFonts w:ascii="標楷體" w:eastAsia="標楷體" w:hAnsi="標楷體"/>
        </w:rPr>
      </w:pPr>
    </w:p>
    <w:p w14:paraId="705EB55A" w14:textId="77777777" w:rsidR="00D73B8F" w:rsidRDefault="00D73B8F" w:rsidP="00A20EDB">
      <w:pPr>
        <w:rPr>
          <w:rFonts w:ascii="標楷體" w:eastAsia="標楷體" w:hAnsi="標楷體"/>
        </w:rPr>
      </w:pPr>
    </w:p>
    <w:p w14:paraId="7C602FCF" w14:textId="77777777" w:rsidR="00D73B8F" w:rsidRDefault="00D73B8F" w:rsidP="00A20EDB">
      <w:pPr>
        <w:rPr>
          <w:rFonts w:ascii="標楷體" w:eastAsia="標楷體" w:hAnsi="標楷體"/>
        </w:rPr>
      </w:pPr>
    </w:p>
    <w:p w14:paraId="11170A9E" w14:textId="77777777" w:rsidR="008A20E7" w:rsidRDefault="008A20E7" w:rsidP="00A20EDB">
      <w:pPr>
        <w:rPr>
          <w:rFonts w:ascii="標楷體" w:eastAsia="標楷體" w:hAnsi="標楷體"/>
        </w:rPr>
      </w:pPr>
    </w:p>
    <w:p w14:paraId="3BFF10F6" w14:textId="77777777" w:rsidR="008A20E7" w:rsidRPr="008A20E7" w:rsidRDefault="008A20E7" w:rsidP="008A20E7">
      <w:pPr>
        <w:rPr>
          <w:rFonts w:ascii="標楷體" w:eastAsia="標楷體" w:hAnsi="標楷體"/>
        </w:rPr>
      </w:pPr>
      <w:r w:rsidRPr="008A20E7">
        <w:rPr>
          <w:rFonts w:ascii="標楷體" w:eastAsia="標楷體" w:hAnsi="標楷體" w:hint="eastAsia"/>
        </w:rPr>
        <w:lastRenderedPageBreak/>
        <w:t>【附表二】</w:t>
      </w:r>
    </w:p>
    <w:p w14:paraId="433A84BC" w14:textId="77777777" w:rsidR="008A20E7" w:rsidRPr="008A20E7" w:rsidRDefault="008A20E7" w:rsidP="008A20E7">
      <w:pPr>
        <w:rPr>
          <w:rFonts w:ascii="標楷體" w:eastAsia="標楷體" w:hAnsi="標楷體"/>
          <w:b/>
        </w:rPr>
      </w:pPr>
      <w:r w:rsidRPr="008A20E7">
        <w:rPr>
          <w:rFonts w:ascii="標楷體" w:eastAsia="標楷體" w:hAnsi="標楷體" w:hint="eastAsia"/>
          <w:b/>
        </w:rPr>
        <w:t>高雄市前峰國小課程發展之運作期程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4166"/>
        <w:gridCol w:w="2268"/>
        <w:gridCol w:w="1843"/>
      </w:tblGrid>
      <w:tr w:rsidR="008A20E7" w:rsidRPr="008A20E7" w14:paraId="1BAD6D29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3702F232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166" w:type="dxa"/>
            <w:vAlign w:val="center"/>
          </w:tcPr>
          <w:p w14:paraId="07123019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268" w:type="dxa"/>
            <w:vAlign w:val="center"/>
          </w:tcPr>
          <w:p w14:paraId="5FCBF0F1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43" w:type="dxa"/>
            <w:vAlign w:val="center"/>
          </w:tcPr>
          <w:p w14:paraId="2DE740C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預定完成日期</w:t>
            </w:r>
          </w:p>
        </w:tc>
      </w:tr>
      <w:tr w:rsidR="008A20E7" w:rsidRPr="008A20E7" w14:paraId="1AD59560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67418752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166" w:type="dxa"/>
            <w:vAlign w:val="center"/>
          </w:tcPr>
          <w:p w14:paraId="57F1554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14:paraId="6061E56D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vAlign w:val="center"/>
          </w:tcPr>
          <w:p w14:paraId="26AB75DE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8月</w:t>
            </w:r>
          </w:p>
        </w:tc>
      </w:tr>
      <w:tr w:rsidR="008A20E7" w:rsidRPr="008A20E7" w14:paraId="6C44D699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0ED0418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66" w:type="dxa"/>
            <w:vAlign w:val="center"/>
          </w:tcPr>
          <w:p w14:paraId="666F37C7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研</w:t>
            </w:r>
            <w:proofErr w:type="gramEnd"/>
            <w:r w:rsidRPr="008A20E7">
              <w:rPr>
                <w:rFonts w:ascii="標楷體" w:eastAsia="標楷體" w:hAnsi="標楷體" w:hint="eastAsia"/>
              </w:rPr>
              <w:t>擬學校層級課程構想</w:t>
            </w:r>
          </w:p>
        </w:tc>
        <w:tc>
          <w:tcPr>
            <w:tcW w:w="2268" w:type="dxa"/>
            <w:vAlign w:val="center"/>
          </w:tcPr>
          <w:p w14:paraId="53BBB5A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學年代表</w:t>
            </w:r>
          </w:p>
          <w:p w14:paraId="63353BE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領域召集人</w:t>
            </w:r>
          </w:p>
        </w:tc>
        <w:tc>
          <w:tcPr>
            <w:tcW w:w="1843" w:type="dxa"/>
            <w:vAlign w:val="center"/>
          </w:tcPr>
          <w:p w14:paraId="0C491F5C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不定期召開</w:t>
            </w:r>
          </w:p>
        </w:tc>
      </w:tr>
      <w:tr w:rsidR="008A20E7" w:rsidRPr="008A20E7" w14:paraId="1E9805CA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27E9A50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166" w:type="dxa"/>
            <w:vAlign w:val="center"/>
          </w:tcPr>
          <w:p w14:paraId="496D5B68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14:paraId="03587868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740FD62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每學期至少2次</w:t>
            </w:r>
          </w:p>
        </w:tc>
      </w:tr>
      <w:tr w:rsidR="008A20E7" w:rsidRPr="008A20E7" w14:paraId="6CF23F91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4922EC07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166" w:type="dxa"/>
            <w:vAlign w:val="center"/>
          </w:tcPr>
          <w:p w14:paraId="5BC5939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14:paraId="45BD14C0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推動小組</w:t>
            </w:r>
          </w:p>
        </w:tc>
        <w:tc>
          <w:tcPr>
            <w:tcW w:w="1843" w:type="dxa"/>
            <w:vAlign w:val="center"/>
          </w:tcPr>
          <w:p w14:paraId="01D1E95D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14:paraId="70BE47F3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247D9305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66" w:type="dxa"/>
            <w:vAlign w:val="center"/>
          </w:tcPr>
          <w:p w14:paraId="007DDC3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14:paraId="7776FD8D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14:paraId="2AEA11EC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14:paraId="35CD2ED6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4EDB1E7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66" w:type="dxa"/>
            <w:vAlign w:val="center"/>
          </w:tcPr>
          <w:p w14:paraId="472D090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14:paraId="25C15D04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14:paraId="061A30C2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14:paraId="21DB43C9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1B8A8F9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166" w:type="dxa"/>
            <w:vAlign w:val="center"/>
          </w:tcPr>
          <w:p w14:paraId="2DB3C1D7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教科圖書選用</w:t>
            </w:r>
            <w:proofErr w:type="gramStart"/>
            <w:r w:rsidRPr="008A20E7">
              <w:rPr>
                <w:rFonts w:ascii="標楷體" w:eastAsia="標楷體" w:hAnsi="標楷體" w:hint="eastAsia"/>
              </w:rPr>
              <w:t>及審用會議</w:t>
            </w:r>
            <w:proofErr w:type="gramEnd"/>
          </w:p>
        </w:tc>
        <w:tc>
          <w:tcPr>
            <w:tcW w:w="2268" w:type="dxa"/>
            <w:vAlign w:val="center"/>
          </w:tcPr>
          <w:p w14:paraId="6420261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40629AD9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5月</w:t>
            </w:r>
          </w:p>
        </w:tc>
      </w:tr>
      <w:tr w:rsidR="008A20E7" w:rsidRPr="008A20E7" w14:paraId="0F1D6A3A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73C43E66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166" w:type="dxa"/>
            <w:vAlign w:val="center"/>
          </w:tcPr>
          <w:p w14:paraId="4A9ABAB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14:paraId="2CFA4C29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19488B87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14:paraId="2A20EF24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7680DEAD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166" w:type="dxa"/>
            <w:vAlign w:val="center"/>
          </w:tcPr>
          <w:p w14:paraId="48EB881C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研</w:t>
            </w:r>
            <w:proofErr w:type="gramEnd"/>
            <w:r w:rsidRPr="008A20E7">
              <w:rPr>
                <w:rFonts w:ascii="標楷體" w:eastAsia="標楷體" w:hAnsi="標楷體" w:hint="eastAsia"/>
              </w:rPr>
              <w:t>訂課程評鑑計畫</w:t>
            </w:r>
          </w:p>
        </w:tc>
        <w:tc>
          <w:tcPr>
            <w:tcW w:w="2268" w:type="dxa"/>
            <w:vAlign w:val="center"/>
          </w:tcPr>
          <w:p w14:paraId="0ED17E5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15E916E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14:paraId="26DED60B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4C8313A4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166" w:type="dxa"/>
            <w:vAlign w:val="center"/>
          </w:tcPr>
          <w:p w14:paraId="5B955311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14:paraId="0AA0A0E0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14:paraId="4F4861D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14:paraId="1DD9FB5C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4DC62269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166" w:type="dxa"/>
            <w:vAlign w:val="center"/>
          </w:tcPr>
          <w:p w14:paraId="4522FBB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14:paraId="6A20B3E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03A2F692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7月</w:t>
            </w:r>
          </w:p>
        </w:tc>
      </w:tr>
    </w:tbl>
    <w:p w14:paraId="4E8CB45D" w14:textId="77777777" w:rsidR="008A20E7" w:rsidRDefault="008A20E7" w:rsidP="00A20EDB">
      <w:pPr>
        <w:rPr>
          <w:rFonts w:ascii="標楷體" w:eastAsia="標楷體" w:hAnsi="標楷體"/>
        </w:rPr>
      </w:pPr>
    </w:p>
    <w:p w14:paraId="06F0399E" w14:textId="77777777" w:rsidR="008F6201" w:rsidRDefault="008F6201" w:rsidP="00A20EDB">
      <w:pPr>
        <w:rPr>
          <w:rFonts w:ascii="標楷體" w:eastAsia="標楷體" w:hAnsi="標楷體"/>
        </w:rPr>
      </w:pPr>
    </w:p>
    <w:p w14:paraId="48DF101B" w14:textId="77777777" w:rsidR="008F6201" w:rsidRDefault="008F6201" w:rsidP="00A20EDB">
      <w:pPr>
        <w:rPr>
          <w:rFonts w:ascii="標楷體" w:eastAsia="標楷體" w:hAnsi="標楷體"/>
        </w:rPr>
      </w:pPr>
    </w:p>
    <w:p w14:paraId="3079AE02" w14:textId="77777777" w:rsidR="008F6201" w:rsidRDefault="008F6201" w:rsidP="00A20EDB">
      <w:pPr>
        <w:rPr>
          <w:rFonts w:ascii="標楷體" w:eastAsia="標楷體" w:hAnsi="標楷體"/>
        </w:rPr>
      </w:pPr>
    </w:p>
    <w:p w14:paraId="4715402B" w14:textId="77777777" w:rsidR="008F6201" w:rsidRDefault="008F6201" w:rsidP="00A20EDB">
      <w:pPr>
        <w:rPr>
          <w:rFonts w:ascii="標楷體" w:eastAsia="標楷體" w:hAnsi="標楷體"/>
        </w:rPr>
      </w:pPr>
    </w:p>
    <w:p w14:paraId="154B895D" w14:textId="77777777" w:rsidR="008F6201" w:rsidRDefault="008F6201" w:rsidP="00A20EDB">
      <w:pPr>
        <w:rPr>
          <w:rFonts w:ascii="標楷體" w:eastAsia="標楷體" w:hAnsi="標楷體"/>
        </w:rPr>
      </w:pPr>
    </w:p>
    <w:p w14:paraId="0DE1832A" w14:textId="77777777" w:rsidR="008F6201" w:rsidRDefault="008F6201" w:rsidP="00A20EDB">
      <w:pPr>
        <w:rPr>
          <w:rFonts w:ascii="標楷體" w:eastAsia="標楷體" w:hAnsi="標楷體"/>
        </w:rPr>
      </w:pPr>
    </w:p>
    <w:p w14:paraId="1F719596" w14:textId="77777777" w:rsidR="008F6201" w:rsidRDefault="008F6201" w:rsidP="00A20EDB">
      <w:pPr>
        <w:rPr>
          <w:rFonts w:ascii="標楷體" w:eastAsia="標楷體" w:hAnsi="標楷體"/>
        </w:rPr>
      </w:pPr>
    </w:p>
    <w:p w14:paraId="63845F3A" w14:textId="77777777" w:rsidR="008F6201" w:rsidRDefault="008F6201" w:rsidP="00A20EDB">
      <w:pPr>
        <w:rPr>
          <w:rFonts w:ascii="標楷體" w:eastAsia="標楷體" w:hAnsi="標楷體"/>
        </w:rPr>
      </w:pPr>
    </w:p>
    <w:p w14:paraId="684615B3" w14:textId="77777777" w:rsidR="008F6201" w:rsidRDefault="008F6201" w:rsidP="00A20EDB">
      <w:pPr>
        <w:rPr>
          <w:rFonts w:ascii="標楷體" w:eastAsia="標楷體" w:hAnsi="標楷體"/>
        </w:rPr>
      </w:pPr>
    </w:p>
    <w:p w14:paraId="63BB67DD" w14:textId="77777777" w:rsidR="008F6201" w:rsidRDefault="008F6201" w:rsidP="00A20EDB">
      <w:pPr>
        <w:rPr>
          <w:rFonts w:ascii="標楷體" w:eastAsia="標楷體" w:hAnsi="標楷體"/>
        </w:rPr>
      </w:pPr>
    </w:p>
    <w:p w14:paraId="278C8272" w14:textId="77777777" w:rsidR="008F6201" w:rsidRDefault="008F6201" w:rsidP="00A20EDB">
      <w:pPr>
        <w:rPr>
          <w:rFonts w:ascii="標楷體" w:eastAsia="標楷體" w:hAnsi="標楷體"/>
        </w:rPr>
      </w:pPr>
    </w:p>
    <w:p w14:paraId="54751E3D" w14:textId="77777777" w:rsidR="008F6201" w:rsidRDefault="008F6201" w:rsidP="00A20EDB">
      <w:pPr>
        <w:rPr>
          <w:rFonts w:ascii="標楷體" w:eastAsia="標楷體" w:hAnsi="標楷體"/>
        </w:rPr>
      </w:pPr>
    </w:p>
    <w:p w14:paraId="2C15E74C" w14:textId="77777777" w:rsidR="008F6201" w:rsidRDefault="008F6201" w:rsidP="00A20EDB">
      <w:pPr>
        <w:rPr>
          <w:rFonts w:ascii="標楷體" w:eastAsia="標楷體" w:hAnsi="標楷體"/>
        </w:rPr>
      </w:pPr>
    </w:p>
    <w:p w14:paraId="5F571FFB" w14:textId="77777777" w:rsidR="008F6201" w:rsidRDefault="008F6201" w:rsidP="00A20EDB">
      <w:pPr>
        <w:rPr>
          <w:rFonts w:ascii="標楷體" w:eastAsia="標楷體" w:hAnsi="標楷體"/>
        </w:rPr>
      </w:pPr>
    </w:p>
    <w:p w14:paraId="2C72C411" w14:textId="77777777" w:rsidR="008F6201" w:rsidRDefault="008F6201" w:rsidP="00A20EDB">
      <w:pPr>
        <w:rPr>
          <w:rFonts w:ascii="標楷體" w:eastAsia="標楷體" w:hAnsi="標楷體"/>
        </w:rPr>
      </w:pPr>
    </w:p>
    <w:p w14:paraId="49D87886" w14:textId="77777777" w:rsidR="008F6201" w:rsidRDefault="008F6201" w:rsidP="00A20EDB">
      <w:pPr>
        <w:rPr>
          <w:rFonts w:ascii="標楷體" w:eastAsia="標楷體" w:hAnsi="標楷體"/>
        </w:rPr>
      </w:pPr>
    </w:p>
    <w:p w14:paraId="109476F0" w14:textId="77777777" w:rsidR="008F6201" w:rsidRDefault="008F6201" w:rsidP="00A20EDB">
      <w:pPr>
        <w:rPr>
          <w:rFonts w:ascii="標楷體" w:eastAsia="標楷體" w:hAnsi="標楷體"/>
        </w:rPr>
      </w:pPr>
    </w:p>
    <w:p w14:paraId="2AA388E4" w14:textId="77777777" w:rsidR="008F6201" w:rsidRPr="00E92323" w:rsidRDefault="008F6201" w:rsidP="008F62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高雄市</w:t>
      </w:r>
      <w:r w:rsidRPr="00E92323">
        <w:rPr>
          <w:rFonts w:ascii="標楷體" w:eastAsia="標楷體" w:hAnsi="標楷體" w:hint="eastAsia"/>
          <w:sz w:val="32"/>
          <w:szCs w:val="32"/>
        </w:rPr>
        <w:t>前峰</w:t>
      </w:r>
      <w:proofErr w:type="gramStart"/>
      <w:r w:rsidRPr="00E92323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課發會</w:t>
      </w:r>
      <w:proofErr w:type="gramEnd"/>
      <w:r>
        <w:rPr>
          <w:rFonts w:ascii="標楷體" w:eastAsia="標楷體" w:hAnsi="標楷體" w:hint="eastAsia"/>
          <w:sz w:val="32"/>
          <w:szCs w:val="32"/>
        </w:rPr>
        <w:t>簽到表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9C7756" w:rsidRPr="00E92323" w14:paraId="55DD1B1B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5EC7530A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C99A06" w14:textId="0C985565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14:paraId="1426A788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29F5CD98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  名</w:t>
            </w:r>
          </w:p>
        </w:tc>
      </w:tr>
      <w:tr w:rsidR="009C7756" w:rsidRPr="00E92323" w14:paraId="34F9C195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1E65C150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0B5E01F" w14:textId="4B10AF13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14:paraId="1C63D8BC" w14:textId="77777777" w:rsidR="009C7756" w:rsidRPr="007E3E5F" w:rsidRDefault="009C7756" w:rsidP="009C7756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3D7E651C" w14:textId="77777777" w:rsidR="009C7756" w:rsidRPr="00E92323" w:rsidRDefault="009C7756" w:rsidP="009C7756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2752E9DC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6C8445DF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29796690" w14:textId="5A194C42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14:paraId="3160612E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597CE465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046599BD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32E2575E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78F7072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14:paraId="688F72CA" w14:textId="74D9918A" w:rsidR="009C7756" w:rsidRPr="00E92323" w:rsidRDefault="009C7756" w:rsidP="009C775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14:paraId="6233A073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719F3949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789F439C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48C790A5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2B04F17E" w14:textId="59B149F3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835" w:type="dxa"/>
            <w:vAlign w:val="center"/>
          </w:tcPr>
          <w:p w14:paraId="77B149A9" w14:textId="77777777" w:rsidR="009C7756" w:rsidRPr="007E3E5F" w:rsidRDefault="009C7756" w:rsidP="009C7756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6763BEE5" w14:textId="77777777" w:rsidR="009C7756" w:rsidRPr="00E92323" w:rsidRDefault="009C7756" w:rsidP="009C7756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75D7AA9C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10F1B182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23338931" w14:textId="016EE1FF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14:paraId="0B22E2CA" w14:textId="77777777" w:rsidR="009C7756" w:rsidRPr="007E3E5F" w:rsidRDefault="009C7756" w:rsidP="009C7756">
            <w:pPr>
              <w:spacing w:line="400" w:lineRule="exact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54630585" w14:textId="77777777" w:rsidR="009C7756" w:rsidRPr="00E92323" w:rsidRDefault="009C7756" w:rsidP="009C775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62469E33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6DB92711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731CB5E0" w14:textId="15E0AAA3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14:paraId="2F7A5893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03A4BF2C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09311BB8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4A2FF29A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66FEEF21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14:paraId="016CD7E9" w14:textId="5D28A801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生活</w:t>
            </w: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領域代表</w:t>
            </w:r>
          </w:p>
        </w:tc>
        <w:tc>
          <w:tcPr>
            <w:tcW w:w="2835" w:type="dxa"/>
            <w:vAlign w:val="center"/>
          </w:tcPr>
          <w:p w14:paraId="47A3A7F6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6C6F698C" w14:textId="77777777" w:rsidR="009C7756" w:rsidRPr="00E92323" w:rsidRDefault="009C7756" w:rsidP="009C775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7756" w:rsidRPr="00E92323" w14:paraId="49AEE3D5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3C011F10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7BC21CCE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14:paraId="415B9A0B" w14:textId="60D800FF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14:paraId="7231708F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6DB8129C" w14:textId="77777777" w:rsidR="009C7756" w:rsidRPr="00E92323" w:rsidRDefault="009C7756" w:rsidP="009C775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7756" w:rsidRPr="00E92323" w14:paraId="082C1667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55673147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59AB21B5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14:paraId="3CF7C8CE" w14:textId="15390C40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健體領域</w:t>
            </w:r>
            <w:proofErr w:type="gramEnd"/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代表</w:t>
            </w:r>
          </w:p>
        </w:tc>
        <w:tc>
          <w:tcPr>
            <w:tcW w:w="2835" w:type="dxa"/>
            <w:vAlign w:val="center"/>
          </w:tcPr>
          <w:p w14:paraId="08DF6B2B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7E1F0C69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29E3F020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1E642372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4897B184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年級暨</w:t>
            </w:r>
          </w:p>
          <w:p w14:paraId="47F081F5" w14:textId="7E81EC9E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14:paraId="70B66EF7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21CBFE35" w14:textId="77777777" w:rsidR="009C7756" w:rsidRPr="00E92323" w:rsidRDefault="009C7756" w:rsidP="009C775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7756" w:rsidRPr="00E92323" w14:paraId="06C9EFA2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287FD04C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595F572B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14:paraId="609A77DA" w14:textId="399FEA82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14:paraId="20F4C0F0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689A6963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287AE7A9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0BFAC636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46F4478E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14:paraId="50E17C37" w14:textId="2469F39F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14:paraId="75671AFA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0F82D03A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71518F59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0E1606C7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0FB3D6DC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14:paraId="17BF7F76" w14:textId="01465CF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自然</w:t>
            </w: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領域代表</w:t>
            </w:r>
          </w:p>
        </w:tc>
        <w:tc>
          <w:tcPr>
            <w:tcW w:w="2835" w:type="dxa"/>
            <w:vAlign w:val="center"/>
          </w:tcPr>
          <w:p w14:paraId="28899587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413A36B5" w14:textId="77777777" w:rsidR="009C7756" w:rsidRPr="00E92323" w:rsidRDefault="009C7756" w:rsidP="009C775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7756" w:rsidRPr="00E92323" w14:paraId="36982D17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60F5421D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3BF64B3F" w14:textId="03691533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14:paraId="72B17B43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1DD2AF34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6495C469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0706A4F9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24F3A13A" w14:textId="715EF21C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14:paraId="317CED76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20AE94F8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43882889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609CD393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7B6D89A9" w14:textId="627B046E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14:paraId="344721BD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27E6278E" w14:textId="77777777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7756" w:rsidRPr="00E92323" w14:paraId="226991BB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5987E137" w14:textId="77777777" w:rsidR="009C7756" w:rsidRPr="00E92323" w:rsidRDefault="009C7756" w:rsidP="009C77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4CD7E5D4" w14:textId="2465CBE6" w:rsidR="009C7756" w:rsidRPr="00E92323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14:paraId="1198D09B" w14:textId="77777777" w:rsidR="009C7756" w:rsidRPr="007E3E5F" w:rsidRDefault="009C7756" w:rsidP="009C7756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2E8794F0" w14:textId="77777777" w:rsidR="009C7756" w:rsidRPr="00EC1C31" w:rsidRDefault="009C7756" w:rsidP="009C77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70884E8" w14:textId="77777777" w:rsidR="008F6201" w:rsidRDefault="008F6201" w:rsidP="00A20EDB">
      <w:pPr>
        <w:rPr>
          <w:rFonts w:ascii="標楷體" w:eastAsia="標楷體" w:hAnsi="標楷體"/>
        </w:rPr>
      </w:pPr>
    </w:p>
    <w:p w14:paraId="2CDF872F" w14:textId="77777777" w:rsidR="008F6201" w:rsidRDefault="008F6201" w:rsidP="00A20EDB">
      <w:pPr>
        <w:rPr>
          <w:rFonts w:ascii="標楷體" w:eastAsia="標楷體" w:hAnsi="標楷體"/>
        </w:rPr>
      </w:pPr>
    </w:p>
    <w:p w14:paraId="1651D3D1" w14:textId="77777777" w:rsidR="008F6201" w:rsidRDefault="008F6201" w:rsidP="00A20EDB">
      <w:pPr>
        <w:rPr>
          <w:rFonts w:ascii="標楷體" w:eastAsia="標楷體" w:hAnsi="標楷體"/>
        </w:rPr>
      </w:pPr>
    </w:p>
    <w:p w14:paraId="5C37C62D" w14:textId="77777777" w:rsidR="008F6201" w:rsidRDefault="008F6201" w:rsidP="00A20EDB">
      <w:pPr>
        <w:rPr>
          <w:rFonts w:ascii="標楷體" w:eastAsia="標楷體" w:hAnsi="標楷體"/>
        </w:rPr>
      </w:pPr>
    </w:p>
    <w:p w14:paraId="62BA909A" w14:textId="77777777" w:rsidR="008F6201" w:rsidRPr="00FE25A6" w:rsidRDefault="008F6201" w:rsidP="00A20EDB">
      <w:pPr>
        <w:rPr>
          <w:rFonts w:ascii="標楷體" w:eastAsia="標楷體" w:hAnsi="標楷體"/>
        </w:rPr>
      </w:pPr>
    </w:p>
    <w:sectPr w:rsidR="008F6201" w:rsidRPr="00FE25A6">
      <w:pgSz w:w="11906" w:h="16838"/>
      <w:pgMar w:top="899" w:right="1466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D254" w14:textId="77777777" w:rsidR="00F37A9B" w:rsidRDefault="00F37A9B" w:rsidP="0070493E">
      <w:r>
        <w:separator/>
      </w:r>
    </w:p>
  </w:endnote>
  <w:endnote w:type="continuationSeparator" w:id="0">
    <w:p w14:paraId="61CCD80F" w14:textId="77777777" w:rsidR="00F37A9B" w:rsidRDefault="00F37A9B" w:rsidP="0070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F767" w14:textId="77777777" w:rsidR="00F37A9B" w:rsidRDefault="00F37A9B" w:rsidP="0070493E">
      <w:r>
        <w:separator/>
      </w:r>
    </w:p>
  </w:footnote>
  <w:footnote w:type="continuationSeparator" w:id="0">
    <w:p w14:paraId="1EDD5E87" w14:textId="77777777" w:rsidR="00F37A9B" w:rsidRDefault="00F37A9B" w:rsidP="0070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A9C"/>
    <w:multiLevelType w:val="singleLevel"/>
    <w:tmpl w:val="D856FC82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" w15:restartNumberingAfterBreak="0">
    <w:nsid w:val="1B9309DC"/>
    <w:multiLevelType w:val="hybridMultilevel"/>
    <w:tmpl w:val="7C9A9CE6"/>
    <w:lvl w:ilvl="0" w:tplc="B01818BE">
      <w:start w:val="1"/>
      <w:numFmt w:val="decimal"/>
      <w:lvlText w:val="%1."/>
      <w:lvlJc w:val="left"/>
      <w:pPr>
        <w:ind w:left="13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322E3A5A"/>
    <w:multiLevelType w:val="singleLevel"/>
    <w:tmpl w:val="A3240D2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255"/>
      </w:pPr>
      <w:rPr>
        <w:rFonts w:hint="default"/>
      </w:rPr>
    </w:lvl>
  </w:abstractNum>
  <w:abstractNum w:abstractNumId="3" w15:restartNumberingAfterBreak="0">
    <w:nsid w:val="41E40176"/>
    <w:multiLevelType w:val="hybridMultilevel"/>
    <w:tmpl w:val="F5FA1A4C"/>
    <w:lvl w:ilvl="0" w:tplc="4FEECB0A">
      <w:start w:val="2"/>
      <w:numFmt w:val="taiwaneseCountingThousand"/>
      <w:lvlText w:val="%1、"/>
      <w:lvlJc w:val="left"/>
      <w:pPr>
        <w:ind w:left="504" w:hanging="504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AA67E6"/>
    <w:multiLevelType w:val="singleLevel"/>
    <w:tmpl w:val="53E85666"/>
    <w:lvl w:ilvl="0">
      <w:start w:val="1"/>
      <w:numFmt w:val="taiwaneseCountingThousand"/>
      <w:lvlText w:val="（%1）"/>
      <w:lvlJc w:val="left"/>
      <w:pPr>
        <w:tabs>
          <w:tab w:val="num" w:pos="980"/>
        </w:tabs>
        <w:ind w:left="980" w:hanging="720"/>
      </w:pPr>
      <w:rPr>
        <w:rFonts w:hint="eastAsia"/>
      </w:rPr>
    </w:lvl>
  </w:abstractNum>
  <w:abstractNum w:abstractNumId="5" w15:restartNumberingAfterBreak="0">
    <w:nsid w:val="7AFA1717"/>
    <w:multiLevelType w:val="singleLevel"/>
    <w:tmpl w:val="1A48C574"/>
    <w:lvl w:ilvl="0">
      <w:start w:val="1"/>
      <w:numFmt w:val="taiwaneseCountingThousand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BA"/>
    <w:rsid w:val="00030FB5"/>
    <w:rsid w:val="00090D23"/>
    <w:rsid w:val="00096166"/>
    <w:rsid w:val="000C5617"/>
    <w:rsid w:val="000E59C9"/>
    <w:rsid w:val="0010264C"/>
    <w:rsid w:val="00107C9E"/>
    <w:rsid w:val="00130E19"/>
    <w:rsid w:val="00136F94"/>
    <w:rsid w:val="001469BF"/>
    <w:rsid w:val="00153BD2"/>
    <w:rsid w:val="001E7AFF"/>
    <w:rsid w:val="00235F79"/>
    <w:rsid w:val="00256C23"/>
    <w:rsid w:val="002A4211"/>
    <w:rsid w:val="002C151D"/>
    <w:rsid w:val="002C37ED"/>
    <w:rsid w:val="002C38AE"/>
    <w:rsid w:val="002D0270"/>
    <w:rsid w:val="002F352F"/>
    <w:rsid w:val="00300ADB"/>
    <w:rsid w:val="00315E35"/>
    <w:rsid w:val="003161C6"/>
    <w:rsid w:val="00356508"/>
    <w:rsid w:val="003A7773"/>
    <w:rsid w:val="003B03D5"/>
    <w:rsid w:val="003B20A9"/>
    <w:rsid w:val="003C2F36"/>
    <w:rsid w:val="003D30DC"/>
    <w:rsid w:val="003E6157"/>
    <w:rsid w:val="0042380D"/>
    <w:rsid w:val="0046718C"/>
    <w:rsid w:val="004C248E"/>
    <w:rsid w:val="004C7DD0"/>
    <w:rsid w:val="004F360C"/>
    <w:rsid w:val="00543697"/>
    <w:rsid w:val="00570FC4"/>
    <w:rsid w:val="005A071B"/>
    <w:rsid w:val="005E1404"/>
    <w:rsid w:val="005F1A58"/>
    <w:rsid w:val="00614EEC"/>
    <w:rsid w:val="00621840"/>
    <w:rsid w:val="00624AF0"/>
    <w:rsid w:val="00624DA0"/>
    <w:rsid w:val="00662F41"/>
    <w:rsid w:val="006707A0"/>
    <w:rsid w:val="00694611"/>
    <w:rsid w:val="006A1696"/>
    <w:rsid w:val="006B784D"/>
    <w:rsid w:val="006E2363"/>
    <w:rsid w:val="0070493E"/>
    <w:rsid w:val="00721200"/>
    <w:rsid w:val="00732865"/>
    <w:rsid w:val="00763ABE"/>
    <w:rsid w:val="00777389"/>
    <w:rsid w:val="0079595F"/>
    <w:rsid w:val="007C4BB5"/>
    <w:rsid w:val="007D1544"/>
    <w:rsid w:val="007E3E5F"/>
    <w:rsid w:val="008650A8"/>
    <w:rsid w:val="00885615"/>
    <w:rsid w:val="008A20E7"/>
    <w:rsid w:val="008A4267"/>
    <w:rsid w:val="008B09E5"/>
    <w:rsid w:val="008C0636"/>
    <w:rsid w:val="008E3535"/>
    <w:rsid w:val="008F6201"/>
    <w:rsid w:val="00922A2F"/>
    <w:rsid w:val="009853B6"/>
    <w:rsid w:val="00985DE3"/>
    <w:rsid w:val="00994EC0"/>
    <w:rsid w:val="009A5FE5"/>
    <w:rsid w:val="009C7756"/>
    <w:rsid w:val="009D2F94"/>
    <w:rsid w:val="009D6631"/>
    <w:rsid w:val="009F5E5A"/>
    <w:rsid w:val="00A03316"/>
    <w:rsid w:val="00A036AB"/>
    <w:rsid w:val="00A105FD"/>
    <w:rsid w:val="00A20EDB"/>
    <w:rsid w:val="00A22584"/>
    <w:rsid w:val="00A24449"/>
    <w:rsid w:val="00A33B0D"/>
    <w:rsid w:val="00A445D3"/>
    <w:rsid w:val="00A454AA"/>
    <w:rsid w:val="00A566A7"/>
    <w:rsid w:val="00A71BCD"/>
    <w:rsid w:val="00A90C6E"/>
    <w:rsid w:val="00A917D9"/>
    <w:rsid w:val="00A929D7"/>
    <w:rsid w:val="00AC06E2"/>
    <w:rsid w:val="00B101F0"/>
    <w:rsid w:val="00B143C4"/>
    <w:rsid w:val="00B40E48"/>
    <w:rsid w:val="00B51AED"/>
    <w:rsid w:val="00B73BBA"/>
    <w:rsid w:val="00BA7BA9"/>
    <w:rsid w:val="00BC6592"/>
    <w:rsid w:val="00BD1D24"/>
    <w:rsid w:val="00BD4B85"/>
    <w:rsid w:val="00BF2C95"/>
    <w:rsid w:val="00C009E0"/>
    <w:rsid w:val="00C022DC"/>
    <w:rsid w:val="00C03DA9"/>
    <w:rsid w:val="00C1048F"/>
    <w:rsid w:val="00C37436"/>
    <w:rsid w:val="00C54A3F"/>
    <w:rsid w:val="00C54BC0"/>
    <w:rsid w:val="00C6430C"/>
    <w:rsid w:val="00C77A5A"/>
    <w:rsid w:val="00C85DE3"/>
    <w:rsid w:val="00CD0E32"/>
    <w:rsid w:val="00D004F2"/>
    <w:rsid w:val="00D02B8D"/>
    <w:rsid w:val="00D04DF0"/>
    <w:rsid w:val="00D2029A"/>
    <w:rsid w:val="00D73B8F"/>
    <w:rsid w:val="00DB649B"/>
    <w:rsid w:val="00DC314B"/>
    <w:rsid w:val="00DD5A1B"/>
    <w:rsid w:val="00E036C8"/>
    <w:rsid w:val="00E42E8A"/>
    <w:rsid w:val="00E5546F"/>
    <w:rsid w:val="00E6102F"/>
    <w:rsid w:val="00E70386"/>
    <w:rsid w:val="00E86E39"/>
    <w:rsid w:val="00E92323"/>
    <w:rsid w:val="00EC1C31"/>
    <w:rsid w:val="00ED24C4"/>
    <w:rsid w:val="00EE4767"/>
    <w:rsid w:val="00F16066"/>
    <w:rsid w:val="00F217CE"/>
    <w:rsid w:val="00F37A9B"/>
    <w:rsid w:val="00F539BE"/>
    <w:rsid w:val="00F57E1C"/>
    <w:rsid w:val="00F70B51"/>
    <w:rsid w:val="00F77C80"/>
    <w:rsid w:val="00F91C97"/>
    <w:rsid w:val="00FD0158"/>
    <w:rsid w:val="00FD3EC9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133AF"/>
  <w15:docId w15:val="{03ADB00D-13B2-418C-B8B4-078A902C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7" w:left="538" w:hangingChars="17" w:hanging="4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108" w:left="2659" w:hangingChars="1000" w:hanging="2400"/>
    </w:pPr>
    <w:rPr>
      <w:rFonts w:ascii="標楷體" w:eastAsia="標楷體"/>
    </w:rPr>
  </w:style>
  <w:style w:type="paragraph" w:styleId="a4">
    <w:name w:val="Balloon Text"/>
    <w:basedOn w:val="a"/>
    <w:semiHidden/>
    <w:rsid w:val="00D004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493E"/>
    <w:rPr>
      <w:kern w:val="2"/>
    </w:rPr>
  </w:style>
  <w:style w:type="paragraph" w:styleId="a7">
    <w:name w:val="footer"/>
    <w:basedOn w:val="a"/>
    <w:link w:val="a8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493E"/>
    <w:rPr>
      <w:kern w:val="2"/>
    </w:rPr>
  </w:style>
  <w:style w:type="table" w:styleId="a9">
    <w:name w:val="Table Grid"/>
    <w:basedOn w:val="a1"/>
    <w:rsid w:val="00AC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65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348</Words>
  <Characters>1984</Characters>
  <Application>Microsoft Office Word</Application>
  <DocSecurity>0</DocSecurity>
  <Lines>16</Lines>
  <Paragraphs>4</Paragraphs>
  <ScaleCrop>false</ScaleCrop>
  <Company>edu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高雄市小港區明義國民小學『課程發展委員會』組織設置要點（草案）</dc:title>
  <dc:creator>c00</dc:creator>
  <cp:lastModifiedBy>zgp</cp:lastModifiedBy>
  <cp:revision>3</cp:revision>
  <cp:lastPrinted>2019-05-20T06:00:00Z</cp:lastPrinted>
  <dcterms:created xsi:type="dcterms:W3CDTF">2023-06-28T13:17:00Z</dcterms:created>
  <dcterms:modified xsi:type="dcterms:W3CDTF">2024-06-27T01:31:00Z</dcterms:modified>
</cp:coreProperties>
</file>