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2.5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  <w:tabs>
          <w:tab w:pos="3083" w:val="left" w:leader="none"/>
        </w:tabs>
      </w:pPr>
      <w:r>
        <w:rPr/>
        <w:pict>
          <v:rect style="position:absolute;margin-left:326.450012pt;margin-top:-1.75pt;width:133.2pt;height:18.12pt;mso-position-horizontal-relative:page;mso-position-vertical-relative:paragraph;z-index:-16368640" id="docshape2" filled="true" fillcolor="#ffff00" stroked="false">
            <v:fill type="solid"/>
            <w10:wrap type="none"/>
          </v:rect>
        </w:pict>
      </w:r>
      <w:r>
        <w:rPr>
          <w:spacing w:val="-2"/>
        </w:rPr>
        <w:t>高</w:t>
      </w:r>
      <w:r>
        <w:rPr>
          <w:spacing w:val="-2"/>
        </w:rPr>
        <w:t>雄</w:t>
      </w:r>
      <w:r>
        <w:rPr>
          <w:spacing w:val="-2"/>
        </w:rPr>
        <w:t>市</w:t>
      </w:r>
      <w:r>
        <w:rPr>
          <w:spacing w:val="-2"/>
        </w:rPr>
        <w:t>岡</w:t>
      </w:r>
      <w:r>
        <w:rPr>
          <w:spacing w:val="-2"/>
        </w:rPr>
        <w:t>山</w:t>
      </w:r>
      <w:r>
        <w:rPr>
          <w:spacing w:val="-2"/>
        </w:rPr>
        <w:t>區</w:t>
      </w:r>
      <w:r>
        <w:rPr>
          <w:spacing w:val="-2"/>
        </w:rPr>
        <w:t>前峰國</w:t>
      </w:r>
      <w:r>
        <w:rPr>
          <w:spacing w:val="-10"/>
        </w:rPr>
        <w:t>小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一</w:t>
      </w:r>
      <w:r>
        <w:rPr>
          <w:spacing w:val="-2"/>
          <w:u w:val="single"/>
        </w:rPr>
        <w:t> </w:t>
      </w:r>
      <w:r>
        <w:rPr/>
        <w:t>年級第</w:t>
      </w:r>
      <w:r>
        <w:rPr>
          <w:rFonts w:ascii="Times New Roman" w:eastAsia="Times New Roman"/>
          <w:spacing w:val="66"/>
          <w:u w:val="single"/>
        </w:rPr>
        <w:t> </w:t>
      </w:r>
      <w:r>
        <w:rPr>
          <w:u w:val="single"/>
        </w:rPr>
        <w:t>二</w:t>
      </w:r>
      <w:r>
        <w:rPr>
          <w:spacing w:val="-4"/>
          <w:u w:val="single"/>
        </w:rPr>
        <w:t> </w:t>
      </w:r>
      <w:r>
        <w:rPr/>
        <w:t>學期部定課程【</w:t>
      </w:r>
      <w:r>
        <w:rPr/>
        <w:t>生活</w:t>
      </w:r>
      <w:r>
        <w:rPr>
          <w:color w:val="000000"/>
          <w:shd w:fill="FFFF00" w:color="auto" w:val="clear"/>
        </w:rPr>
        <w:t>領域</w:t>
      </w:r>
      <w:r>
        <w:rPr>
          <w:color w:val="000000"/>
        </w:rPr>
        <w:t>】課程</w:t>
      </w:r>
      <w:r>
        <w:rPr>
          <w:color w:val="000000"/>
        </w:rPr>
        <w:t>計</w:t>
      </w:r>
      <w:r>
        <w:rPr>
          <w:color w:val="000000"/>
          <w:spacing w:val="-10"/>
        </w:rPr>
        <w:t>畫</w:t>
      </w: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486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76" w:right="205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127" w:right="114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3" w:type="dxa"/>
            <w:gridSpan w:val="2"/>
          </w:tcPr>
          <w:p>
            <w:pPr>
              <w:pStyle w:val="TableParagraph"/>
              <w:spacing w:before="63"/>
              <w:ind w:left="1347" w:right="133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60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450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2109" w:type="dxa"/>
            <w:vMerge w:val="restart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327" w:lineRule="exact"/>
              <w:ind w:left="578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7" w:lineRule="exact"/>
              <w:ind w:left="568"/>
              <w:rPr>
                <w:sz w:val="14"/>
              </w:rPr>
            </w:pPr>
            <w:r>
              <w:rPr>
                <w:color w:val="ADAAAA"/>
                <w:w w:val="95"/>
                <w:sz w:val="14"/>
              </w:rPr>
              <w:t>(</w:t>
            </w:r>
            <w:r>
              <w:rPr>
                <w:color w:val="ADAAAA"/>
                <w:w w:val="95"/>
                <w:sz w:val="14"/>
              </w:rPr>
              <w:t>可</w:t>
            </w:r>
            <w:r>
              <w:rPr>
                <w:color w:val="ADAAAA"/>
                <w:w w:val="95"/>
                <w:sz w:val="14"/>
              </w:rPr>
              <w:t>循</w:t>
            </w:r>
            <w:r>
              <w:rPr>
                <w:color w:val="ADAAAA"/>
                <w:w w:val="95"/>
                <w:sz w:val="14"/>
              </w:rPr>
              <w:t>原</w:t>
            </w:r>
            <w:r>
              <w:rPr>
                <w:color w:val="ADAAAA"/>
                <w:w w:val="95"/>
                <w:sz w:val="14"/>
              </w:rPr>
              <w:t>來</w:t>
            </w:r>
            <w:r>
              <w:rPr>
                <w:color w:val="ADAAAA"/>
                <w:w w:val="95"/>
                <w:sz w:val="14"/>
              </w:rPr>
              <w:t>格</w:t>
            </w:r>
            <w:r>
              <w:rPr>
                <w:color w:val="ADAAAA"/>
                <w:w w:val="95"/>
                <w:sz w:val="14"/>
              </w:rPr>
              <w:t>式</w:t>
            </w:r>
            <w:r>
              <w:rPr>
                <w:color w:val="ADAAAA"/>
                <w:spacing w:val="-10"/>
                <w:w w:val="95"/>
                <w:sz w:val="14"/>
              </w:rPr>
              <w:t>)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514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90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114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0" w:type="dxa"/>
          </w:tcPr>
          <w:p>
            <w:pPr>
              <w:pStyle w:val="TableParagraph"/>
              <w:spacing w:before="114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7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08"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主題一、</w:t>
            </w:r>
            <w:r>
              <w:rPr>
                <w:spacing w:val="-4"/>
                <w:sz w:val="24"/>
              </w:rPr>
              <w:t>訊息的傳</w:t>
            </w:r>
            <w:r>
              <w:rPr>
                <w:spacing w:val="-10"/>
                <w:sz w:val="24"/>
              </w:rPr>
              <w:t>達</w:t>
            </w:r>
          </w:p>
          <w:p>
            <w:pPr>
              <w:pStyle w:val="TableParagraph"/>
              <w:spacing w:line="223" w:lineRule="auto"/>
              <w:ind w:left="156" w:right="143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單元1分</w:t>
            </w:r>
            <w:r>
              <w:rPr>
                <w:spacing w:val="-4"/>
                <w:sz w:val="24"/>
              </w:rPr>
              <w:t>享寒假生</w:t>
            </w:r>
            <w:r>
              <w:rPr>
                <w:spacing w:val="-10"/>
                <w:sz w:val="24"/>
              </w:rPr>
              <w:t>活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291" w:right="28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b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62"/>
              <w:rPr>
                <w:sz w:val="24"/>
              </w:rPr>
            </w:pPr>
            <w:r>
              <w:rPr>
                <w:spacing w:val="-2"/>
                <w:sz w:val="24"/>
              </w:rPr>
              <w:t>C-I-1事物特性</w:t>
            </w:r>
            <w:r>
              <w:rPr>
                <w:spacing w:val="-2"/>
                <w:sz w:val="24"/>
              </w:rPr>
              <w:t>與現象的探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究。</w:t>
            </w:r>
          </w:p>
          <w:p>
            <w:pPr>
              <w:pStyle w:val="TableParagraph"/>
              <w:spacing w:line="223" w:lineRule="auto"/>
              <w:ind w:left="202" w:right="128" w:hanging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F-I-1工作任務</w:t>
            </w:r>
            <w:r>
              <w:rPr>
                <w:spacing w:val="-2"/>
                <w:sz w:val="24"/>
              </w:rPr>
              <w:t>理解與工作目</w:t>
            </w:r>
            <w:r>
              <w:rPr>
                <w:spacing w:val="-2"/>
                <w:sz w:val="24"/>
              </w:rPr>
              <w:t>標設定的練</w:t>
            </w:r>
          </w:p>
          <w:p>
            <w:pPr>
              <w:pStyle w:val="TableParagraph"/>
              <w:spacing w:line="318" w:lineRule="exact"/>
              <w:ind w:left="139" w:righ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習。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1-I-1探索並分</w:t>
            </w:r>
            <w:r>
              <w:rPr>
                <w:spacing w:val="-2"/>
                <w:sz w:val="24"/>
              </w:rPr>
              <w:t>享對自己及相</w:t>
            </w:r>
            <w:r>
              <w:rPr>
                <w:spacing w:val="-2"/>
                <w:sz w:val="24"/>
              </w:rPr>
              <w:t>關人、事、物</w:t>
            </w:r>
            <w:r>
              <w:rPr>
                <w:spacing w:val="-2"/>
                <w:sz w:val="24"/>
              </w:rPr>
              <w:t>的感受與想</w:t>
            </w:r>
          </w:p>
          <w:p>
            <w:pPr>
              <w:pStyle w:val="TableParagraph"/>
              <w:spacing w:line="30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2-I-5運用各種</w:t>
            </w:r>
            <w:r>
              <w:rPr>
                <w:spacing w:val="-2"/>
                <w:sz w:val="24"/>
              </w:rPr>
              <w:t>探究事物的方</w:t>
            </w:r>
            <w:r>
              <w:rPr>
                <w:spacing w:val="-2"/>
                <w:sz w:val="24"/>
              </w:rPr>
              <w:t>法及技能，對</w:t>
            </w:r>
            <w:r>
              <w:rPr>
                <w:spacing w:val="-2"/>
                <w:sz w:val="24"/>
              </w:rPr>
              <w:t>訊息做適切的</w:t>
            </w:r>
            <w:r>
              <w:rPr>
                <w:spacing w:val="-2"/>
                <w:sz w:val="24"/>
              </w:rPr>
              <w:t>處理，並養成</w:t>
            </w:r>
            <w:r>
              <w:rPr>
                <w:spacing w:val="-2"/>
                <w:sz w:val="24"/>
              </w:rPr>
              <w:t>動手做的習</w:t>
            </w:r>
          </w:p>
          <w:p>
            <w:pPr>
              <w:pStyle w:val="TableParagraph"/>
              <w:spacing w:line="30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慣。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2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1.能和同學口</w:t>
            </w:r>
            <w:r>
              <w:rPr>
                <w:spacing w:val="-2"/>
                <w:sz w:val="24"/>
              </w:rPr>
              <w:t>頭分享自己的</w:t>
            </w:r>
            <w:r>
              <w:rPr>
                <w:spacing w:val="-2"/>
                <w:sz w:val="24"/>
              </w:rPr>
              <w:t>寒假生活。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6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 w:before="1"/>
              <w:ind w:left="108"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主題一、</w:t>
            </w:r>
            <w:r>
              <w:rPr>
                <w:spacing w:val="-4"/>
                <w:sz w:val="24"/>
              </w:rPr>
              <w:t>訊息的傳</w:t>
            </w:r>
            <w:r>
              <w:rPr>
                <w:spacing w:val="-10"/>
                <w:sz w:val="24"/>
              </w:rPr>
              <w:t>達</w:t>
            </w:r>
          </w:p>
          <w:p>
            <w:pPr>
              <w:pStyle w:val="TableParagraph"/>
              <w:spacing w:line="223" w:lineRule="auto"/>
              <w:ind w:left="156" w:right="143" w:firstLine="59"/>
              <w:rPr>
                <w:sz w:val="24"/>
              </w:rPr>
            </w:pPr>
            <w:r>
              <w:rPr>
                <w:spacing w:val="-4"/>
                <w:sz w:val="24"/>
              </w:rPr>
              <w:t>單元2訊</w:t>
            </w:r>
            <w:r>
              <w:rPr>
                <w:spacing w:val="-3"/>
                <w:sz w:val="24"/>
              </w:rPr>
              <w:t>息在哪裡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4"/>
              <w:ind w:left="291" w:right="28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b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42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C-I-1事物特性</w:t>
            </w:r>
            <w:r>
              <w:rPr>
                <w:spacing w:val="-2"/>
                <w:sz w:val="24"/>
              </w:rPr>
              <w:t>與現象的探</w:t>
            </w:r>
          </w:p>
          <w:p>
            <w:pPr>
              <w:pStyle w:val="TableParagraph"/>
              <w:spacing w:line="319" w:lineRule="exact"/>
              <w:ind w:left="139" w:righ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究。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2-I-1以感官和</w:t>
            </w:r>
            <w:r>
              <w:rPr>
                <w:spacing w:val="-2"/>
                <w:sz w:val="24"/>
              </w:rPr>
              <w:t>知覺探索生活</w:t>
            </w:r>
            <w:r>
              <w:rPr>
                <w:spacing w:val="-2"/>
                <w:sz w:val="24"/>
              </w:rPr>
              <w:t>中的人、事、</w:t>
            </w:r>
            <w:r>
              <w:rPr>
                <w:spacing w:val="-2"/>
                <w:sz w:val="24"/>
              </w:rPr>
              <w:t>物，覺察事物</w:t>
            </w:r>
            <w:r>
              <w:rPr>
                <w:spacing w:val="-2"/>
                <w:sz w:val="24"/>
              </w:rPr>
              <w:t>及環境的特</w:t>
            </w:r>
          </w:p>
          <w:p>
            <w:pPr>
              <w:pStyle w:val="TableParagraph"/>
              <w:spacing w:line="30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性。</w:t>
            </w:r>
          </w:p>
          <w:p>
            <w:pPr>
              <w:pStyle w:val="TableParagraph"/>
              <w:spacing w:line="223" w:lineRule="auto"/>
              <w:ind w:left="202" w:right="125" w:hanging="60"/>
              <w:rPr>
                <w:sz w:val="24"/>
              </w:rPr>
            </w:pPr>
            <w:r>
              <w:rPr>
                <w:spacing w:val="-2"/>
                <w:sz w:val="24"/>
              </w:rPr>
              <w:t>2-I-6透過探索</w:t>
            </w:r>
            <w:r>
              <w:rPr>
                <w:spacing w:val="-2"/>
                <w:sz w:val="24"/>
              </w:rPr>
              <w:t>與探究人、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事、物的歷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程，了解其中</w:t>
            </w:r>
          </w:p>
          <w:p>
            <w:pPr>
              <w:pStyle w:val="TableParagraph"/>
              <w:spacing w:line="303" w:lineRule="exact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的道理。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能尋找教室</w:t>
            </w:r>
            <w:r>
              <w:rPr>
                <w:spacing w:val="-2"/>
                <w:sz w:val="24"/>
              </w:rPr>
              <w:t>裡的訊息並記</w:t>
            </w:r>
            <w:r>
              <w:rPr>
                <w:spacing w:val="-4"/>
                <w:sz w:val="24"/>
              </w:rPr>
              <w:t>錄下來。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能知道教室</w:t>
            </w:r>
            <w:r>
              <w:rPr>
                <w:spacing w:val="-2"/>
                <w:sz w:val="24"/>
              </w:rPr>
              <w:t>裡的訊息代表</w:t>
            </w:r>
            <w:r>
              <w:rPr>
                <w:spacing w:val="-4"/>
                <w:sz w:val="24"/>
              </w:rPr>
              <w:t>的意思。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3"/>
              </w:rPr>
            </w:pPr>
          </w:p>
          <w:p>
            <w:pPr>
              <w:pStyle w:val="TableParagraph"/>
              <w:spacing w:line="271" w:lineRule="exact" w:before="1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11" w:right="80"/>
              <w:rPr>
                <w:sz w:val="24"/>
              </w:rPr>
            </w:pPr>
            <w:r>
              <w:rPr>
                <w:spacing w:val="9"/>
                <w:sz w:val="24"/>
              </w:rPr>
              <w:t>法定：家庭暴力</w:t>
            </w:r>
            <w:r>
              <w:rPr>
                <w:spacing w:val="-2"/>
                <w:sz w:val="24"/>
              </w:rPr>
              <w:t>防治教育-1</w:t>
            </w:r>
          </w:p>
          <w:p>
            <w:pPr>
              <w:pStyle w:val="TableParagraph"/>
              <w:spacing w:line="223" w:lineRule="auto"/>
              <w:ind w:left="111" w:right="80"/>
              <w:rPr>
                <w:sz w:val="24"/>
              </w:rPr>
            </w:pPr>
            <w:r>
              <w:rPr>
                <w:spacing w:val="9"/>
                <w:sz w:val="24"/>
              </w:rPr>
              <w:t>法定：兒童權利</w:t>
            </w:r>
            <w:r>
              <w:rPr>
                <w:spacing w:val="-4"/>
                <w:sz w:val="24"/>
              </w:rPr>
              <w:t>公約-1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3435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08"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主題一、</w:t>
            </w:r>
            <w:r>
              <w:rPr>
                <w:spacing w:val="-4"/>
                <w:sz w:val="24"/>
              </w:rPr>
              <w:t>訊息的傳</w:t>
            </w:r>
            <w:r>
              <w:rPr>
                <w:spacing w:val="-10"/>
                <w:sz w:val="24"/>
              </w:rPr>
              <w:t>達</w:t>
            </w:r>
          </w:p>
          <w:p>
            <w:pPr>
              <w:pStyle w:val="TableParagraph"/>
              <w:spacing w:line="223" w:lineRule="auto"/>
              <w:ind w:left="156" w:right="143" w:firstLine="59"/>
              <w:rPr>
                <w:sz w:val="24"/>
              </w:rPr>
            </w:pPr>
            <w:r>
              <w:rPr>
                <w:spacing w:val="-4"/>
                <w:sz w:val="24"/>
              </w:rPr>
              <w:t>單元2訊</w:t>
            </w:r>
            <w:r>
              <w:rPr>
                <w:spacing w:val="-3"/>
                <w:sz w:val="24"/>
              </w:rPr>
              <w:t>息在哪裡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291" w:right="28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b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left="108" w:right="162"/>
              <w:rPr>
                <w:sz w:val="24"/>
              </w:rPr>
            </w:pPr>
            <w:r>
              <w:rPr>
                <w:spacing w:val="-2"/>
                <w:sz w:val="24"/>
              </w:rPr>
              <w:t>C-I-1事物特性</w:t>
            </w:r>
            <w:r>
              <w:rPr>
                <w:spacing w:val="-2"/>
                <w:sz w:val="24"/>
              </w:rPr>
              <w:t>與現象的探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究。</w:t>
            </w:r>
          </w:p>
          <w:p>
            <w:pPr>
              <w:pStyle w:val="TableParagraph"/>
              <w:spacing w:line="223" w:lineRule="auto" w:before="5"/>
              <w:ind w:left="202" w:right="128" w:hanging="60"/>
              <w:rPr>
                <w:sz w:val="24"/>
              </w:rPr>
            </w:pPr>
            <w:r>
              <w:rPr>
                <w:spacing w:val="-2"/>
                <w:sz w:val="24"/>
              </w:rPr>
              <w:t>D-I-4共同工作</w:t>
            </w:r>
            <w:r>
              <w:rPr>
                <w:spacing w:val="-2"/>
                <w:sz w:val="24"/>
              </w:rPr>
              <w:t>並相互協助。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4-I-1利用各種</w:t>
            </w:r>
            <w:r>
              <w:rPr>
                <w:spacing w:val="-2"/>
                <w:sz w:val="24"/>
              </w:rPr>
              <w:t>生活的媒介與</w:t>
            </w:r>
            <w:r>
              <w:rPr>
                <w:spacing w:val="-2"/>
                <w:sz w:val="24"/>
              </w:rPr>
              <w:t>素材進行表現</w:t>
            </w:r>
            <w:r>
              <w:rPr>
                <w:spacing w:val="-2"/>
                <w:sz w:val="24"/>
              </w:rPr>
              <w:t>與創作，喚起</w:t>
            </w:r>
            <w:r>
              <w:rPr>
                <w:spacing w:val="-2"/>
                <w:sz w:val="24"/>
              </w:rPr>
              <w:t>豐富的想像</w:t>
            </w:r>
          </w:p>
          <w:p>
            <w:pPr>
              <w:pStyle w:val="TableParagraph"/>
              <w:spacing w:line="30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力。</w:t>
            </w:r>
          </w:p>
          <w:p>
            <w:pPr>
              <w:pStyle w:val="TableParagraph"/>
              <w:spacing w:line="223" w:lineRule="auto" w:before="5"/>
              <w:ind w:left="202" w:right="125" w:hanging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7-I-1以對方能</w:t>
            </w:r>
            <w:r>
              <w:rPr>
                <w:spacing w:val="-2"/>
                <w:sz w:val="24"/>
              </w:rPr>
              <w:t>理解的語彙或</w:t>
            </w:r>
            <w:r>
              <w:rPr>
                <w:spacing w:val="-2"/>
                <w:sz w:val="24"/>
              </w:rPr>
              <w:t>方式，表達對</w:t>
            </w:r>
            <w:r>
              <w:rPr>
                <w:spacing w:val="-2"/>
                <w:sz w:val="24"/>
              </w:rPr>
              <w:t>人、事、物的</w:t>
            </w:r>
          </w:p>
          <w:p>
            <w:pPr>
              <w:pStyle w:val="TableParagraph"/>
              <w:spacing w:line="293" w:lineRule="exact"/>
              <w:ind w:left="202"/>
              <w:rPr>
                <w:sz w:val="24"/>
              </w:rPr>
            </w:pPr>
            <w:r>
              <w:rPr>
                <w:spacing w:val="-2"/>
                <w:sz w:val="24"/>
              </w:rPr>
              <w:t>觀察與意見。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110" w:right="299"/>
              <w:rPr>
                <w:sz w:val="24"/>
              </w:rPr>
            </w:pPr>
            <w:r>
              <w:rPr>
                <w:spacing w:val="-2"/>
                <w:sz w:val="24"/>
              </w:rPr>
              <w:t>1.能將在教室</w:t>
            </w:r>
            <w:r>
              <w:rPr>
                <w:spacing w:val="-2"/>
                <w:sz w:val="24"/>
              </w:rPr>
              <w:t>裡找訊息的能</w:t>
            </w:r>
            <w:r>
              <w:rPr>
                <w:spacing w:val="-2"/>
                <w:sz w:val="24"/>
              </w:rPr>
              <w:t>力，擴展應用</w:t>
            </w:r>
            <w:r>
              <w:rPr>
                <w:spacing w:val="-2"/>
                <w:sz w:val="24"/>
              </w:rPr>
              <w:t>到校園裡。</w:t>
            </w:r>
            <w:r>
              <w:rPr>
                <w:spacing w:val="-2"/>
                <w:sz w:val="24"/>
              </w:rPr>
              <w:t> 2.能專心聆聽</w:t>
            </w:r>
            <w:r>
              <w:rPr>
                <w:spacing w:val="-2"/>
                <w:sz w:val="24"/>
              </w:rPr>
              <w:t>音樂裡的訊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息，並用肢體</w:t>
            </w:r>
            <w:r>
              <w:rPr>
                <w:spacing w:val="-2"/>
                <w:sz w:val="24"/>
              </w:rPr>
              <w:t>動作表現出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來。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111" w:right="80"/>
              <w:rPr>
                <w:sz w:val="24"/>
              </w:rPr>
            </w:pPr>
            <w:r>
              <w:rPr>
                <w:spacing w:val="9"/>
                <w:sz w:val="24"/>
              </w:rPr>
              <w:t>法定：家庭暴力</w:t>
            </w:r>
            <w:r>
              <w:rPr>
                <w:spacing w:val="-2"/>
                <w:sz w:val="24"/>
              </w:rPr>
              <w:t>防治教育-2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4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108"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主題一、</w:t>
            </w:r>
            <w:r>
              <w:rPr>
                <w:spacing w:val="-4"/>
                <w:sz w:val="24"/>
              </w:rPr>
              <w:t>訊息的傳</w:t>
            </w:r>
            <w:r>
              <w:rPr>
                <w:spacing w:val="-10"/>
                <w:sz w:val="24"/>
              </w:rPr>
              <w:t>達</w:t>
            </w:r>
          </w:p>
          <w:p>
            <w:pPr>
              <w:pStyle w:val="TableParagraph"/>
              <w:spacing w:line="223" w:lineRule="auto"/>
              <w:ind w:left="108" w:right="143" w:hanging="16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單元2訊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息在哪裡</w:t>
            </w:r>
            <w:r>
              <w:rPr>
                <w:spacing w:val="-4"/>
                <w:sz w:val="24"/>
              </w:rPr>
              <w:t>單元3讓</w:t>
            </w:r>
            <w:r>
              <w:rPr>
                <w:spacing w:val="-4"/>
                <w:sz w:val="24"/>
              </w:rPr>
              <w:t>我告訴你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ind w:left="291" w:right="28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b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62"/>
              <w:rPr>
                <w:sz w:val="24"/>
              </w:rPr>
            </w:pPr>
            <w:r>
              <w:rPr>
                <w:spacing w:val="-2"/>
                <w:sz w:val="24"/>
              </w:rPr>
              <w:t>C-I-1事物特性</w:t>
            </w:r>
            <w:r>
              <w:rPr>
                <w:spacing w:val="-2"/>
                <w:sz w:val="24"/>
              </w:rPr>
              <w:t>與現象的探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究。</w:t>
            </w:r>
          </w:p>
          <w:p>
            <w:pPr>
              <w:pStyle w:val="TableParagraph"/>
              <w:spacing w:line="223" w:lineRule="auto" w:before="5"/>
              <w:ind w:left="142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F-I-2不同解決</w:t>
            </w:r>
            <w:r>
              <w:rPr>
                <w:spacing w:val="-2"/>
                <w:sz w:val="24"/>
              </w:rPr>
              <w:t>問題方法或策</w:t>
            </w:r>
            <w:r>
              <w:rPr>
                <w:spacing w:val="-2"/>
                <w:sz w:val="24"/>
              </w:rPr>
              <w:t>略的提出與嘗</w:t>
            </w:r>
            <w:r>
              <w:rPr>
                <w:spacing w:val="-6"/>
                <w:sz w:val="24"/>
              </w:rPr>
              <w:t>試。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2-I-5運用各種</w:t>
            </w:r>
            <w:r>
              <w:rPr>
                <w:spacing w:val="-2"/>
                <w:sz w:val="24"/>
              </w:rPr>
              <w:t>探究事物的方</w:t>
            </w:r>
            <w:r>
              <w:rPr>
                <w:spacing w:val="-2"/>
                <w:sz w:val="24"/>
              </w:rPr>
              <w:t>法及技能，對</w:t>
            </w:r>
            <w:r>
              <w:rPr>
                <w:spacing w:val="-2"/>
                <w:sz w:val="24"/>
              </w:rPr>
              <w:t>訊息做適切的</w:t>
            </w:r>
            <w:r>
              <w:rPr>
                <w:spacing w:val="-2"/>
                <w:sz w:val="24"/>
              </w:rPr>
              <w:t>處理，並養成</w:t>
            </w:r>
            <w:r>
              <w:rPr>
                <w:spacing w:val="-2"/>
                <w:sz w:val="24"/>
              </w:rPr>
              <w:t>動手做的習</w:t>
            </w:r>
          </w:p>
          <w:p>
            <w:pPr>
              <w:pStyle w:val="TableParagraph"/>
              <w:spacing w:line="30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慣。</w:t>
            </w:r>
          </w:p>
          <w:p>
            <w:pPr>
              <w:pStyle w:val="TableParagraph"/>
              <w:spacing w:line="223" w:lineRule="auto" w:before="5"/>
              <w:ind w:left="202" w:right="125" w:hanging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7-I-2傾聽他人</w:t>
            </w:r>
            <w:r>
              <w:rPr>
                <w:spacing w:val="-2"/>
                <w:sz w:val="24"/>
              </w:rPr>
              <w:t>的想法，並嘗</w:t>
            </w:r>
            <w:r>
              <w:rPr>
                <w:spacing w:val="-2"/>
                <w:sz w:val="24"/>
              </w:rPr>
              <w:t>試用各種方法</w:t>
            </w:r>
            <w:r>
              <w:rPr>
                <w:spacing w:val="-2"/>
                <w:sz w:val="24"/>
              </w:rPr>
              <w:t>理解他人所表</w:t>
            </w:r>
          </w:p>
          <w:p>
            <w:pPr>
              <w:pStyle w:val="TableParagraph"/>
              <w:spacing w:line="295" w:lineRule="exact"/>
              <w:ind w:left="322"/>
              <w:rPr>
                <w:sz w:val="24"/>
              </w:rPr>
            </w:pPr>
            <w:r>
              <w:rPr>
                <w:spacing w:val="-2"/>
                <w:sz w:val="24"/>
              </w:rPr>
              <w:t>達的意見。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能用「聽」</w:t>
            </w:r>
            <w:r>
              <w:rPr>
                <w:spacing w:val="-2"/>
                <w:sz w:val="24"/>
              </w:rPr>
              <w:t>的方式得到訊</w:t>
            </w:r>
            <w:r>
              <w:rPr>
                <w:spacing w:val="-2"/>
                <w:sz w:val="24"/>
              </w:rPr>
              <w:t>息，並簡單記</w:t>
            </w:r>
            <w:r>
              <w:rPr>
                <w:spacing w:val="-2"/>
                <w:sz w:val="24"/>
              </w:rPr>
              <w:t>錄聽到的訊息</w:t>
            </w:r>
            <w:r>
              <w:rPr>
                <w:spacing w:val="-4"/>
                <w:sz w:val="24"/>
              </w:rPr>
              <w:t>內容。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能從聯絡簿</w:t>
            </w:r>
            <w:r>
              <w:rPr>
                <w:spacing w:val="-2"/>
                <w:sz w:val="24"/>
              </w:rPr>
              <w:t>找出重要訊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息。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exact" w:before="1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6" w:val="left" w:leader="none"/>
              </w:tabs>
              <w:spacing w:line="261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2" w:type="dxa"/>
          </w:tcPr>
          <w:p>
            <w:pPr>
              <w:pStyle w:val="TableParagraph"/>
              <w:spacing w:before="5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108"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主題二、</w:t>
            </w:r>
            <w:r>
              <w:rPr>
                <w:spacing w:val="-4"/>
                <w:sz w:val="24"/>
              </w:rPr>
              <w:t>美麗的春</w:t>
            </w:r>
            <w:r>
              <w:rPr>
                <w:spacing w:val="-10"/>
                <w:sz w:val="24"/>
              </w:rPr>
              <w:t>天</w:t>
            </w:r>
          </w:p>
          <w:p>
            <w:pPr>
              <w:pStyle w:val="TableParagraph"/>
              <w:spacing w:line="223" w:lineRule="auto"/>
              <w:ind w:left="276" w:right="205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單元1</w:t>
            </w:r>
            <w:r>
              <w:rPr>
                <w:spacing w:val="-4"/>
                <w:sz w:val="24"/>
              </w:rPr>
              <w:t>發</w:t>
            </w:r>
            <w:r>
              <w:rPr>
                <w:spacing w:val="-4"/>
                <w:sz w:val="24"/>
              </w:rPr>
              <w:t>現春天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291" w:right="281"/>
              <w:jc w:val="center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28" w:hanging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A-I-2事物變化</w:t>
            </w:r>
            <w:r>
              <w:rPr>
                <w:spacing w:val="-2"/>
                <w:sz w:val="24"/>
              </w:rPr>
              <w:t>現象的觀察。</w:t>
            </w:r>
            <w:r>
              <w:rPr>
                <w:spacing w:val="-2"/>
                <w:sz w:val="24"/>
              </w:rPr>
              <w:t> C-I-1事物特性</w:t>
            </w:r>
            <w:r>
              <w:rPr>
                <w:spacing w:val="-2"/>
                <w:sz w:val="24"/>
              </w:rPr>
              <w:t>與現象的探</w:t>
            </w:r>
          </w:p>
          <w:p>
            <w:pPr>
              <w:pStyle w:val="TableParagraph"/>
              <w:spacing w:line="319" w:lineRule="exact"/>
              <w:ind w:left="139" w:righ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究。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2-I-1以感官和</w:t>
            </w:r>
            <w:r>
              <w:rPr>
                <w:spacing w:val="-2"/>
                <w:sz w:val="24"/>
              </w:rPr>
              <w:t>知覺探索生活</w:t>
            </w:r>
            <w:r>
              <w:rPr>
                <w:spacing w:val="-2"/>
                <w:sz w:val="24"/>
              </w:rPr>
              <w:t>中的人、事、</w:t>
            </w:r>
            <w:r>
              <w:rPr>
                <w:spacing w:val="-2"/>
                <w:sz w:val="24"/>
              </w:rPr>
              <w:t>物，覺察事物</w:t>
            </w:r>
            <w:r>
              <w:rPr>
                <w:spacing w:val="-2"/>
                <w:sz w:val="24"/>
              </w:rPr>
              <w:t>及環境的特</w:t>
            </w:r>
          </w:p>
          <w:p>
            <w:pPr>
              <w:pStyle w:val="TableParagraph"/>
              <w:spacing w:line="319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性。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299"/>
              <w:rPr>
                <w:sz w:val="24"/>
              </w:rPr>
            </w:pPr>
            <w:r>
              <w:rPr>
                <w:spacing w:val="-2"/>
                <w:sz w:val="24"/>
              </w:rPr>
              <w:t>從天氣變暖、</w:t>
            </w:r>
            <w:r>
              <w:rPr>
                <w:spacing w:val="-2"/>
                <w:sz w:val="24"/>
              </w:rPr>
              <w:t>人們衣著改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變、植物的成</w:t>
            </w:r>
            <w:r>
              <w:rPr>
                <w:spacing w:val="-2"/>
                <w:sz w:val="24"/>
              </w:rPr>
              <w:t>長，以及生活</w:t>
            </w:r>
            <w:r>
              <w:rPr>
                <w:spacing w:val="-2"/>
                <w:sz w:val="24"/>
              </w:rPr>
              <w:t>型態的改變</w:t>
            </w:r>
          </w:p>
          <w:p>
            <w:pPr>
              <w:pStyle w:val="TableParagraph"/>
              <w:spacing w:line="223" w:lineRule="auto"/>
              <w:ind w:left="110" w:right="299"/>
              <w:rPr>
                <w:sz w:val="24"/>
              </w:rPr>
            </w:pPr>
            <w:r>
              <w:rPr>
                <w:spacing w:val="-2"/>
                <w:sz w:val="24"/>
              </w:rPr>
              <w:t>（如出遊）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等，知道春天</w:t>
            </w:r>
          </w:p>
          <w:p>
            <w:pPr>
              <w:pStyle w:val="TableParagraph"/>
              <w:spacing w:line="29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來了。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3435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08"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主題二、</w:t>
            </w:r>
            <w:r>
              <w:rPr>
                <w:spacing w:val="-4"/>
                <w:sz w:val="24"/>
              </w:rPr>
              <w:t>美麗的春</w:t>
            </w:r>
            <w:r>
              <w:rPr>
                <w:spacing w:val="-10"/>
                <w:sz w:val="24"/>
              </w:rPr>
              <w:t>天</w:t>
            </w:r>
          </w:p>
          <w:p>
            <w:pPr>
              <w:pStyle w:val="TableParagraph"/>
              <w:spacing w:line="223" w:lineRule="auto"/>
              <w:ind w:left="156" w:right="143" w:firstLine="59"/>
              <w:rPr>
                <w:sz w:val="24"/>
              </w:rPr>
            </w:pPr>
            <w:r>
              <w:rPr>
                <w:spacing w:val="-4"/>
                <w:sz w:val="24"/>
              </w:rPr>
              <w:t>單元2在</w:t>
            </w:r>
            <w:r>
              <w:rPr>
                <w:spacing w:val="-3"/>
                <w:sz w:val="24"/>
              </w:rPr>
              <w:t>春天裡玩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left="108" w:right="128"/>
              <w:rPr>
                <w:sz w:val="24"/>
              </w:rPr>
            </w:pPr>
            <w:r>
              <w:rPr>
                <w:spacing w:val="-2"/>
                <w:sz w:val="24"/>
              </w:rPr>
              <w:t>A-I-2事物變化</w:t>
            </w:r>
            <w:r>
              <w:rPr>
                <w:spacing w:val="-2"/>
                <w:sz w:val="24"/>
              </w:rPr>
              <w:t>現象的觀察。</w:t>
            </w:r>
            <w:r>
              <w:rPr>
                <w:spacing w:val="-2"/>
                <w:sz w:val="24"/>
              </w:rPr>
              <w:t> D-I-4共同工作</w:t>
            </w:r>
            <w:r>
              <w:rPr>
                <w:spacing w:val="-2"/>
                <w:sz w:val="24"/>
              </w:rPr>
              <w:t>並相互協助。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3-I-1願意參與</w:t>
            </w:r>
            <w:r>
              <w:rPr>
                <w:spacing w:val="-2"/>
                <w:sz w:val="24"/>
              </w:rPr>
              <w:t>各種學習活</w:t>
            </w:r>
          </w:p>
          <w:p>
            <w:pPr>
              <w:pStyle w:val="TableParagraph"/>
              <w:spacing w:line="223" w:lineRule="auto"/>
              <w:ind w:left="109" w:right="2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動，表現好奇</w:t>
            </w:r>
            <w:r>
              <w:rPr>
                <w:spacing w:val="-2"/>
                <w:sz w:val="24"/>
              </w:rPr>
              <w:t>與求知探究之</w:t>
            </w:r>
            <w:r>
              <w:rPr>
                <w:spacing w:val="-6"/>
                <w:sz w:val="24"/>
              </w:rPr>
              <w:t>心。</w:t>
            </w:r>
          </w:p>
          <w:p>
            <w:pPr>
              <w:pStyle w:val="TableParagraph"/>
              <w:spacing w:line="223" w:lineRule="auto"/>
              <w:ind w:left="202" w:right="125" w:hanging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4-I-1利用各種</w:t>
            </w:r>
            <w:r>
              <w:rPr>
                <w:spacing w:val="-2"/>
                <w:sz w:val="24"/>
              </w:rPr>
              <w:t>生活的媒介與</w:t>
            </w:r>
            <w:r>
              <w:rPr>
                <w:spacing w:val="-2"/>
                <w:sz w:val="24"/>
              </w:rPr>
              <w:t>素材進行表現</w:t>
            </w:r>
            <w:r>
              <w:rPr>
                <w:spacing w:val="-2"/>
                <w:sz w:val="24"/>
              </w:rPr>
              <w:t>與創作，喚起</w:t>
            </w:r>
            <w:r>
              <w:rPr>
                <w:spacing w:val="-2"/>
                <w:sz w:val="24"/>
              </w:rPr>
              <w:t>豐富的想像</w:t>
            </w:r>
          </w:p>
          <w:p>
            <w:pPr>
              <w:pStyle w:val="TableParagraph"/>
              <w:spacing w:line="293" w:lineRule="exact"/>
              <w:ind w:left="140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力。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110" w:right="299"/>
              <w:rPr>
                <w:sz w:val="24"/>
              </w:rPr>
            </w:pPr>
            <w:r>
              <w:rPr>
                <w:spacing w:val="-2"/>
                <w:sz w:val="24"/>
              </w:rPr>
              <w:t>1.能透過肢體</w:t>
            </w:r>
            <w:r>
              <w:rPr>
                <w:spacing w:val="-2"/>
                <w:sz w:val="24"/>
              </w:rPr>
              <w:t>的伸展，表現</w:t>
            </w:r>
            <w:r>
              <w:rPr>
                <w:spacing w:val="-2"/>
                <w:sz w:val="24"/>
              </w:rPr>
              <w:t>所觀察到的動</w:t>
            </w:r>
            <w:r>
              <w:rPr>
                <w:spacing w:val="-2"/>
                <w:sz w:val="24"/>
              </w:rPr>
              <w:t>植物樣子。</w:t>
            </w:r>
            <w:r>
              <w:rPr>
                <w:spacing w:val="-2"/>
                <w:sz w:val="24"/>
              </w:rPr>
              <w:t> 2.能和同學合</w:t>
            </w:r>
            <w:r>
              <w:rPr>
                <w:spacing w:val="-2"/>
                <w:sz w:val="24"/>
              </w:rPr>
              <w:t>作，表現所觀</w:t>
            </w:r>
            <w:r>
              <w:rPr>
                <w:spacing w:val="-2"/>
                <w:sz w:val="24"/>
              </w:rPr>
              <w:t>察到的動植物</w:t>
            </w:r>
            <w:r>
              <w:rPr>
                <w:spacing w:val="-4"/>
                <w:sz w:val="24"/>
              </w:rPr>
              <w:t>樣子。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12" w:val="left" w:leader="none"/>
              </w:tabs>
              <w:spacing w:line="223" w:lineRule="auto" w:before="0" w:after="0"/>
              <w:ind w:left="61" w:right="44" w:firstLine="14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教學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派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驗&amp;南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派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記</w:t>
            </w:r>
          </w:p>
        </w:tc>
      </w:tr>
      <w:tr>
        <w:trPr>
          <w:trHeight w:val="406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08"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主題二、</w:t>
            </w:r>
            <w:r>
              <w:rPr>
                <w:spacing w:val="-4"/>
                <w:sz w:val="24"/>
              </w:rPr>
              <w:t>美麗的春</w:t>
            </w:r>
            <w:r>
              <w:rPr>
                <w:spacing w:val="-10"/>
                <w:sz w:val="24"/>
              </w:rPr>
              <w:t>天</w:t>
            </w:r>
          </w:p>
          <w:p>
            <w:pPr>
              <w:pStyle w:val="TableParagraph"/>
              <w:spacing w:line="223" w:lineRule="auto"/>
              <w:ind w:left="156" w:right="143" w:firstLine="59"/>
              <w:rPr>
                <w:sz w:val="24"/>
              </w:rPr>
            </w:pPr>
            <w:r>
              <w:rPr>
                <w:spacing w:val="-4"/>
                <w:sz w:val="24"/>
              </w:rPr>
              <w:t>單元2在</w:t>
            </w:r>
            <w:r>
              <w:rPr>
                <w:spacing w:val="-3"/>
                <w:sz w:val="24"/>
              </w:rPr>
              <w:t>春天裡玩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8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62"/>
              <w:rPr>
                <w:sz w:val="24"/>
              </w:rPr>
            </w:pPr>
            <w:r>
              <w:rPr>
                <w:spacing w:val="-2"/>
                <w:sz w:val="24"/>
              </w:rPr>
              <w:t>C-I-5知識與方</w:t>
            </w:r>
            <w:r>
              <w:rPr>
                <w:spacing w:val="-2"/>
                <w:sz w:val="24"/>
              </w:rPr>
              <w:t>法的運用、組</w:t>
            </w:r>
            <w:r>
              <w:rPr>
                <w:spacing w:val="-2"/>
                <w:sz w:val="24"/>
              </w:rPr>
              <w:t>合與創新。</w:t>
            </w:r>
          </w:p>
          <w:p>
            <w:pPr>
              <w:pStyle w:val="TableParagraph"/>
              <w:spacing w:line="223" w:lineRule="auto"/>
              <w:ind w:left="202" w:right="128" w:hanging="60"/>
              <w:rPr>
                <w:sz w:val="24"/>
              </w:rPr>
            </w:pPr>
            <w:r>
              <w:rPr>
                <w:spacing w:val="-2"/>
                <w:sz w:val="24"/>
              </w:rPr>
              <w:t>D-I-4共同工作</w:t>
            </w:r>
            <w:r>
              <w:rPr>
                <w:spacing w:val="-2"/>
                <w:sz w:val="24"/>
              </w:rPr>
              <w:t>並相互協助。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2-I-5運用各種</w:t>
            </w:r>
            <w:r>
              <w:rPr>
                <w:spacing w:val="-2"/>
                <w:sz w:val="24"/>
              </w:rPr>
              <w:t>探究事物的方</w:t>
            </w:r>
            <w:r>
              <w:rPr>
                <w:spacing w:val="-2"/>
                <w:sz w:val="24"/>
              </w:rPr>
              <w:t>法及技能，對</w:t>
            </w:r>
            <w:r>
              <w:rPr>
                <w:spacing w:val="-2"/>
                <w:sz w:val="24"/>
              </w:rPr>
              <w:t>訊息做適切的</w:t>
            </w:r>
            <w:r>
              <w:rPr>
                <w:spacing w:val="-2"/>
                <w:sz w:val="24"/>
              </w:rPr>
              <w:t>處理，並養成</w:t>
            </w:r>
            <w:r>
              <w:rPr>
                <w:spacing w:val="-2"/>
                <w:sz w:val="24"/>
              </w:rPr>
              <w:t>動手做的習</w:t>
            </w:r>
          </w:p>
          <w:p>
            <w:pPr>
              <w:pStyle w:val="TableParagraph"/>
              <w:spacing w:line="30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慣。</w:t>
            </w:r>
          </w:p>
          <w:p>
            <w:pPr>
              <w:pStyle w:val="TableParagraph"/>
              <w:spacing w:line="223" w:lineRule="auto" w:before="5"/>
              <w:ind w:left="202" w:right="125" w:hanging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4-I-1利用各種</w:t>
            </w:r>
            <w:r>
              <w:rPr>
                <w:spacing w:val="-2"/>
                <w:sz w:val="24"/>
              </w:rPr>
              <w:t>生活的媒介與</w:t>
            </w:r>
            <w:r>
              <w:rPr>
                <w:spacing w:val="-2"/>
                <w:sz w:val="24"/>
              </w:rPr>
              <w:t>素材進行表現</w:t>
            </w:r>
            <w:r>
              <w:rPr>
                <w:spacing w:val="-2"/>
                <w:sz w:val="24"/>
              </w:rPr>
              <w:t>與創作，喚起</w:t>
            </w:r>
            <w:r>
              <w:rPr>
                <w:spacing w:val="-2"/>
                <w:sz w:val="24"/>
              </w:rPr>
              <w:t>豐富的想像</w:t>
            </w:r>
          </w:p>
          <w:p>
            <w:pPr>
              <w:pStyle w:val="TableParagraph"/>
              <w:spacing w:line="295" w:lineRule="exact"/>
              <w:ind w:left="140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力。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能將畫下來</w:t>
            </w:r>
            <w:r>
              <w:rPr>
                <w:spacing w:val="-2"/>
                <w:sz w:val="24"/>
              </w:rPr>
              <w:t>的動植物圖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片，製作成頭</w:t>
            </w:r>
            <w:r>
              <w:rPr>
                <w:spacing w:val="-6"/>
                <w:sz w:val="24"/>
              </w:rPr>
              <w:t>套。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能積極參與</w:t>
            </w:r>
            <w:r>
              <w:rPr>
                <w:spacing w:val="-2"/>
                <w:sz w:val="24"/>
              </w:rPr>
              <w:t>遊戲活動，和</w:t>
            </w:r>
            <w:r>
              <w:rPr>
                <w:spacing w:val="-2"/>
                <w:sz w:val="24"/>
              </w:rPr>
              <w:t>大家一起玩。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269" w:lineRule="exact" w:before="1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16" w:val="left" w:leader="none"/>
              </w:tabs>
              <w:spacing w:line="259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2" w:type="dxa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8"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主題三、</w:t>
            </w:r>
            <w:r>
              <w:rPr>
                <w:spacing w:val="-4"/>
                <w:sz w:val="24"/>
              </w:rPr>
              <w:t>玩具總動</w:t>
            </w:r>
            <w:r>
              <w:rPr>
                <w:spacing w:val="-10"/>
                <w:sz w:val="24"/>
              </w:rPr>
              <w:t>員</w:t>
            </w:r>
          </w:p>
          <w:p>
            <w:pPr>
              <w:pStyle w:val="TableParagraph"/>
              <w:spacing w:line="223" w:lineRule="auto"/>
              <w:ind w:left="156" w:right="143" w:firstLine="59"/>
              <w:rPr>
                <w:sz w:val="24"/>
              </w:rPr>
            </w:pPr>
            <w:r>
              <w:rPr>
                <w:spacing w:val="-4"/>
                <w:sz w:val="24"/>
              </w:rPr>
              <w:t>單元1什</w:t>
            </w:r>
            <w:r>
              <w:rPr>
                <w:spacing w:val="-3"/>
                <w:sz w:val="24"/>
              </w:rPr>
              <w:t>麼最好玩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402"/>
              <w:rPr>
                <w:sz w:val="24"/>
              </w:rPr>
            </w:pPr>
            <w:r>
              <w:rPr>
                <w:spacing w:val="-2"/>
                <w:sz w:val="24"/>
              </w:rPr>
              <w:t>A-I-3自我省</w:t>
            </w:r>
            <w:r>
              <w:rPr>
                <w:spacing w:val="-6"/>
                <w:sz w:val="24"/>
              </w:rPr>
              <w:t>思。</w:t>
            </w:r>
          </w:p>
          <w:p>
            <w:pPr>
              <w:pStyle w:val="TableParagraph"/>
              <w:spacing w:line="223" w:lineRule="auto"/>
              <w:ind w:left="142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C-I-1事物特性</w:t>
            </w:r>
            <w:r>
              <w:rPr>
                <w:spacing w:val="-2"/>
                <w:sz w:val="24"/>
              </w:rPr>
              <w:t>與現象的探</w:t>
            </w:r>
          </w:p>
          <w:p>
            <w:pPr>
              <w:pStyle w:val="TableParagraph"/>
              <w:spacing w:line="318" w:lineRule="exact"/>
              <w:ind w:left="139" w:righ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究。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2-I-6透過探索</w:t>
            </w:r>
            <w:r>
              <w:rPr>
                <w:spacing w:val="-2"/>
                <w:sz w:val="24"/>
              </w:rPr>
              <w:t>與探究人、</w:t>
            </w:r>
          </w:p>
          <w:p>
            <w:pPr>
              <w:pStyle w:val="TableParagraph"/>
              <w:spacing w:line="223" w:lineRule="auto"/>
              <w:ind w:left="109" w:right="278"/>
              <w:rPr>
                <w:sz w:val="24"/>
              </w:rPr>
            </w:pPr>
            <w:r>
              <w:rPr>
                <w:spacing w:val="-2"/>
                <w:sz w:val="24"/>
              </w:rPr>
              <w:t>事、物的歷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程，了解其中</w:t>
            </w:r>
            <w:r>
              <w:rPr>
                <w:spacing w:val="-4"/>
                <w:sz w:val="24"/>
              </w:rPr>
              <w:t>的道理。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能說出下課</w:t>
            </w:r>
            <w:r>
              <w:rPr>
                <w:spacing w:val="-2"/>
                <w:sz w:val="24"/>
              </w:rPr>
              <w:t>時常玩什麼遊</w:t>
            </w:r>
            <w:r>
              <w:rPr>
                <w:spacing w:val="-6"/>
                <w:sz w:val="24"/>
              </w:rPr>
              <w:t>戲。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能說出最喜</w:t>
            </w:r>
            <w:r>
              <w:rPr>
                <w:spacing w:val="-2"/>
                <w:sz w:val="24"/>
              </w:rPr>
              <w:t>歡玩什麼遊戲</w:t>
            </w:r>
            <w:r>
              <w:rPr>
                <w:spacing w:val="-2"/>
                <w:sz w:val="24"/>
              </w:rPr>
              <w:t>以及分享玩</w:t>
            </w:r>
          </w:p>
          <w:p>
            <w:pPr>
              <w:pStyle w:val="TableParagraph"/>
              <w:spacing w:line="29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 w:before="1"/>
              <w:ind w:left="111"/>
              <w:rPr>
                <w:sz w:val="24"/>
              </w:rPr>
            </w:pPr>
            <w:r>
              <w:rPr>
                <w:spacing w:val="12"/>
                <w:sz w:val="24"/>
              </w:rPr>
              <w:t>法定：性別平等</w:t>
            </w:r>
          </w:p>
          <w:p>
            <w:pPr>
              <w:pStyle w:val="TableParagraph"/>
              <w:spacing w:line="324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2811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08"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主題三、</w:t>
            </w:r>
            <w:r>
              <w:rPr>
                <w:spacing w:val="-4"/>
                <w:sz w:val="24"/>
              </w:rPr>
              <w:t>玩具總動</w:t>
            </w:r>
            <w:r>
              <w:rPr>
                <w:spacing w:val="-10"/>
                <w:sz w:val="24"/>
              </w:rPr>
              <w:t>員</w:t>
            </w:r>
          </w:p>
          <w:p>
            <w:pPr>
              <w:pStyle w:val="TableParagraph"/>
              <w:spacing w:line="223" w:lineRule="auto"/>
              <w:ind w:left="156" w:right="143" w:firstLine="59"/>
              <w:rPr>
                <w:sz w:val="24"/>
              </w:rPr>
            </w:pPr>
            <w:r>
              <w:rPr>
                <w:spacing w:val="-4"/>
                <w:sz w:val="24"/>
              </w:rPr>
              <w:t>單元2玩</w:t>
            </w:r>
            <w:r>
              <w:rPr>
                <w:spacing w:val="-3"/>
                <w:sz w:val="24"/>
              </w:rPr>
              <w:t>具同樂會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291" w:right="281"/>
              <w:jc w:val="center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left="108" w:right="162"/>
              <w:rPr>
                <w:sz w:val="24"/>
              </w:rPr>
            </w:pPr>
            <w:r>
              <w:rPr>
                <w:spacing w:val="-2"/>
                <w:sz w:val="24"/>
              </w:rPr>
              <w:t>C-I-1事物特性</w:t>
            </w:r>
            <w:r>
              <w:rPr>
                <w:spacing w:val="-2"/>
                <w:sz w:val="24"/>
              </w:rPr>
              <w:t>與現象的探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究。</w:t>
            </w:r>
          </w:p>
          <w:p>
            <w:pPr>
              <w:pStyle w:val="TableParagraph"/>
              <w:spacing w:line="223" w:lineRule="auto" w:before="5"/>
              <w:ind w:left="202" w:right="128" w:hanging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C-I-5知識與方</w:t>
            </w:r>
            <w:r>
              <w:rPr>
                <w:spacing w:val="-2"/>
                <w:sz w:val="24"/>
              </w:rPr>
              <w:t>法的運用、組</w:t>
            </w:r>
            <w:r>
              <w:rPr>
                <w:spacing w:val="-2"/>
                <w:sz w:val="24"/>
              </w:rPr>
              <w:t>合與創新。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3-I-1願意參與</w:t>
            </w:r>
            <w:r>
              <w:rPr>
                <w:spacing w:val="-2"/>
                <w:sz w:val="24"/>
              </w:rPr>
              <w:t>各種學習活</w:t>
            </w:r>
          </w:p>
          <w:p>
            <w:pPr>
              <w:pStyle w:val="TableParagraph"/>
              <w:spacing w:line="223" w:lineRule="auto"/>
              <w:ind w:left="109" w:right="2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動，表現好奇</w:t>
            </w:r>
            <w:r>
              <w:rPr>
                <w:spacing w:val="-2"/>
                <w:sz w:val="24"/>
              </w:rPr>
              <w:t>與求知探究之</w:t>
            </w:r>
            <w:r>
              <w:rPr>
                <w:spacing w:val="-6"/>
                <w:sz w:val="24"/>
              </w:rPr>
              <w:t>心。</w:t>
            </w:r>
          </w:p>
          <w:p>
            <w:pPr>
              <w:pStyle w:val="TableParagraph"/>
              <w:spacing w:line="223" w:lineRule="auto"/>
              <w:ind w:left="202" w:right="125" w:hanging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3-I-2體認探究</w:t>
            </w:r>
            <w:r>
              <w:rPr>
                <w:spacing w:val="-2"/>
                <w:sz w:val="24"/>
              </w:rPr>
              <w:t>事理有各種方</w:t>
            </w:r>
            <w:r>
              <w:rPr>
                <w:spacing w:val="-2"/>
                <w:sz w:val="24"/>
              </w:rPr>
              <w:t>法，並且樂於</w:t>
            </w:r>
          </w:p>
          <w:p>
            <w:pPr>
              <w:pStyle w:val="TableParagraph"/>
              <w:spacing w:line="294" w:lineRule="exact"/>
              <w:ind w:left="562"/>
              <w:rPr>
                <w:sz w:val="24"/>
              </w:rPr>
            </w:pPr>
            <w:r>
              <w:rPr>
                <w:spacing w:val="-4"/>
                <w:sz w:val="24"/>
              </w:rPr>
              <w:t>應用。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51" w:val="left" w:leader="none"/>
              </w:tabs>
              <w:spacing w:line="223" w:lineRule="auto" w:before="1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能仔細觀察</w:t>
            </w:r>
            <w:r>
              <w:rPr>
                <w:spacing w:val="-2"/>
                <w:sz w:val="24"/>
              </w:rPr>
              <w:t>並發現玩具的</w:t>
            </w:r>
            <w:r>
              <w:rPr>
                <w:spacing w:val="-4"/>
                <w:sz w:val="24"/>
              </w:rPr>
              <w:t>特色。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能說出取得</w:t>
            </w:r>
            <w:r>
              <w:rPr>
                <w:spacing w:val="-2"/>
                <w:sz w:val="24"/>
              </w:rPr>
              <w:t>玩具的不同管</w:t>
            </w:r>
            <w:r>
              <w:rPr>
                <w:spacing w:val="-6"/>
                <w:sz w:val="24"/>
              </w:rPr>
              <w:t>道。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1" w:lineRule="exact" w:before="159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/>
              <w:ind w:left="111"/>
              <w:rPr>
                <w:sz w:val="24"/>
              </w:rPr>
            </w:pPr>
            <w:r>
              <w:rPr>
                <w:spacing w:val="12"/>
                <w:sz w:val="24"/>
              </w:rPr>
              <w:t>法定：性別平等</w:t>
            </w:r>
          </w:p>
          <w:p>
            <w:pPr>
              <w:pStyle w:val="TableParagraph"/>
              <w:spacing w:line="324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08"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主題三、</w:t>
            </w:r>
            <w:r>
              <w:rPr>
                <w:spacing w:val="-4"/>
                <w:sz w:val="24"/>
              </w:rPr>
              <w:t>玩具總動</w:t>
            </w:r>
            <w:r>
              <w:rPr>
                <w:spacing w:val="-10"/>
                <w:sz w:val="24"/>
              </w:rPr>
              <w:t>員</w:t>
            </w:r>
          </w:p>
          <w:p>
            <w:pPr>
              <w:pStyle w:val="TableParagraph"/>
              <w:spacing w:line="223" w:lineRule="auto"/>
              <w:ind w:left="156" w:right="143" w:firstLine="59"/>
              <w:rPr>
                <w:sz w:val="24"/>
              </w:rPr>
            </w:pPr>
            <w:r>
              <w:rPr>
                <w:spacing w:val="-4"/>
                <w:sz w:val="24"/>
              </w:rPr>
              <w:t>單元2玩</w:t>
            </w:r>
            <w:r>
              <w:rPr>
                <w:spacing w:val="-3"/>
                <w:sz w:val="24"/>
              </w:rPr>
              <w:t>具同樂會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291" w:right="281"/>
              <w:jc w:val="center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62"/>
              <w:rPr>
                <w:sz w:val="24"/>
              </w:rPr>
            </w:pPr>
            <w:r>
              <w:rPr>
                <w:spacing w:val="-2"/>
                <w:sz w:val="24"/>
              </w:rPr>
              <w:t>C-I-5知識與方</w:t>
            </w:r>
            <w:r>
              <w:rPr>
                <w:spacing w:val="-2"/>
                <w:sz w:val="24"/>
              </w:rPr>
              <w:t>法的運用、組</w:t>
            </w:r>
            <w:r>
              <w:rPr>
                <w:spacing w:val="-2"/>
                <w:sz w:val="24"/>
              </w:rPr>
              <w:t>合與創新。</w:t>
            </w:r>
          </w:p>
          <w:p>
            <w:pPr>
              <w:pStyle w:val="TableParagraph"/>
              <w:spacing w:line="223" w:lineRule="auto"/>
              <w:ind w:left="202" w:right="128" w:hanging="60"/>
              <w:rPr>
                <w:sz w:val="24"/>
              </w:rPr>
            </w:pPr>
            <w:r>
              <w:rPr>
                <w:spacing w:val="-2"/>
                <w:sz w:val="24"/>
              </w:rPr>
              <w:t>D-I-4共同工作</w:t>
            </w:r>
            <w:r>
              <w:rPr>
                <w:spacing w:val="-2"/>
                <w:sz w:val="24"/>
              </w:rPr>
              <w:t>並相互協助。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2-I-5運用各種</w:t>
            </w:r>
            <w:r>
              <w:rPr>
                <w:spacing w:val="-2"/>
                <w:sz w:val="24"/>
              </w:rPr>
              <w:t>探究事物的方</w:t>
            </w:r>
            <w:r>
              <w:rPr>
                <w:spacing w:val="-2"/>
                <w:sz w:val="24"/>
              </w:rPr>
              <w:t>法及技能，對</w:t>
            </w:r>
            <w:r>
              <w:rPr>
                <w:spacing w:val="-2"/>
                <w:sz w:val="24"/>
              </w:rPr>
              <w:t>訊息做適切的</w:t>
            </w:r>
            <w:r>
              <w:rPr>
                <w:spacing w:val="-2"/>
                <w:sz w:val="24"/>
              </w:rPr>
              <w:t>處理，並養成</w:t>
            </w:r>
            <w:r>
              <w:rPr>
                <w:spacing w:val="-2"/>
                <w:sz w:val="24"/>
              </w:rPr>
              <w:t>動手做的習</w:t>
            </w:r>
          </w:p>
          <w:p>
            <w:pPr>
              <w:pStyle w:val="TableParagraph"/>
              <w:spacing w:line="309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慣。</w:t>
            </w:r>
          </w:p>
          <w:p>
            <w:pPr>
              <w:pStyle w:val="TableParagraph"/>
              <w:spacing w:line="223" w:lineRule="auto" w:before="3"/>
              <w:ind w:left="202" w:right="125" w:hanging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7-I-5透過一起</w:t>
            </w:r>
            <w:r>
              <w:rPr>
                <w:spacing w:val="-2"/>
                <w:sz w:val="24"/>
              </w:rPr>
              <w:t>工作的過程，</w:t>
            </w:r>
            <w:r>
              <w:rPr>
                <w:spacing w:val="-2"/>
                <w:sz w:val="24"/>
              </w:rPr>
              <w:t>感受合作的重</w:t>
            </w:r>
          </w:p>
          <w:p>
            <w:pPr>
              <w:pStyle w:val="TableParagraph"/>
              <w:spacing w:line="293" w:lineRule="exact"/>
              <w:ind w:left="562"/>
              <w:rPr>
                <w:sz w:val="24"/>
              </w:rPr>
            </w:pPr>
            <w:r>
              <w:rPr>
                <w:spacing w:val="-4"/>
                <w:sz w:val="24"/>
              </w:rPr>
              <w:t>要性。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願意和他人</w:t>
            </w:r>
            <w:r>
              <w:rPr>
                <w:spacing w:val="-2"/>
                <w:sz w:val="24"/>
              </w:rPr>
              <w:t>分享自己製作</w:t>
            </w:r>
            <w:r>
              <w:rPr>
                <w:spacing w:val="-4"/>
                <w:sz w:val="24"/>
              </w:rPr>
              <w:t>的玩具。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能找出手做</w:t>
            </w:r>
            <w:r>
              <w:rPr>
                <w:spacing w:val="-2"/>
                <w:sz w:val="24"/>
              </w:rPr>
              <w:t>玩具的缺點，</w:t>
            </w:r>
            <w:r>
              <w:rPr>
                <w:spacing w:val="-2"/>
                <w:sz w:val="24"/>
              </w:rPr>
              <w:t>並找出方法來</w:t>
            </w:r>
            <w:r>
              <w:rPr>
                <w:spacing w:val="-2"/>
                <w:sz w:val="24"/>
              </w:rPr>
              <w:t>改進玩具，或</w:t>
            </w:r>
            <w:r>
              <w:rPr>
                <w:spacing w:val="-2"/>
                <w:sz w:val="24"/>
              </w:rPr>
              <w:t>發現優點提供</w:t>
            </w:r>
            <w:r>
              <w:rPr>
                <w:spacing w:val="-2"/>
                <w:sz w:val="24"/>
              </w:rPr>
              <w:t>他人來改善玩</w:t>
            </w:r>
            <w:r>
              <w:rPr>
                <w:spacing w:val="-6"/>
                <w:sz w:val="24"/>
              </w:rPr>
              <w:t>具。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16" w:val="left" w:leader="none"/>
              </w:tabs>
              <w:spacing w:line="271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line="324" w:lineRule="exact"/>
              <w:ind w:left="111"/>
              <w:rPr>
                <w:sz w:val="24"/>
              </w:rPr>
            </w:pPr>
            <w:r>
              <w:rPr>
                <w:spacing w:val="12"/>
                <w:sz w:val="24"/>
              </w:rPr>
              <w:t>法定：性別平等</w:t>
            </w:r>
          </w:p>
          <w:p>
            <w:pPr>
              <w:pStyle w:val="TableParagraph"/>
              <w:spacing w:line="324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08"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主題四、</w:t>
            </w:r>
            <w:r>
              <w:rPr>
                <w:spacing w:val="-4"/>
                <w:sz w:val="24"/>
              </w:rPr>
              <w:t>有電話真</w:t>
            </w:r>
            <w:r>
              <w:rPr>
                <w:spacing w:val="-6"/>
                <w:sz w:val="24"/>
              </w:rPr>
              <w:t>方便</w:t>
            </w:r>
          </w:p>
          <w:p>
            <w:pPr>
              <w:pStyle w:val="TableParagraph"/>
              <w:spacing w:line="223" w:lineRule="auto"/>
              <w:ind w:left="156" w:right="143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單元1怎</w:t>
            </w:r>
            <w:r>
              <w:rPr>
                <w:spacing w:val="-4"/>
                <w:sz w:val="24"/>
              </w:rPr>
              <w:t>麼說比較</w:t>
            </w:r>
            <w:r>
              <w:rPr>
                <w:spacing w:val="-10"/>
                <w:sz w:val="24"/>
              </w:rPr>
              <w:t>好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291" w:right="281"/>
              <w:jc w:val="center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/>
              <w:ind w:left="108" w:right="162"/>
              <w:rPr>
                <w:sz w:val="24"/>
              </w:rPr>
            </w:pPr>
            <w:r>
              <w:rPr>
                <w:spacing w:val="-2"/>
                <w:sz w:val="24"/>
              </w:rPr>
              <w:t>D-I-3聆聽與回</w:t>
            </w:r>
            <w:r>
              <w:rPr>
                <w:spacing w:val="-2"/>
                <w:sz w:val="24"/>
              </w:rPr>
              <w:t>應的表現。</w:t>
            </w:r>
          </w:p>
          <w:p>
            <w:pPr>
              <w:pStyle w:val="TableParagraph"/>
              <w:spacing w:line="223" w:lineRule="auto"/>
              <w:ind w:left="142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F-I-2不同解決</w:t>
            </w:r>
            <w:r>
              <w:rPr>
                <w:spacing w:val="-2"/>
                <w:sz w:val="24"/>
              </w:rPr>
              <w:t>問題方法或策</w:t>
            </w:r>
            <w:r>
              <w:rPr>
                <w:spacing w:val="-2"/>
                <w:sz w:val="24"/>
              </w:rPr>
              <w:t>略的提出與嘗</w:t>
            </w:r>
            <w:r>
              <w:rPr>
                <w:spacing w:val="-6"/>
                <w:sz w:val="24"/>
              </w:rPr>
              <w:t>試。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3-I-2體認探究</w:t>
            </w:r>
            <w:r>
              <w:rPr>
                <w:spacing w:val="-2"/>
                <w:sz w:val="24"/>
              </w:rPr>
              <w:t>事理有各種方</w:t>
            </w:r>
            <w:r>
              <w:rPr>
                <w:spacing w:val="-2"/>
                <w:sz w:val="24"/>
              </w:rPr>
              <w:t>法，並且樂於</w:t>
            </w:r>
            <w:r>
              <w:rPr>
                <w:spacing w:val="-4"/>
                <w:sz w:val="24"/>
              </w:rPr>
              <w:t>應用。</w:t>
            </w:r>
          </w:p>
          <w:p>
            <w:pPr>
              <w:pStyle w:val="TableParagraph"/>
              <w:spacing w:line="223" w:lineRule="auto"/>
              <w:ind w:left="202" w:right="125" w:hanging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6-I-1覺察自己</w:t>
            </w:r>
            <w:r>
              <w:rPr>
                <w:spacing w:val="-2"/>
                <w:sz w:val="24"/>
              </w:rPr>
              <w:t>可能對生活中</w:t>
            </w:r>
            <w:r>
              <w:rPr>
                <w:spacing w:val="-2"/>
                <w:sz w:val="24"/>
              </w:rPr>
              <w:t>的人、事、物</w:t>
            </w:r>
            <w:r>
              <w:rPr>
                <w:spacing w:val="-2"/>
                <w:sz w:val="24"/>
              </w:rPr>
              <w:t>產生影響，學</w:t>
            </w:r>
            <w:r>
              <w:rPr>
                <w:spacing w:val="-2"/>
                <w:sz w:val="24"/>
              </w:rPr>
              <w:t>習調整情緒與</w:t>
            </w:r>
          </w:p>
          <w:p>
            <w:pPr>
              <w:pStyle w:val="TableParagraph"/>
              <w:spacing w:line="293" w:lineRule="exact"/>
              <w:ind w:left="562"/>
              <w:rPr>
                <w:sz w:val="24"/>
              </w:rPr>
            </w:pPr>
            <w:r>
              <w:rPr>
                <w:spacing w:val="-4"/>
                <w:sz w:val="24"/>
              </w:rPr>
              <w:t>行為。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能提出想要</w:t>
            </w:r>
            <w:r>
              <w:rPr>
                <w:spacing w:val="-2"/>
                <w:sz w:val="24"/>
              </w:rPr>
              <w:t>練習撥打電話</w:t>
            </w:r>
            <w:r>
              <w:rPr>
                <w:spacing w:val="-4"/>
                <w:sz w:val="24"/>
              </w:rPr>
              <w:t>的方法。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能透過律動</w:t>
            </w:r>
            <w:r>
              <w:rPr>
                <w:spacing w:val="-2"/>
                <w:sz w:val="24"/>
              </w:rPr>
              <w:t>遊戲的進行練</w:t>
            </w:r>
            <w:r>
              <w:rPr>
                <w:spacing w:val="-2"/>
                <w:sz w:val="24"/>
              </w:rPr>
              <w:t>習撥接電話。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16" w:val="left" w:leader="none"/>
              </w:tabs>
              <w:spacing w:line="261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2811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08"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主題四、</w:t>
            </w:r>
            <w:r>
              <w:rPr>
                <w:spacing w:val="-4"/>
                <w:sz w:val="24"/>
              </w:rPr>
              <w:t>有電話真</w:t>
            </w:r>
            <w:r>
              <w:rPr>
                <w:spacing w:val="-6"/>
                <w:sz w:val="24"/>
              </w:rPr>
              <w:t>方便</w:t>
            </w:r>
          </w:p>
          <w:p>
            <w:pPr>
              <w:pStyle w:val="TableParagraph"/>
              <w:spacing w:line="223" w:lineRule="auto"/>
              <w:ind w:left="156" w:right="143" w:firstLine="59"/>
              <w:rPr>
                <w:sz w:val="24"/>
              </w:rPr>
            </w:pPr>
            <w:r>
              <w:rPr>
                <w:spacing w:val="-4"/>
                <w:sz w:val="24"/>
              </w:rPr>
              <w:t>單元2電</w:t>
            </w:r>
            <w:r>
              <w:rPr>
                <w:spacing w:val="-3"/>
                <w:sz w:val="24"/>
              </w:rPr>
              <w:t>話好幫手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291" w:right="281"/>
              <w:jc w:val="center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left="108" w:right="128" w:hanging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A-I-2事物變化</w:t>
            </w:r>
            <w:r>
              <w:rPr>
                <w:spacing w:val="-2"/>
                <w:sz w:val="24"/>
              </w:rPr>
              <w:t>現象的觀察。</w:t>
            </w:r>
            <w:r>
              <w:rPr>
                <w:spacing w:val="-2"/>
                <w:sz w:val="24"/>
              </w:rPr>
              <w:t> D-I-1自我與他</w:t>
            </w:r>
            <w:r>
              <w:rPr>
                <w:spacing w:val="-2"/>
                <w:sz w:val="24"/>
              </w:rPr>
              <w:t>人關係的認</w:t>
            </w:r>
          </w:p>
          <w:p>
            <w:pPr>
              <w:pStyle w:val="TableParagraph"/>
              <w:spacing w:line="318" w:lineRule="exact"/>
              <w:ind w:left="139" w:righ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識。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1-I-4珍視自己</w:t>
            </w:r>
            <w:r>
              <w:rPr>
                <w:spacing w:val="-2"/>
                <w:sz w:val="24"/>
              </w:rPr>
              <w:t>並學習照顧自</w:t>
            </w:r>
            <w:r>
              <w:rPr>
                <w:spacing w:val="-2"/>
                <w:sz w:val="24"/>
              </w:rPr>
              <w:t>己的方法，且</w:t>
            </w:r>
            <w:r>
              <w:rPr>
                <w:spacing w:val="-2"/>
                <w:sz w:val="24"/>
              </w:rPr>
              <w:t>能適切、安全</w:t>
            </w:r>
            <w:r>
              <w:rPr>
                <w:spacing w:val="-4"/>
                <w:sz w:val="24"/>
              </w:rPr>
              <w:t>的行動。</w:t>
            </w:r>
          </w:p>
          <w:p>
            <w:pPr>
              <w:pStyle w:val="TableParagraph"/>
              <w:spacing w:line="223" w:lineRule="auto"/>
              <w:ind w:left="202" w:right="125" w:hanging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6-I-4關懷生活</w:t>
            </w:r>
            <w:r>
              <w:rPr>
                <w:spacing w:val="-2"/>
                <w:sz w:val="24"/>
              </w:rPr>
              <w:t>中的人、事、</w:t>
            </w:r>
            <w:r>
              <w:rPr>
                <w:spacing w:val="-2"/>
                <w:sz w:val="24"/>
              </w:rPr>
              <w:t>物願意提供協</w:t>
            </w:r>
          </w:p>
          <w:p>
            <w:pPr>
              <w:pStyle w:val="TableParagraph"/>
              <w:spacing w:line="294" w:lineRule="exact"/>
              <w:ind w:left="322"/>
              <w:rPr>
                <w:sz w:val="24"/>
              </w:rPr>
            </w:pPr>
            <w:r>
              <w:rPr>
                <w:spacing w:val="-2"/>
                <w:sz w:val="24"/>
              </w:rPr>
              <w:t>助與服務。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51" w:val="left" w:leader="none"/>
              </w:tabs>
              <w:spacing w:line="223" w:lineRule="auto" w:before="1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能知道哪些</w:t>
            </w:r>
            <w:r>
              <w:rPr>
                <w:spacing w:val="-2"/>
                <w:sz w:val="24"/>
              </w:rPr>
              <w:t>情況需要撥打</w:t>
            </w:r>
            <w:r>
              <w:rPr>
                <w:spacing w:val="-4"/>
                <w:sz w:val="24"/>
              </w:rPr>
              <w:t>電話。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能預先理解</w:t>
            </w:r>
            <w:r>
              <w:rPr>
                <w:spacing w:val="-2"/>
                <w:sz w:val="24"/>
              </w:rPr>
              <w:t>遇到緊急狀況</w:t>
            </w:r>
            <w:r>
              <w:rPr>
                <w:spacing w:val="-2"/>
                <w:sz w:val="24"/>
              </w:rPr>
              <w:t>時撥打電話應</w:t>
            </w:r>
            <w:r>
              <w:rPr>
                <w:spacing w:val="-2"/>
                <w:sz w:val="24"/>
              </w:rPr>
              <w:t>該要怎麼說。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1" w:lineRule="exact" w:before="159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08"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主題四、</w:t>
            </w:r>
            <w:r>
              <w:rPr>
                <w:spacing w:val="-4"/>
                <w:sz w:val="24"/>
              </w:rPr>
              <w:t>有電話真</w:t>
            </w:r>
            <w:r>
              <w:rPr>
                <w:spacing w:val="-6"/>
                <w:sz w:val="24"/>
              </w:rPr>
              <w:t>方便</w:t>
            </w:r>
          </w:p>
          <w:p>
            <w:pPr>
              <w:pStyle w:val="TableParagraph"/>
              <w:spacing w:line="223" w:lineRule="auto"/>
              <w:ind w:left="156" w:right="143" w:firstLine="59"/>
              <w:rPr>
                <w:sz w:val="24"/>
              </w:rPr>
            </w:pPr>
            <w:r>
              <w:rPr>
                <w:spacing w:val="-4"/>
                <w:sz w:val="24"/>
              </w:rPr>
              <w:t>單元3愛</w:t>
            </w:r>
            <w:r>
              <w:rPr>
                <w:spacing w:val="-3"/>
                <w:sz w:val="24"/>
              </w:rPr>
              <w:t>的傳聲筒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291" w:right="281"/>
              <w:jc w:val="center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/>
              <w:ind w:left="108" w:right="402"/>
              <w:rPr>
                <w:sz w:val="24"/>
              </w:rPr>
            </w:pPr>
            <w:r>
              <w:rPr>
                <w:spacing w:val="-2"/>
                <w:sz w:val="24"/>
              </w:rPr>
              <w:t>A-I-3自我省</w:t>
            </w:r>
            <w:r>
              <w:rPr>
                <w:spacing w:val="-6"/>
                <w:sz w:val="24"/>
              </w:rPr>
              <w:t>思。</w:t>
            </w:r>
          </w:p>
          <w:p>
            <w:pPr>
              <w:pStyle w:val="TableParagraph"/>
              <w:spacing w:line="223" w:lineRule="auto"/>
              <w:ind w:left="202" w:right="128" w:hanging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C-I-5知識與方</w:t>
            </w:r>
            <w:r>
              <w:rPr>
                <w:spacing w:val="-2"/>
                <w:sz w:val="24"/>
              </w:rPr>
              <w:t>法的運用、組</w:t>
            </w:r>
            <w:r>
              <w:rPr>
                <w:spacing w:val="-2"/>
                <w:sz w:val="24"/>
              </w:rPr>
              <w:t>合與創新。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1-I-3省思自我</w:t>
            </w:r>
            <w:r>
              <w:rPr>
                <w:spacing w:val="-2"/>
                <w:sz w:val="24"/>
              </w:rPr>
              <w:t>成長的歷程，</w:t>
            </w:r>
            <w:r>
              <w:rPr>
                <w:spacing w:val="-2"/>
                <w:sz w:val="24"/>
              </w:rPr>
              <w:t>體會其意義並</w:t>
            </w:r>
            <w:r>
              <w:rPr>
                <w:spacing w:val="-2"/>
                <w:sz w:val="24"/>
              </w:rPr>
              <w:t>知道自己進步</w:t>
            </w:r>
            <w:r>
              <w:rPr>
                <w:spacing w:val="-2"/>
                <w:sz w:val="24"/>
              </w:rPr>
              <w:t>的情形與努力</w:t>
            </w:r>
            <w:r>
              <w:rPr>
                <w:spacing w:val="-4"/>
                <w:sz w:val="24"/>
              </w:rPr>
              <w:t>的方向。</w:t>
            </w:r>
          </w:p>
          <w:p>
            <w:pPr>
              <w:pStyle w:val="TableParagraph"/>
              <w:spacing w:line="223" w:lineRule="auto"/>
              <w:ind w:left="142" w:right="1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3-I-2體認探究</w:t>
            </w:r>
            <w:r>
              <w:rPr>
                <w:spacing w:val="-2"/>
                <w:sz w:val="24"/>
              </w:rPr>
              <w:t>事理有各種方</w:t>
            </w:r>
            <w:r>
              <w:rPr>
                <w:spacing w:val="-2"/>
                <w:sz w:val="24"/>
              </w:rPr>
              <w:t>法，並且樂於</w:t>
            </w:r>
            <w:r>
              <w:rPr>
                <w:spacing w:val="-4"/>
                <w:sz w:val="24"/>
              </w:rPr>
              <w:t>應用。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能對於想要</w:t>
            </w:r>
            <w:r>
              <w:rPr>
                <w:spacing w:val="-2"/>
                <w:sz w:val="24"/>
              </w:rPr>
              <w:t>問候的親人準</w:t>
            </w:r>
            <w:r>
              <w:rPr>
                <w:spacing w:val="-2"/>
                <w:sz w:val="24"/>
              </w:rPr>
              <w:t>備好要說的內</w:t>
            </w:r>
            <w:r>
              <w:rPr>
                <w:spacing w:val="-2"/>
                <w:sz w:val="24"/>
              </w:rPr>
              <w:t>容；能拿起電</w:t>
            </w:r>
            <w:r>
              <w:rPr>
                <w:spacing w:val="-2"/>
                <w:sz w:val="24"/>
              </w:rPr>
              <w:t>話時，將要表</w:t>
            </w:r>
            <w:r>
              <w:rPr>
                <w:spacing w:val="-2"/>
                <w:sz w:val="24"/>
              </w:rPr>
              <w:t>達的話，清楚</w:t>
            </w:r>
            <w:r>
              <w:rPr>
                <w:spacing w:val="-2"/>
                <w:sz w:val="24"/>
              </w:rPr>
              <w:t>且明白的跟對</w:t>
            </w:r>
            <w:r>
              <w:rPr>
                <w:spacing w:val="-4"/>
                <w:sz w:val="24"/>
              </w:rPr>
              <w:t>方說。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能對於此次</w:t>
            </w:r>
            <w:r>
              <w:rPr>
                <w:spacing w:val="-2"/>
                <w:sz w:val="24"/>
              </w:rPr>
              <w:t>主題有自己的</w:t>
            </w:r>
          </w:p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回應與想法。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111"/>
              <w:rPr>
                <w:sz w:val="24"/>
              </w:rPr>
            </w:pPr>
            <w:r>
              <w:rPr>
                <w:sz w:val="24"/>
              </w:rPr>
              <w:t>課綱：科技-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108"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主題五、</w:t>
            </w:r>
            <w:r>
              <w:rPr>
                <w:spacing w:val="-4"/>
                <w:sz w:val="24"/>
              </w:rPr>
              <w:t>夏天與端</w:t>
            </w:r>
            <w:r>
              <w:rPr>
                <w:spacing w:val="-10"/>
                <w:sz w:val="24"/>
              </w:rPr>
              <w:t>午</w:t>
            </w:r>
          </w:p>
          <w:p>
            <w:pPr>
              <w:pStyle w:val="TableParagraph"/>
              <w:spacing w:line="223" w:lineRule="auto"/>
              <w:ind w:left="156" w:right="143" w:firstLine="59"/>
              <w:rPr>
                <w:sz w:val="24"/>
              </w:rPr>
            </w:pPr>
            <w:r>
              <w:rPr>
                <w:spacing w:val="-4"/>
                <w:sz w:val="24"/>
              </w:rPr>
              <w:t>單元1天</w:t>
            </w:r>
            <w:r>
              <w:rPr>
                <w:spacing w:val="-3"/>
                <w:sz w:val="24"/>
              </w:rPr>
              <w:t>氣變熱了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291" w:right="281"/>
              <w:jc w:val="center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62"/>
              <w:rPr>
                <w:sz w:val="24"/>
              </w:rPr>
            </w:pPr>
            <w:r>
              <w:rPr>
                <w:spacing w:val="-2"/>
                <w:sz w:val="24"/>
              </w:rPr>
              <w:t>C-I-2媒材特性</w:t>
            </w:r>
            <w:r>
              <w:rPr>
                <w:spacing w:val="-2"/>
                <w:sz w:val="24"/>
              </w:rPr>
              <w:t>與符號表徵的</w:t>
            </w:r>
            <w:r>
              <w:rPr>
                <w:spacing w:val="-4"/>
                <w:sz w:val="24"/>
              </w:rPr>
              <w:t>使用。</w:t>
            </w:r>
          </w:p>
          <w:p>
            <w:pPr>
              <w:pStyle w:val="TableParagraph"/>
              <w:spacing w:line="223" w:lineRule="auto"/>
              <w:ind w:left="202" w:right="128" w:hanging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C-I-5知識與方</w:t>
            </w:r>
            <w:r>
              <w:rPr>
                <w:spacing w:val="-2"/>
                <w:sz w:val="24"/>
              </w:rPr>
              <w:t>法的運用、組</w:t>
            </w:r>
            <w:r>
              <w:rPr>
                <w:spacing w:val="-2"/>
                <w:sz w:val="24"/>
              </w:rPr>
              <w:t>合與創新。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2-I-4在發現及</w:t>
            </w:r>
            <w:r>
              <w:rPr>
                <w:spacing w:val="-2"/>
                <w:sz w:val="24"/>
              </w:rPr>
              <w:t>解決問題的歷</w:t>
            </w:r>
            <w:r>
              <w:rPr>
                <w:spacing w:val="-2"/>
                <w:sz w:val="24"/>
              </w:rPr>
              <w:t>程中，學習探</w:t>
            </w:r>
            <w:r>
              <w:rPr>
                <w:spacing w:val="-2"/>
                <w:sz w:val="24"/>
              </w:rPr>
              <w:t>索與探究人、</w:t>
            </w:r>
            <w:r>
              <w:rPr>
                <w:spacing w:val="-2"/>
                <w:sz w:val="24"/>
              </w:rPr>
              <w:t>事、物的方</w:t>
            </w:r>
          </w:p>
          <w:p>
            <w:pPr>
              <w:pStyle w:val="TableParagraph"/>
              <w:spacing w:line="309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  <w:p>
            <w:pPr>
              <w:pStyle w:val="TableParagraph"/>
              <w:spacing w:line="223" w:lineRule="auto" w:before="3"/>
              <w:ind w:left="202" w:right="125" w:hanging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3-I-2體認探究</w:t>
            </w:r>
            <w:r>
              <w:rPr>
                <w:spacing w:val="-2"/>
                <w:sz w:val="24"/>
              </w:rPr>
              <w:t>事理有各種方</w:t>
            </w:r>
            <w:r>
              <w:rPr>
                <w:spacing w:val="-2"/>
                <w:sz w:val="24"/>
              </w:rPr>
              <w:t>法，並且樂於</w:t>
            </w:r>
          </w:p>
          <w:p>
            <w:pPr>
              <w:pStyle w:val="TableParagraph"/>
              <w:spacing w:line="293" w:lineRule="exact"/>
              <w:ind w:left="562"/>
              <w:rPr>
                <w:sz w:val="24"/>
              </w:rPr>
            </w:pPr>
            <w:r>
              <w:rPr>
                <w:spacing w:val="-4"/>
                <w:sz w:val="24"/>
              </w:rPr>
              <w:t>應用。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2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1.能說出天氣</w:t>
            </w:r>
            <w:r>
              <w:rPr>
                <w:spacing w:val="-2"/>
                <w:sz w:val="24"/>
              </w:rPr>
              <w:t>熱時，應注意</w:t>
            </w:r>
            <w:r>
              <w:rPr>
                <w:spacing w:val="-2"/>
                <w:sz w:val="24"/>
              </w:rPr>
              <w:t>哪些事情以保</w:t>
            </w:r>
            <w:r>
              <w:rPr>
                <w:spacing w:val="-2"/>
                <w:sz w:val="24"/>
              </w:rPr>
              <w:t>護自己；能知</w:t>
            </w:r>
            <w:r>
              <w:rPr>
                <w:spacing w:val="-2"/>
                <w:sz w:val="24"/>
              </w:rPr>
              <w:t>道有哪些方法</w:t>
            </w:r>
            <w:r>
              <w:rPr>
                <w:spacing w:val="-2"/>
                <w:sz w:val="24"/>
              </w:rPr>
              <w:t>可以讓自己感</w:t>
            </w:r>
            <w:r>
              <w:rPr>
                <w:spacing w:val="-2"/>
                <w:sz w:val="24"/>
              </w:rPr>
              <w:t>覺涼快，避免</w:t>
            </w:r>
            <w:r>
              <w:rPr>
                <w:spacing w:val="-2"/>
                <w:sz w:val="24"/>
              </w:rPr>
              <w:t>因高溫而受到</w:t>
            </w:r>
            <w:r>
              <w:rPr>
                <w:spacing w:val="-4"/>
                <w:sz w:val="24"/>
              </w:rPr>
              <w:t>傷害。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16" w:val="left" w:leader="none"/>
              </w:tabs>
              <w:spacing w:line="261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12" w:val="left" w:leader="none"/>
              </w:tabs>
              <w:spacing w:line="223" w:lineRule="auto" w:before="0" w:after="0"/>
              <w:ind w:left="61" w:right="44" w:firstLine="14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教學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派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驗&amp;南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派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記</w:t>
            </w:r>
          </w:p>
        </w:tc>
      </w:tr>
    </w:tbl>
    <w:p>
      <w:pPr>
        <w:spacing w:after="0" w:line="223" w:lineRule="auto"/>
        <w:jc w:val="left"/>
        <w:rPr>
          <w:sz w:val="20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3435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08"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主題五、</w:t>
            </w:r>
            <w:r>
              <w:rPr>
                <w:spacing w:val="-4"/>
                <w:sz w:val="24"/>
              </w:rPr>
              <w:t>夏天與端</w:t>
            </w:r>
            <w:r>
              <w:rPr>
                <w:spacing w:val="-10"/>
                <w:sz w:val="24"/>
              </w:rPr>
              <w:t>午</w:t>
            </w:r>
          </w:p>
          <w:p>
            <w:pPr>
              <w:pStyle w:val="TableParagraph"/>
              <w:spacing w:line="223" w:lineRule="auto"/>
              <w:ind w:left="156" w:right="143" w:firstLine="59"/>
              <w:rPr>
                <w:sz w:val="24"/>
              </w:rPr>
            </w:pPr>
            <w:r>
              <w:rPr>
                <w:spacing w:val="-4"/>
                <w:sz w:val="24"/>
              </w:rPr>
              <w:t>單元2夏</w:t>
            </w:r>
            <w:r>
              <w:rPr>
                <w:spacing w:val="-3"/>
                <w:sz w:val="24"/>
              </w:rPr>
              <w:t>天的活動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291" w:right="281"/>
              <w:jc w:val="center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left="108" w:right="128" w:hanging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B-I-1自然環境</w:t>
            </w:r>
            <w:r>
              <w:rPr>
                <w:spacing w:val="-2"/>
                <w:sz w:val="24"/>
              </w:rPr>
              <w:t>之美的感受。</w:t>
            </w:r>
            <w:r>
              <w:rPr>
                <w:spacing w:val="-2"/>
                <w:sz w:val="24"/>
              </w:rPr>
              <w:t> C-I-2媒材特性</w:t>
            </w:r>
            <w:r>
              <w:rPr>
                <w:spacing w:val="-2"/>
                <w:sz w:val="24"/>
              </w:rPr>
              <w:t>與符號表徵的</w:t>
            </w:r>
            <w:r>
              <w:rPr>
                <w:spacing w:val="-4"/>
                <w:sz w:val="24"/>
              </w:rPr>
              <w:t>使用。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2-I-1以感官和</w:t>
            </w:r>
            <w:r>
              <w:rPr>
                <w:spacing w:val="-2"/>
                <w:sz w:val="24"/>
              </w:rPr>
              <w:t>知覺探索生活</w:t>
            </w:r>
            <w:r>
              <w:rPr>
                <w:spacing w:val="-2"/>
                <w:sz w:val="24"/>
              </w:rPr>
              <w:t>中的人、事、</w:t>
            </w:r>
            <w:r>
              <w:rPr>
                <w:spacing w:val="-2"/>
                <w:sz w:val="24"/>
              </w:rPr>
              <w:t>物，覺察事物</w:t>
            </w:r>
            <w:r>
              <w:rPr>
                <w:spacing w:val="-2"/>
                <w:sz w:val="24"/>
              </w:rPr>
              <w:t>及環境的特</w:t>
            </w:r>
          </w:p>
          <w:p>
            <w:pPr>
              <w:pStyle w:val="TableParagraph"/>
              <w:spacing w:line="30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性。</w:t>
            </w:r>
          </w:p>
          <w:p>
            <w:pPr>
              <w:pStyle w:val="TableParagraph"/>
              <w:spacing w:line="223" w:lineRule="auto" w:before="5"/>
              <w:ind w:left="202" w:right="125" w:hanging="60"/>
              <w:rPr>
                <w:sz w:val="24"/>
              </w:rPr>
            </w:pPr>
            <w:r>
              <w:rPr>
                <w:spacing w:val="-2"/>
                <w:sz w:val="24"/>
              </w:rPr>
              <w:t>4-I-2使用不同</w:t>
            </w:r>
            <w:r>
              <w:rPr>
                <w:spacing w:val="-2"/>
                <w:sz w:val="24"/>
              </w:rPr>
              <w:t>的表徵符號進</w:t>
            </w:r>
            <w:r>
              <w:rPr>
                <w:spacing w:val="-2"/>
                <w:sz w:val="24"/>
              </w:rPr>
              <w:t>行表現與分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享，感受創作</w:t>
            </w:r>
          </w:p>
          <w:p>
            <w:pPr>
              <w:pStyle w:val="TableParagraph"/>
              <w:spacing w:line="293" w:lineRule="exact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的樂趣。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110" w:right="299"/>
              <w:rPr>
                <w:sz w:val="24"/>
              </w:rPr>
            </w:pPr>
            <w:r>
              <w:rPr>
                <w:spacing w:val="-2"/>
                <w:sz w:val="24"/>
              </w:rPr>
              <w:t>1.知道如何欣</w:t>
            </w:r>
            <w:r>
              <w:rPr>
                <w:spacing w:val="-2"/>
                <w:sz w:val="24"/>
              </w:rPr>
              <w:t>賞藝術家筆下</w:t>
            </w:r>
            <w:r>
              <w:rPr>
                <w:spacing w:val="-2"/>
                <w:sz w:val="24"/>
              </w:rPr>
              <w:t>的夏天，並能</w:t>
            </w:r>
            <w:r>
              <w:rPr>
                <w:spacing w:val="-2"/>
                <w:sz w:val="24"/>
              </w:rPr>
              <w:t>察覺作品中光</w:t>
            </w:r>
            <w:r>
              <w:rPr>
                <w:spacing w:val="-2"/>
                <w:sz w:val="24"/>
              </w:rPr>
              <w:t>影的表現。</w:t>
            </w:r>
            <w:r>
              <w:rPr>
                <w:spacing w:val="-2"/>
                <w:sz w:val="24"/>
              </w:rPr>
              <w:t> 2.能說出自己</w:t>
            </w:r>
            <w:r>
              <w:rPr>
                <w:spacing w:val="-2"/>
                <w:sz w:val="24"/>
              </w:rPr>
              <w:t>對夏天的觀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察、感受或期</w:t>
            </w:r>
            <w:r>
              <w:rPr>
                <w:spacing w:val="-6"/>
                <w:sz w:val="24"/>
              </w:rPr>
              <w:t>待。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line="324" w:lineRule="exact"/>
              <w:ind w:left="111"/>
              <w:rPr>
                <w:sz w:val="24"/>
              </w:rPr>
            </w:pPr>
            <w:r>
              <w:rPr>
                <w:spacing w:val="12"/>
                <w:sz w:val="24"/>
              </w:rPr>
              <w:t>法定：海洋教育</w:t>
            </w:r>
          </w:p>
          <w:p>
            <w:pPr>
              <w:pStyle w:val="TableParagraph"/>
              <w:spacing w:line="324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6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8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108"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主題五、</w:t>
            </w:r>
            <w:r>
              <w:rPr>
                <w:spacing w:val="-4"/>
                <w:sz w:val="24"/>
              </w:rPr>
              <w:t>夏天與端</w:t>
            </w:r>
            <w:r>
              <w:rPr>
                <w:spacing w:val="-10"/>
                <w:sz w:val="24"/>
              </w:rPr>
              <w:t>午</w:t>
            </w:r>
          </w:p>
          <w:p>
            <w:pPr>
              <w:pStyle w:val="TableParagraph"/>
              <w:spacing w:line="223" w:lineRule="auto"/>
              <w:ind w:left="156" w:right="143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單元3熱</w:t>
            </w:r>
            <w:r>
              <w:rPr>
                <w:spacing w:val="-4"/>
                <w:sz w:val="24"/>
              </w:rPr>
              <w:t>鬧的端午</w:t>
            </w:r>
            <w:r>
              <w:rPr>
                <w:spacing w:val="-10"/>
                <w:sz w:val="24"/>
              </w:rPr>
              <w:t>節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8"/>
              <w:ind w:left="291" w:right="281"/>
              <w:jc w:val="center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62"/>
              <w:rPr>
                <w:sz w:val="24"/>
              </w:rPr>
            </w:pPr>
            <w:r>
              <w:rPr>
                <w:spacing w:val="-2"/>
                <w:sz w:val="24"/>
              </w:rPr>
              <w:t>C-I-1事物特性</w:t>
            </w:r>
            <w:r>
              <w:rPr>
                <w:spacing w:val="-2"/>
                <w:sz w:val="24"/>
              </w:rPr>
              <w:t>與現象的探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究。</w:t>
            </w:r>
          </w:p>
          <w:p>
            <w:pPr>
              <w:pStyle w:val="TableParagraph"/>
              <w:spacing w:line="223" w:lineRule="auto" w:before="5"/>
              <w:ind w:left="202" w:right="128" w:hanging="60"/>
              <w:rPr>
                <w:sz w:val="24"/>
              </w:rPr>
            </w:pPr>
            <w:r>
              <w:rPr>
                <w:spacing w:val="-2"/>
                <w:sz w:val="24"/>
              </w:rPr>
              <w:t>D-I-4共同工作</w:t>
            </w:r>
            <w:r>
              <w:rPr>
                <w:spacing w:val="-2"/>
                <w:sz w:val="24"/>
              </w:rPr>
              <w:t>並相互協助。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2-I-5運用各種</w:t>
            </w:r>
            <w:r>
              <w:rPr>
                <w:spacing w:val="-2"/>
                <w:sz w:val="24"/>
              </w:rPr>
              <w:t>探究事物的方</w:t>
            </w:r>
            <w:r>
              <w:rPr>
                <w:spacing w:val="-2"/>
                <w:sz w:val="24"/>
              </w:rPr>
              <w:t>法及技能，對</w:t>
            </w:r>
            <w:r>
              <w:rPr>
                <w:spacing w:val="-2"/>
                <w:sz w:val="24"/>
              </w:rPr>
              <w:t>訊息做適切的</w:t>
            </w:r>
            <w:r>
              <w:rPr>
                <w:spacing w:val="-2"/>
                <w:sz w:val="24"/>
              </w:rPr>
              <w:t>處理，並養成</w:t>
            </w:r>
            <w:r>
              <w:rPr>
                <w:spacing w:val="-2"/>
                <w:sz w:val="24"/>
              </w:rPr>
              <w:t>動手做的習</w:t>
            </w:r>
          </w:p>
          <w:p>
            <w:pPr>
              <w:pStyle w:val="TableParagraph"/>
              <w:spacing w:line="30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慣。</w:t>
            </w:r>
          </w:p>
          <w:p>
            <w:pPr>
              <w:pStyle w:val="TableParagraph"/>
              <w:spacing w:line="223" w:lineRule="auto" w:before="5"/>
              <w:ind w:left="202" w:right="125" w:hanging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4-I-1利用各種</w:t>
            </w:r>
            <w:r>
              <w:rPr>
                <w:spacing w:val="-2"/>
                <w:sz w:val="24"/>
              </w:rPr>
              <w:t>生活的媒介與</w:t>
            </w:r>
            <w:r>
              <w:rPr>
                <w:spacing w:val="-2"/>
                <w:sz w:val="24"/>
              </w:rPr>
              <w:t>素材進行表現</w:t>
            </w:r>
            <w:r>
              <w:rPr>
                <w:spacing w:val="-2"/>
                <w:sz w:val="24"/>
              </w:rPr>
              <w:t>與創作，喚起</w:t>
            </w:r>
            <w:r>
              <w:rPr>
                <w:spacing w:val="-2"/>
                <w:sz w:val="24"/>
              </w:rPr>
              <w:t>豐富的想像</w:t>
            </w:r>
          </w:p>
          <w:p>
            <w:pPr>
              <w:pStyle w:val="TableParagraph"/>
              <w:spacing w:line="295" w:lineRule="exact"/>
              <w:ind w:left="140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力。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299"/>
              <w:rPr>
                <w:sz w:val="24"/>
              </w:rPr>
            </w:pPr>
            <w:r>
              <w:rPr>
                <w:spacing w:val="-2"/>
                <w:sz w:val="24"/>
              </w:rPr>
              <w:t>1.了解划龍舟</w:t>
            </w:r>
            <w:r>
              <w:rPr>
                <w:spacing w:val="-2"/>
                <w:sz w:val="24"/>
              </w:rPr>
              <w:t>比賽的目的和</w:t>
            </w:r>
            <w:r>
              <w:rPr>
                <w:spacing w:val="-2"/>
                <w:sz w:val="24"/>
              </w:rPr>
              <w:t>進行方式。</w:t>
            </w:r>
            <w:r>
              <w:rPr>
                <w:spacing w:val="-2"/>
                <w:sz w:val="24"/>
              </w:rPr>
              <w:t> 2.知道利用身</w:t>
            </w:r>
            <w:r>
              <w:rPr>
                <w:spacing w:val="-2"/>
                <w:sz w:val="24"/>
              </w:rPr>
              <w:t>邊的哪些物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品，可以代替</w:t>
            </w:r>
            <w:r>
              <w:rPr>
                <w:spacing w:val="-2"/>
                <w:sz w:val="24"/>
              </w:rPr>
              <w:t>划龍船的用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具，在教室中</w:t>
            </w:r>
            <w:r>
              <w:rPr>
                <w:spacing w:val="-2"/>
                <w:sz w:val="24"/>
              </w:rPr>
              <w:t>體驗有趣的划</w:t>
            </w:r>
            <w:r>
              <w:rPr>
                <w:spacing w:val="-4"/>
                <w:sz w:val="24"/>
              </w:rPr>
              <w:t>龍舟。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269" w:lineRule="exact" w:before="1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16" w:val="left" w:leader="none"/>
              </w:tabs>
              <w:spacing w:line="259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7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主題五、</w:t>
            </w:r>
            <w:r>
              <w:rPr>
                <w:spacing w:val="-4"/>
                <w:sz w:val="24"/>
              </w:rPr>
              <w:t>夏天與端</w:t>
            </w:r>
            <w:r>
              <w:rPr>
                <w:spacing w:val="-10"/>
                <w:sz w:val="24"/>
              </w:rPr>
              <w:t>午</w:t>
            </w:r>
          </w:p>
          <w:p>
            <w:pPr>
              <w:pStyle w:val="TableParagraph"/>
              <w:spacing w:line="223" w:lineRule="auto"/>
              <w:ind w:left="156" w:right="143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單元3熱</w:t>
            </w:r>
            <w:r>
              <w:rPr>
                <w:spacing w:val="-3"/>
                <w:sz w:val="24"/>
              </w:rPr>
              <w:t>鬧的端午</w:t>
            </w:r>
          </w:p>
          <w:p>
            <w:pPr>
              <w:pStyle w:val="TableParagraph"/>
              <w:spacing w:line="29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節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291" w:right="281"/>
              <w:jc w:val="center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62"/>
              <w:rPr>
                <w:sz w:val="24"/>
              </w:rPr>
            </w:pPr>
            <w:r>
              <w:rPr>
                <w:spacing w:val="-2"/>
                <w:sz w:val="24"/>
              </w:rPr>
              <w:t>C-I-2媒材特性</w:t>
            </w:r>
            <w:r>
              <w:rPr>
                <w:spacing w:val="-2"/>
                <w:sz w:val="24"/>
              </w:rPr>
              <w:t>與符號表徵的</w:t>
            </w:r>
            <w:r>
              <w:rPr>
                <w:spacing w:val="-4"/>
                <w:sz w:val="24"/>
              </w:rPr>
              <w:t>使用。</w:t>
            </w:r>
          </w:p>
          <w:p>
            <w:pPr>
              <w:pStyle w:val="TableParagraph"/>
              <w:spacing w:line="223" w:lineRule="auto"/>
              <w:ind w:left="202" w:right="128" w:hanging="60"/>
              <w:rPr>
                <w:sz w:val="24"/>
              </w:rPr>
            </w:pPr>
            <w:r>
              <w:rPr>
                <w:spacing w:val="-2"/>
                <w:sz w:val="24"/>
              </w:rPr>
              <w:t>D-I-4共同工作</w:t>
            </w:r>
            <w:r>
              <w:rPr>
                <w:spacing w:val="-2"/>
                <w:sz w:val="24"/>
              </w:rPr>
              <w:t>並相互協助。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3-I-1願意參與</w:t>
            </w:r>
            <w:r>
              <w:rPr>
                <w:spacing w:val="-2"/>
                <w:sz w:val="24"/>
              </w:rPr>
              <w:t>各種學習活</w:t>
            </w:r>
          </w:p>
          <w:p>
            <w:pPr>
              <w:pStyle w:val="TableParagraph"/>
              <w:spacing w:line="223" w:lineRule="auto"/>
              <w:ind w:left="109" w:right="2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動，表現好奇</w:t>
            </w:r>
            <w:r>
              <w:rPr>
                <w:spacing w:val="-2"/>
                <w:sz w:val="24"/>
              </w:rPr>
              <w:t>與求知探究之</w:t>
            </w:r>
            <w:r>
              <w:rPr>
                <w:spacing w:val="-6"/>
                <w:sz w:val="24"/>
              </w:rPr>
              <w:t>心。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2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歸納在主題學</w:t>
            </w:r>
            <w:r>
              <w:rPr>
                <w:spacing w:val="-2"/>
                <w:sz w:val="24"/>
              </w:rPr>
              <w:t>習中習得的素</w:t>
            </w:r>
            <w:r>
              <w:rPr>
                <w:spacing w:val="-2"/>
                <w:sz w:val="24"/>
              </w:rPr>
              <w:t>養與能力，並</w:t>
            </w:r>
            <w:r>
              <w:rPr>
                <w:spacing w:val="-2"/>
                <w:sz w:val="24"/>
              </w:rPr>
              <w:t>能用方法因應</w:t>
            </w:r>
            <w:r>
              <w:rPr>
                <w:spacing w:val="-2"/>
                <w:sz w:val="24"/>
              </w:rPr>
              <w:t>夏天的影響。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71" w:lineRule="exact" w:before="1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line="324" w:lineRule="exact"/>
              <w:ind w:left="111"/>
              <w:rPr>
                <w:sz w:val="24"/>
              </w:rPr>
            </w:pPr>
            <w:r>
              <w:rPr>
                <w:spacing w:val="12"/>
                <w:sz w:val="24"/>
              </w:rPr>
              <w:t>法定：環境教育</w:t>
            </w:r>
          </w:p>
          <w:p>
            <w:pPr>
              <w:pStyle w:val="TableParagraph"/>
              <w:spacing w:line="324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12" w:val="left" w:leader="none"/>
              </w:tabs>
              <w:spacing w:line="223" w:lineRule="auto" w:before="0" w:after="0"/>
              <w:ind w:left="61" w:right="44" w:firstLine="14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教學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派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驗&amp;南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派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記</w:t>
            </w:r>
          </w:p>
        </w:tc>
      </w:tr>
    </w:tbl>
    <w:p>
      <w:pPr>
        <w:spacing w:after="0" w:line="223" w:lineRule="auto"/>
        <w:jc w:val="left"/>
        <w:rPr>
          <w:sz w:val="20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3749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08" w:right="143"/>
              <w:rPr>
                <w:sz w:val="24"/>
              </w:rPr>
            </w:pPr>
            <w:r>
              <w:rPr>
                <w:spacing w:val="-4"/>
                <w:sz w:val="24"/>
              </w:rPr>
              <w:t>主題六、</w:t>
            </w:r>
            <w:r>
              <w:rPr>
                <w:spacing w:val="-4"/>
                <w:sz w:val="24"/>
              </w:rPr>
              <w:t>雨和水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單元1天</w:t>
            </w:r>
            <w:r>
              <w:rPr>
                <w:spacing w:val="-4"/>
                <w:sz w:val="24"/>
              </w:rPr>
              <w:t>上來的水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ind w:left="291" w:right="281"/>
              <w:jc w:val="center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left="108" w:right="128" w:hanging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B-I-1自然環境</w:t>
            </w:r>
            <w:r>
              <w:rPr>
                <w:spacing w:val="-2"/>
                <w:sz w:val="24"/>
              </w:rPr>
              <w:t>之美的感受。</w:t>
            </w:r>
            <w:r>
              <w:rPr>
                <w:spacing w:val="-2"/>
                <w:sz w:val="24"/>
              </w:rPr>
              <w:t> C-I-1事物特性</w:t>
            </w:r>
            <w:r>
              <w:rPr>
                <w:spacing w:val="-2"/>
                <w:sz w:val="24"/>
              </w:rPr>
              <w:t>與現象的探</w:t>
            </w:r>
          </w:p>
          <w:p>
            <w:pPr>
              <w:pStyle w:val="TableParagraph"/>
              <w:spacing w:line="318" w:lineRule="exact"/>
              <w:ind w:left="139" w:righ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究。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2-I-1以感官和</w:t>
            </w:r>
            <w:r>
              <w:rPr>
                <w:spacing w:val="-2"/>
                <w:sz w:val="24"/>
              </w:rPr>
              <w:t>知覺探索生活</w:t>
            </w:r>
            <w:r>
              <w:rPr>
                <w:spacing w:val="-2"/>
                <w:sz w:val="24"/>
              </w:rPr>
              <w:t>中的人、事、</w:t>
            </w:r>
            <w:r>
              <w:rPr>
                <w:spacing w:val="-2"/>
                <w:sz w:val="24"/>
              </w:rPr>
              <w:t>物，覺察事物</w:t>
            </w:r>
            <w:r>
              <w:rPr>
                <w:spacing w:val="-2"/>
                <w:sz w:val="24"/>
              </w:rPr>
              <w:t>及環境的特</w:t>
            </w:r>
          </w:p>
          <w:p>
            <w:pPr>
              <w:pStyle w:val="TableParagraph"/>
              <w:spacing w:line="30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性。</w:t>
            </w:r>
          </w:p>
          <w:p>
            <w:pPr>
              <w:pStyle w:val="TableParagraph"/>
              <w:spacing w:line="223" w:lineRule="auto" w:before="5"/>
              <w:ind w:left="202" w:right="125" w:hanging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4-I-1利用各種</w:t>
            </w:r>
            <w:r>
              <w:rPr>
                <w:spacing w:val="-2"/>
                <w:sz w:val="24"/>
              </w:rPr>
              <w:t>生活的媒介與</w:t>
            </w:r>
            <w:r>
              <w:rPr>
                <w:spacing w:val="-2"/>
                <w:sz w:val="24"/>
              </w:rPr>
              <w:t>素材進行表現</w:t>
            </w:r>
            <w:r>
              <w:rPr>
                <w:spacing w:val="-2"/>
                <w:sz w:val="24"/>
              </w:rPr>
              <w:t>與創作，喚起</w:t>
            </w:r>
            <w:r>
              <w:rPr>
                <w:spacing w:val="-2"/>
                <w:sz w:val="24"/>
              </w:rPr>
              <w:t>豐富的想像</w:t>
            </w:r>
          </w:p>
          <w:p>
            <w:pPr>
              <w:pStyle w:val="TableParagraph"/>
              <w:spacing w:line="296" w:lineRule="exact"/>
              <w:ind w:left="140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力。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351" w:val="left" w:leader="none"/>
              </w:tabs>
              <w:spacing w:line="223" w:lineRule="auto" w:before="1" w:after="0"/>
              <w:ind w:left="110" w:right="29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能對下雨前</w:t>
            </w:r>
            <w:r>
              <w:rPr>
                <w:spacing w:val="-2"/>
                <w:sz w:val="24"/>
              </w:rPr>
              <w:t>的自然現象有</w:t>
            </w:r>
            <w:r>
              <w:rPr>
                <w:spacing w:val="-2"/>
                <w:sz w:val="24"/>
              </w:rPr>
              <w:t>所察覺；能用</w:t>
            </w:r>
            <w:r>
              <w:rPr>
                <w:spacing w:val="-2"/>
                <w:sz w:val="24"/>
              </w:rPr>
              <w:t>五官探索雨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水。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能仔細觀察</w:t>
            </w:r>
            <w:r>
              <w:rPr>
                <w:spacing w:val="-2"/>
                <w:sz w:val="24"/>
              </w:rPr>
              <w:t>下雨的樣子，</w:t>
            </w:r>
            <w:r>
              <w:rPr>
                <w:spacing w:val="-2"/>
                <w:sz w:val="24"/>
              </w:rPr>
              <w:t>聆聽雨帶來的</w:t>
            </w:r>
            <w:r>
              <w:rPr>
                <w:spacing w:val="-2"/>
                <w:sz w:val="24"/>
              </w:rPr>
              <w:t>聲音並模擬。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324" w:lineRule="exact" w:before="201"/>
              <w:ind w:left="111"/>
              <w:rPr>
                <w:sz w:val="24"/>
              </w:rPr>
            </w:pPr>
            <w:r>
              <w:rPr>
                <w:spacing w:val="12"/>
                <w:sz w:val="24"/>
              </w:rPr>
              <w:t>法定：環境教育</w:t>
            </w:r>
          </w:p>
          <w:p>
            <w:pPr>
              <w:pStyle w:val="TableParagraph"/>
              <w:spacing w:line="324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08" w:right="143"/>
              <w:rPr>
                <w:sz w:val="24"/>
              </w:rPr>
            </w:pPr>
            <w:r>
              <w:rPr>
                <w:spacing w:val="-4"/>
                <w:sz w:val="24"/>
              </w:rPr>
              <w:t>主題六、</w:t>
            </w:r>
            <w:r>
              <w:rPr>
                <w:spacing w:val="-4"/>
                <w:sz w:val="24"/>
              </w:rPr>
              <w:t>雨和水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單元1天</w:t>
            </w:r>
            <w:r>
              <w:rPr>
                <w:spacing w:val="-4"/>
                <w:sz w:val="24"/>
              </w:rPr>
              <w:t>上來的水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291" w:right="281"/>
              <w:jc w:val="center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202" w:right="128" w:hanging="60"/>
              <w:rPr>
                <w:sz w:val="24"/>
              </w:rPr>
            </w:pPr>
            <w:r>
              <w:rPr>
                <w:spacing w:val="-2"/>
                <w:sz w:val="24"/>
              </w:rPr>
              <w:t>B-I-1自然環境</w:t>
            </w:r>
            <w:r>
              <w:rPr>
                <w:spacing w:val="-2"/>
                <w:sz w:val="24"/>
              </w:rPr>
              <w:t>之美的感受。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3-I-2體認探究</w:t>
            </w:r>
            <w:r>
              <w:rPr>
                <w:spacing w:val="-2"/>
                <w:sz w:val="24"/>
              </w:rPr>
              <w:t>事理有各種方</w:t>
            </w:r>
            <w:r>
              <w:rPr>
                <w:spacing w:val="-2"/>
                <w:sz w:val="24"/>
              </w:rPr>
              <w:t>法，並且樂於</w:t>
            </w:r>
            <w:r>
              <w:rPr>
                <w:spacing w:val="-4"/>
                <w:sz w:val="24"/>
              </w:rPr>
              <w:t>應用。</w:t>
            </w:r>
          </w:p>
          <w:p>
            <w:pPr>
              <w:pStyle w:val="TableParagraph"/>
              <w:spacing w:line="223" w:lineRule="auto"/>
              <w:ind w:left="202" w:right="125" w:hanging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4-I-1利用各種</w:t>
            </w:r>
            <w:r>
              <w:rPr>
                <w:spacing w:val="-2"/>
                <w:sz w:val="24"/>
              </w:rPr>
              <w:t>生活的媒介與</w:t>
            </w:r>
            <w:r>
              <w:rPr>
                <w:spacing w:val="-2"/>
                <w:sz w:val="24"/>
              </w:rPr>
              <w:t>素材進行表現</w:t>
            </w:r>
            <w:r>
              <w:rPr>
                <w:spacing w:val="-2"/>
                <w:sz w:val="24"/>
              </w:rPr>
              <w:t>與創作，喚起</w:t>
            </w:r>
            <w:r>
              <w:rPr>
                <w:spacing w:val="-2"/>
                <w:sz w:val="24"/>
              </w:rPr>
              <w:t>豐富的想像</w:t>
            </w:r>
          </w:p>
          <w:p>
            <w:pPr>
              <w:pStyle w:val="TableParagraph"/>
              <w:spacing w:line="293" w:lineRule="exact"/>
              <w:ind w:left="140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力。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能欣賞和演</w:t>
            </w:r>
            <w:r>
              <w:rPr>
                <w:spacing w:val="-2"/>
                <w:sz w:val="24"/>
              </w:rPr>
              <w:t>唱與下雨相關</w:t>
            </w:r>
            <w:r>
              <w:rPr>
                <w:spacing w:val="-4"/>
                <w:sz w:val="24"/>
              </w:rPr>
              <w:t>的歌曲。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能學會雨絲</w:t>
            </w:r>
            <w:r>
              <w:rPr>
                <w:spacing w:val="-2"/>
                <w:sz w:val="24"/>
              </w:rPr>
              <w:t>繪畫技法，並</w:t>
            </w:r>
            <w:r>
              <w:rPr>
                <w:spacing w:val="-2"/>
                <w:sz w:val="24"/>
              </w:rPr>
              <w:t>將印象深刻的</w:t>
            </w:r>
            <w:r>
              <w:rPr>
                <w:spacing w:val="-2"/>
                <w:sz w:val="24"/>
              </w:rPr>
              <w:t>雨天情景描繪</w:t>
            </w:r>
            <w:r>
              <w:rPr>
                <w:spacing w:val="-4"/>
                <w:sz w:val="24"/>
              </w:rPr>
              <w:t>出來。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16" w:val="left" w:leader="none"/>
              </w:tabs>
              <w:spacing w:line="261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72" w:type="dxa"/>
          </w:tcPr>
          <w:p>
            <w:pPr>
              <w:pStyle w:val="TableParagraph"/>
              <w:spacing w:before="7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108" w:right="143"/>
              <w:rPr>
                <w:sz w:val="24"/>
              </w:rPr>
            </w:pPr>
            <w:r>
              <w:rPr>
                <w:spacing w:val="-4"/>
                <w:sz w:val="24"/>
              </w:rPr>
              <w:t>主題六、</w:t>
            </w:r>
            <w:r>
              <w:rPr>
                <w:spacing w:val="-4"/>
                <w:sz w:val="24"/>
              </w:rPr>
              <w:t>雨和水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單元2雨</w:t>
            </w:r>
            <w:r>
              <w:rPr>
                <w:spacing w:val="-4"/>
                <w:sz w:val="24"/>
              </w:rPr>
              <w:t>後積水大</w:t>
            </w:r>
          </w:p>
          <w:p>
            <w:pPr>
              <w:pStyle w:val="TableParagraph"/>
              <w:spacing w:line="319" w:lineRule="exact"/>
              <w:ind w:left="396"/>
              <w:rPr>
                <w:sz w:val="24"/>
              </w:rPr>
            </w:pPr>
            <w:r>
              <w:rPr>
                <w:spacing w:val="-5"/>
                <w:sz w:val="24"/>
              </w:rPr>
              <w:t>清掃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ind w:left="291" w:right="281"/>
              <w:jc w:val="center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28" w:hanging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A-I-2事物變化</w:t>
            </w:r>
            <w:r>
              <w:rPr>
                <w:spacing w:val="-2"/>
                <w:sz w:val="24"/>
              </w:rPr>
              <w:t>現象的觀察。</w:t>
            </w:r>
            <w:r>
              <w:rPr>
                <w:spacing w:val="-2"/>
                <w:sz w:val="24"/>
              </w:rPr>
              <w:t> C-I-1事物特性</w:t>
            </w:r>
            <w:r>
              <w:rPr>
                <w:spacing w:val="-2"/>
                <w:sz w:val="24"/>
              </w:rPr>
              <w:t>與現象的探</w:t>
            </w:r>
          </w:p>
          <w:p>
            <w:pPr>
              <w:pStyle w:val="TableParagraph"/>
              <w:spacing w:line="319" w:lineRule="exact"/>
              <w:ind w:left="139" w:righ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究。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5-I-4對生活周</w:t>
            </w:r>
            <w:r>
              <w:rPr>
                <w:spacing w:val="-2"/>
                <w:sz w:val="24"/>
              </w:rPr>
              <w:t>遭人、事、物</w:t>
            </w:r>
            <w:r>
              <w:rPr>
                <w:spacing w:val="-2"/>
                <w:sz w:val="24"/>
              </w:rPr>
              <w:t>的美有所感</w:t>
            </w:r>
          </w:p>
          <w:p>
            <w:pPr>
              <w:pStyle w:val="TableParagraph"/>
              <w:spacing w:line="223" w:lineRule="auto" w:before="1"/>
              <w:ind w:left="109" w:right="278"/>
              <w:rPr>
                <w:sz w:val="24"/>
              </w:rPr>
            </w:pPr>
            <w:r>
              <w:rPr>
                <w:spacing w:val="-2"/>
                <w:sz w:val="24"/>
              </w:rPr>
              <w:t>動，願意主動</w:t>
            </w:r>
            <w:r>
              <w:rPr>
                <w:spacing w:val="-2"/>
                <w:sz w:val="24"/>
              </w:rPr>
              <w:t>關心與親近。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299"/>
              <w:rPr>
                <w:sz w:val="24"/>
              </w:rPr>
            </w:pPr>
            <w:r>
              <w:rPr>
                <w:spacing w:val="-2"/>
                <w:sz w:val="24"/>
              </w:rPr>
              <w:t>能說出觀察到</w:t>
            </w:r>
            <w:r>
              <w:rPr>
                <w:spacing w:val="-2"/>
                <w:sz w:val="24"/>
              </w:rPr>
              <w:t>的雨後痕跡，</w:t>
            </w:r>
            <w:r>
              <w:rPr>
                <w:spacing w:val="-2"/>
                <w:sz w:val="24"/>
              </w:rPr>
              <w:t>知道校園哪些</w:t>
            </w:r>
            <w:r>
              <w:rPr>
                <w:spacing w:val="-2"/>
                <w:sz w:val="24"/>
              </w:rPr>
              <w:t>地方容易積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水。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課綱：環境-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3437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08" w:right="143"/>
              <w:rPr>
                <w:sz w:val="24"/>
              </w:rPr>
            </w:pPr>
            <w:r>
              <w:rPr>
                <w:spacing w:val="-4"/>
                <w:sz w:val="24"/>
              </w:rPr>
              <w:t>主題六、</w:t>
            </w:r>
            <w:r>
              <w:rPr>
                <w:spacing w:val="-4"/>
                <w:sz w:val="24"/>
              </w:rPr>
              <w:t>雨和水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單元2雨</w:t>
            </w:r>
            <w:r>
              <w:rPr>
                <w:spacing w:val="-4"/>
                <w:sz w:val="24"/>
              </w:rPr>
              <w:t>後積水大</w:t>
            </w:r>
          </w:p>
          <w:p>
            <w:pPr>
              <w:pStyle w:val="TableParagraph"/>
              <w:spacing w:line="318" w:lineRule="exact"/>
              <w:ind w:left="396"/>
              <w:rPr>
                <w:sz w:val="24"/>
              </w:rPr>
            </w:pPr>
            <w:r>
              <w:rPr>
                <w:spacing w:val="-5"/>
                <w:sz w:val="24"/>
              </w:rPr>
              <w:t>清掃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307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left="108" w:right="128" w:hanging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A-I-2事物變化</w:t>
            </w:r>
            <w:r>
              <w:rPr>
                <w:spacing w:val="-2"/>
                <w:sz w:val="24"/>
              </w:rPr>
              <w:t>現象的觀察。</w:t>
            </w:r>
            <w:r>
              <w:rPr>
                <w:spacing w:val="-2"/>
                <w:sz w:val="24"/>
              </w:rPr>
              <w:t> C-I-1事物特性</w:t>
            </w:r>
            <w:r>
              <w:rPr>
                <w:spacing w:val="-2"/>
                <w:sz w:val="24"/>
              </w:rPr>
              <w:t>與現象的探</w:t>
            </w:r>
          </w:p>
          <w:p>
            <w:pPr>
              <w:pStyle w:val="TableParagraph"/>
              <w:spacing w:line="318" w:lineRule="exact"/>
              <w:ind w:left="139" w:righ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究。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5-I-4對生活周</w:t>
            </w:r>
            <w:r>
              <w:rPr>
                <w:spacing w:val="-2"/>
                <w:sz w:val="24"/>
              </w:rPr>
              <w:t>遭人、事、物</w:t>
            </w:r>
            <w:r>
              <w:rPr>
                <w:spacing w:val="-2"/>
                <w:sz w:val="24"/>
              </w:rPr>
              <w:t>的美有所感</w:t>
            </w:r>
          </w:p>
          <w:p>
            <w:pPr>
              <w:pStyle w:val="TableParagraph"/>
              <w:spacing w:line="223" w:lineRule="auto"/>
              <w:ind w:left="109" w:right="125"/>
              <w:rPr>
                <w:sz w:val="24"/>
              </w:rPr>
            </w:pPr>
            <w:r>
              <w:rPr>
                <w:spacing w:val="-2"/>
                <w:sz w:val="24"/>
              </w:rPr>
              <w:t>動，願意主動</w:t>
            </w:r>
            <w:r>
              <w:rPr>
                <w:spacing w:val="-2"/>
                <w:sz w:val="24"/>
              </w:rPr>
              <w:t>關心與親近。</w:t>
            </w:r>
            <w:r>
              <w:rPr>
                <w:spacing w:val="-2"/>
                <w:sz w:val="24"/>
              </w:rPr>
              <w:t> 6-I-5覺察人與</w:t>
            </w:r>
            <w:r>
              <w:rPr>
                <w:spacing w:val="-2"/>
                <w:sz w:val="24"/>
              </w:rPr>
              <w:t>環境的依存關</w:t>
            </w:r>
            <w:r>
              <w:rPr>
                <w:spacing w:val="-2"/>
                <w:sz w:val="24"/>
              </w:rPr>
              <w:t>係，進而珍惜</w:t>
            </w:r>
            <w:r>
              <w:rPr>
                <w:spacing w:val="-2"/>
                <w:sz w:val="24"/>
              </w:rPr>
              <w:t>資源，愛護環</w:t>
            </w:r>
          </w:p>
          <w:p>
            <w:pPr>
              <w:pStyle w:val="TableParagraph"/>
              <w:spacing w:line="307" w:lineRule="exact"/>
              <w:ind w:left="140" w:right="1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境、尊重生</w:t>
            </w:r>
          </w:p>
          <w:p>
            <w:pPr>
              <w:pStyle w:val="TableParagraph"/>
              <w:spacing w:line="301" w:lineRule="exact"/>
              <w:ind w:left="140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命。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110" w:right="2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能了解蚊蟲對</w:t>
            </w:r>
            <w:r>
              <w:rPr>
                <w:spacing w:val="-2"/>
                <w:sz w:val="24"/>
              </w:rPr>
              <w:t>生活造成的影</w:t>
            </w:r>
            <w:r>
              <w:rPr>
                <w:spacing w:val="-4"/>
                <w:sz w:val="24"/>
              </w:rPr>
              <w:t>響，利用</w:t>
            </w:r>
          </w:p>
          <w:p>
            <w:pPr>
              <w:pStyle w:val="TableParagraph"/>
              <w:spacing w:line="223" w:lineRule="auto"/>
              <w:ind w:left="110" w:right="299"/>
              <w:rPr>
                <w:sz w:val="24"/>
              </w:rPr>
            </w:pPr>
            <w:r>
              <w:rPr>
                <w:spacing w:val="-2"/>
                <w:sz w:val="24"/>
              </w:rPr>
              <w:t>「巡、倒、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清、刷」的方</w:t>
            </w:r>
            <w:r>
              <w:rPr>
                <w:spacing w:val="-2"/>
                <w:sz w:val="24"/>
              </w:rPr>
              <w:t>式，減少蚊蟲</w:t>
            </w:r>
            <w:r>
              <w:rPr>
                <w:spacing w:val="-4"/>
                <w:sz w:val="24"/>
              </w:rPr>
              <w:t>的孳生。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16" w:val="left" w:leader="none"/>
              </w:tabs>
              <w:spacing w:line="271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0" w:lineRule="exact"/>
        <w:ind w:left="112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12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76" w:right="101" w:hanging="1765"/>
      </w:pPr>
      <w:r>
        <w:rPr/>
        <w:t>（二）課綱議題：性別平等、環境、海洋、家庭教育、人權、品德、生命、法治、科技、資訊、能源、安全、防災、生涯規劃、多元文化、閱讀素</w:t>
      </w:r>
      <w:r>
        <w:rPr>
          <w:spacing w:val="-2"/>
        </w:rPr>
        <w:t>養、戶外教育、國際教育、原住民族教育。</w:t>
      </w:r>
    </w:p>
    <w:p>
      <w:pPr>
        <w:spacing w:line="223" w:lineRule="auto" w:before="0"/>
        <w:ind w:left="112" w:right="6158" w:firstLine="0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 w:before="2"/>
        <w:ind w:left="711" w:right="108" w:hanging="600"/>
      </w:pPr>
      <w:r>
        <w:rPr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7" w:right="110" w:hanging="2310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  <w:ind w:right="110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  <w:ind w:right="103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/>
        <w:ind w:left="688" w:right="108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</w:t>
      </w:r>
      <w:r>
        <w:rPr>
          <w:color w:val="FF0000"/>
          <w:spacing w:val="-10"/>
          <w:w w:val="100"/>
        </w:rPr>
        <w:t>學期各領域/科目課程計畫「線上教學」欄，註明預計實施線上教學之進度。</w:t>
      </w:r>
    </w:p>
    <w:sectPr>
      <w:pgSz w:w="16840" w:h="11910" w:orient="landscape"/>
      <w:pgMar w:top="102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10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1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10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1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6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2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6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99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3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6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0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8" w:hanging="202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6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2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6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99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3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6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0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8" w:hanging="202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10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1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10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1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10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10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10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1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10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1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10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1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6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2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6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99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3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6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0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8" w:hanging="202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0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1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0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308" w:hanging="1630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41" w:lineRule="exact"/>
      <w:ind w:left="1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2025-06-29T08:02:26Z</dcterms:created>
  <dcterms:modified xsi:type="dcterms:W3CDTF">2025-06-29T08:02:26Z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2025-06-29T00:00:00Z</vt:filetime>
  </property>
</Properties>
</file>