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6.5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附件伍-</w:t>
                  </w:r>
                  <w:r>
                    <w:rPr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3"/>
          <w:u w:val="single"/>
        </w:rPr>
        <w:t>二 </w:t>
      </w:r>
      <w:r>
        <w:rPr/>
        <w:t>年級第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3"/>
          <w:u w:val="single"/>
        </w:rPr>
        <w:t>一 </w:t>
      </w:r>
      <w:r>
        <w:rPr>
          <w:spacing w:val="-1"/>
        </w:rPr>
        <w:t>學期部定課程【本土語領域】課程計畫</w:t>
      </w: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77"/>
        <w:gridCol w:w="1558"/>
        <w:gridCol w:w="2209"/>
        <w:gridCol w:w="2977"/>
        <w:gridCol w:w="2048"/>
        <w:gridCol w:w="1276"/>
        <w:gridCol w:w="1561"/>
        <w:gridCol w:w="1136"/>
      </w:tblGrid>
      <w:tr>
        <w:trPr>
          <w:trHeight w:val="602" w:hRule="atLeast"/>
        </w:trPr>
        <w:tc>
          <w:tcPr>
            <w:tcW w:w="723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393" w:right="86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57" w:right="50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5186" w:type="dxa"/>
            <w:gridSpan w:val="2"/>
          </w:tcPr>
          <w:p>
            <w:pPr>
              <w:pStyle w:val="TableParagraph"/>
              <w:spacing w:before="121"/>
              <w:ind w:left="2097" w:right="209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048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54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02" w:hRule="atLeast"/>
        </w:trPr>
        <w:tc>
          <w:tcPr>
            <w:tcW w:w="72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before="171"/>
              <w:ind w:left="623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977" w:type="dxa"/>
          </w:tcPr>
          <w:p>
            <w:pPr>
              <w:pStyle w:val="TableParagraph"/>
              <w:spacing w:before="171"/>
              <w:ind w:left="990" w:right="9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5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49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一、我的</w:t>
            </w:r>
            <w:r>
              <w:rPr>
                <w:spacing w:val="-2"/>
                <w:sz w:val="24"/>
              </w:rPr>
              <w:t>心情1.歡</w:t>
            </w:r>
            <w:r>
              <w:rPr>
                <w:spacing w:val="-3"/>
                <w:sz w:val="24"/>
              </w:rPr>
              <w:t>喜的代誌</w:t>
            </w:r>
          </w:p>
        </w:tc>
        <w:tc>
          <w:tcPr>
            <w:tcW w:w="1558" w:type="dxa"/>
          </w:tcPr>
          <w:p>
            <w:pPr>
              <w:pStyle w:val="TableParagraph"/>
              <w:spacing w:before="32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2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49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49"/>
              <w:ind w:left="7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讓學生從生活化的</w:t>
            </w:r>
            <w:r>
              <w:rPr>
                <w:spacing w:val="-2"/>
                <w:sz w:val="24"/>
              </w:rPr>
              <w:t>內容，輕鬆學習課</w:t>
            </w:r>
            <w:r>
              <w:rPr>
                <w:spacing w:val="-2"/>
                <w:sz w:val="24"/>
              </w:rPr>
              <w:t>文，藉此提高學習</w:t>
            </w:r>
            <w:r>
              <w:rPr>
                <w:spacing w:val="-2"/>
                <w:sz w:val="24"/>
              </w:rPr>
              <w:t>興趣，以增進閩南</w:t>
            </w:r>
            <w:r>
              <w:rPr>
                <w:spacing w:val="-2"/>
                <w:sz w:val="24"/>
              </w:rPr>
              <w:t>語的聽說能力。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49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態度評量</w:t>
            </w: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301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49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一、我的</w:t>
            </w:r>
            <w:r>
              <w:rPr>
                <w:spacing w:val="-2"/>
                <w:sz w:val="24"/>
              </w:rPr>
              <w:t>心情1.歡</w:t>
            </w:r>
            <w:r>
              <w:rPr>
                <w:spacing w:val="-3"/>
                <w:sz w:val="24"/>
              </w:rPr>
              <w:t>喜的代誌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2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49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23" w:lineRule="auto" w:before="0" w:after="0"/>
              <w:ind w:left="8" w:right="7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223" w:lineRule="auto" w:before="2" w:after="0"/>
              <w:ind w:left="8" w:right="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9" w:val="left" w:leader="none"/>
              </w:tabs>
              <w:spacing w:line="223" w:lineRule="auto" w:before="49" w:after="0"/>
              <w:ind w:left="7" w:right="1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了解基本情緒用</w:t>
            </w:r>
            <w:r>
              <w:rPr>
                <w:spacing w:val="-2"/>
                <w:sz w:val="24"/>
              </w:rPr>
              <w:t>語的涵義與閩南語</w:t>
            </w:r>
            <w:r>
              <w:rPr>
                <w:spacing w:val="-4"/>
                <w:sz w:val="24"/>
              </w:rPr>
              <w:t>講法。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9" w:val="left" w:leader="none"/>
              </w:tabs>
              <w:spacing w:line="223" w:lineRule="auto" w:before="2" w:after="0"/>
              <w:ind w:left="7" w:right="1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能正確運用課程</w:t>
            </w:r>
            <w:r>
              <w:rPr>
                <w:spacing w:val="-2"/>
                <w:sz w:val="24"/>
              </w:rPr>
              <w:t>所學習的句型，並</w:t>
            </w:r>
            <w:r>
              <w:rPr>
                <w:spacing w:val="-2"/>
                <w:sz w:val="24"/>
              </w:rPr>
              <w:t>熟悉課文語詞。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49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9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49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一、我的</w:t>
            </w:r>
            <w:r>
              <w:rPr>
                <w:spacing w:val="-2"/>
                <w:sz w:val="24"/>
              </w:rPr>
              <w:t>心情1.歡</w:t>
            </w:r>
            <w:r>
              <w:rPr>
                <w:spacing w:val="-3"/>
                <w:sz w:val="24"/>
              </w:rPr>
              <w:t>喜的代誌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2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2"/>
                <w:sz w:val="24"/>
              </w:rPr>
              <w:t>家庭生活。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49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49"/>
              <w:ind w:left="7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能養成以閩南語與</w:t>
            </w:r>
            <w:r>
              <w:rPr>
                <w:spacing w:val="-2"/>
                <w:sz w:val="24"/>
              </w:rPr>
              <w:t>人分享、討論的習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49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口語評量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1" w:val="left" w:leader="none"/>
              </w:tabs>
              <w:spacing w:line="223" w:lineRule="auto" w:before="49" w:after="0"/>
              <w:ind w:left="79" w:right="8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3"/>
                <w:sz w:val="24"/>
              </w:rPr>
              <w:t>課堂進行</w:t>
            </w:r>
          </w:p>
          <w:p>
            <w:pPr>
              <w:pStyle w:val="TableParagraph"/>
              <w:spacing w:line="319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發表</w:t>
            </w:r>
          </w:p>
        </w:tc>
      </w:tr>
      <w:tr>
        <w:trPr>
          <w:trHeight w:val="1362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49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一、我的</w:t>
            </w:r>
            <w:r>
              <w:rPr>
                <w:spacing w:val="-2"/>
                <w:sz w:val="24"/>
              </w:rPr>
              <w:t>心情1.歡</w:t>
            </w:r>
            <w:r>
              <w:rPr>
                <w:spacing w:val="-3"/>
                <w:sz w:val="24"/>
              </w:rPr>
              <w:t>喜的代誌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2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2"/>
                <w:sz w:val="24"/>
              </w:rPr>
              <w:t>生活應對。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49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49"/>
              <w:ind w:left="7" w:right="108"/>
              <w:rPr>
                <w:sz w:val="24"/>
              </w:rPr>
            </w:pPr>
            <w:r>
              <w:rPr>
                <w:spacing w:val="-2"/>
                <w:sz w:val="24"/>
              </w:rPr>
              <w:t>能複習「我的心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情」單元所學的語</w:t>
            </w:r>
            <w:r>
              <w:rPr>
                <w:spacing w:val="-2"/>
                <w:sz w:val="24"/>
              </w:rPr>
              <w:t>詞與句型，並運用</w:t>
            </w:r>
            <w:r>
              <w:rPr>
                <w:spacing w:val="-2"/>
                <w:sz w:val="24"/>
              </w:rPr>
              <w:t>於日常生活中。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49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754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77"/>
        <w:gridCol w:w="1558"/>
        <w:gridCol w:w="2209"/>
        <w:gridCol w:w="2977"/>
        <w:gridCol w:w="2048"/>
        <w:gridCol w:w="1276"/>
        <w:gridCol w:w="1561"/>
        <w:gridCol w:w="1136"/>
      </w:tblGrid>
      <w:tr>
        <w:trPr>
          <w:trHeight w:val="73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6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3-Ⅰ-1能建立樂意閱讀閩南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12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來阮兜2.</w:t>
            </w:r>
            <w:r>
              <w:rPr>
                <w:spacing w:val="-21"/>
                <w:sz w:val="24"/>
              </w:rPr>
              <w:t>狗蟻 </w:t>
            </w:r>
            <w:r>
              <w:rPr>
                <w:sz w:val="24"/>
              </w:rPr>
              <w:t>in</w:t>
            </w:r>
            <w:r>
              <w:rPr>
                <w:spacing w:val="-35"/>
                <w:sz w:val="24"/>
              </w:rPr>
              <w:t> 兜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223" w:lineRule="auto" w:before="0" w:after="0"/>
              <w:ind w:left="8" w:right="7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223" w:lineRule="auto" w:before="2" w:after="0"/>
              <w:ind w:left="8" w:right="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能正確朗讀課文並</w:t>
            </w:r>
            <w:r>
              <w:rPr>
                <w:spacing w:val="-2"/>
                <w:sz w:val="24"/>
              </w:rPr>
              <w:t>認讀課文中的重要</w:t>
            </w:r>
            <w:r>
              <w:rPr>
                <w:spacing w:val="-4"/>
                <w:sz w:val="24"/>
              </w:rPr>
              <w:t>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1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12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來阮兜2.</w:t>
            </w:r>
            <w:r>
              <w:rPr>
                <w:spacing w:val="-21"/>
                <w:sz w:val="24"/>
              </w:rPr>
              <w:t>狗蟻 </w:t>
            </w:r>
            <w:r>
              <w:rPr>
                <w:sz w:val="24"/>
              </w:rPr>
              <w:t>in</w:t>
            </w:r>
            <w:r>
              <w:rPr>
                <w:spacing w:val="-35"/>
                <w:sz w:val="24"/>
              </w:rPr>
              <w:t> 兜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13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25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2"/>
                <w:sz w:val="24"/>
              </w:rPr>
              <w:t>家庭生活。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 w:before="3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2" w:val="left" w:leader="none"/>
              </w:tabs>
              <w:spacing w:line="223" w:lineRule="auto" w:before="55" w:after="0"/>
              <w:ind w:left="50" w:right="6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能聽懂且說出家</w:t>
            </w:r>
            <w:r>
              <w:rPr>
                <w:spacing w:val="-2"/>
                <w:sz w:val="24"/>
              </w:rPr>
              <w:t>中常見的隔間用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語，並學會造句與</w:t>
            </w:r>
            <w:r>
              <w:rPr>
                <w:spacing w:val="-4"/>
                <w:sz w:val="24"/>
              </w:rPr>
              <w:t>運用。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2" w:val="left" w:leader="none"/>
              </w:tabs>
              <w:spacing w:line="223" w:lineRule="auto" w:before="2" w:after="0"/>
              <w:ind w:left="50" w:right="6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能正確運用課程</w:t>
            </w:r>
            <w:r>
              <w:rPr>
                <w:spacing w:val="-2"/>
                <w:sz w:val="24"/>
              </w:rPr>
              <w:t>所學習的句型，並</w:t>
            </w:r>
            <w:r>
              <w:rPr>
                <w:spacing w:val="-2"/>
                <w:sz w:val="24"/>
              </w:rPr>
              <w:t>熟悉課文語詞。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86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6"/>
              <w:ind w:left="52" w:right="12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來阮兜2.</w:t>
            </w:r>
            <w:r>
              <w:rPr>
                <w:spacing w:val="-21"/>
                <w:sz w:val="24"/>
              </w:rPr>
              <w:t>狗蟻 </w:t>
            </w:r>
            <w:r>
              <w:rPr>
                <w:sz w:val="24"/>
              </w:rPr>
              <w:t>in</w:t>
            </w:r>
            <w:r>
              <w:rPr>
                <w:spacing w:val="-35"/>
                <w:sz w:val="24"/>
              </w:rPr>
              <w:t> 兜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2"/>
                <w:sz w:val="24"/>
              </w:rPr>
              <w:t>生活應對。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6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  <w:p>
            <w:pPr>
              <w:pStyle w:val="TableParagraph"/>
              <w:spacing w:line="223" w:lineRule="auto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3-Ⅰ-1能建立樂意閱讀閩南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從課程的學習，能</w:t>
            </w:r>
            <w:r>
              <w:rPr>
                <w:spacing w:val="-2"/>
                <w:sz w:val="24"/>
              </w:rPr>
              <w:t>培養關心家裡與家</w:t>
            </w:r>
            <w:r>
              <w:rPr>
                <w:spacing w:val="-2"/>
                <w:sz w:val="24"/>
              </w:rPr>
              <w:t>人的良好觀念。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6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5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>露螺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 w:before="1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能正確朗讀課文並</w:t>
            </w:r>
            <w:r>
              <w:rPr>
                <w:spacing w:val="-2"/>
                <w:sz w:val="24"/>
              </w:rPr>
              <w:t>認讀課文中的重要</w:t>
            </w:r>
            <w:r>
              <w:rPr>
                <w:spacing w:val="-4"/>
                <w:sz w:val="24"/>
              </w:rPr>
              <w:t>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6"/>
              <w:ind w:left="52" w:right="247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6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rPr>
                <w:sz w:val="24"/>
              </w:rPr>
            </w:pPr>
            <w:r>
              <w:rPr>
                <w:spacing w:val="-2"/>
                <w:sz w:val="24"/>
              </w:rPr>
              <w:t>1.能聽懂且說出家</w:t>
            </w:r>
            <w:r>
              <w:rPr>
                <w:spacing w:val="-2"/>
                <w:sz w:val="24"/>
              </w:rPr>
              <w:t>中常見的陳設、家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6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77"/>
        <w:gridCol w:w="1558"/>
        <w:gridCol w:w="2209"/>
        <w:gridCol w:w="2977"/>
        <w:gridCol w:w="2048"/>
        <w:gridCol w:w="1276"/>
        <w:gridCol w:w="1561"/>
        <w:gridCol w:w="1136"/>
      </w:tblGrid>
      <w:tr>
        <w:trPr>
          <w:trHeight w:val="198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露螺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23" w:lineRule="auto" w:before="56" w:after="0"/>
              <w:ind w:left="8" w:right="7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23" w:lineRule="auto" w:before="2" w:after="0"/>
              <w:ind w:left="8" w:right="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rPr>
                <w:sz w:val="24"/>
              </w:rPr>
            </w:pPr>
            <w:r>
              <w:rPr>
                <w:spacing w:val="-2"/>
                <w:sz w:val="24"/>
              </w:rPr>
              <w:t>具用語，並學會造</w:t>
            </w:r>
            <w:r>
              <w:rPr>
                <w:spacing w:val="-2"/>
                <w:sz w:val="24"/>
              </w:rPr>
              <w:t>句與運用。</w:t>
            </w:r>
          </w:p>
          <w:p>
            <w:pPr>
              <w:pStyle w:val="TableParagraph"/>
              <w:spacing w:line="223" w:lineRule="auto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2.能正確運用課程</w:t>
            </w:r>
            <w:r>
              <w:rPr>
                <w:spacing w:val="-2"/>
                <w:sz w:val="24"/>
              </w:rPr>
              <w:t>所學習的句型，並</w:t>
            </w:r>
            <w:r>
              <w:rPr>
                <w:spacing w:val="-2"/>
                <w:sz w:val="24"/>
              </w:rPr>
              <w:t>熟悉課文語詞。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3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>露螺</w:t>
            </w:r>
          </w:p>
        </w:tc>
        <w:tc>
          <w:tcPr>
            <w:tcW w:w="1558" w:type="dxa"/>
          </w:tcPr>
          <w:p>
            <w:pPr>
              <w:pStyle w:val="TableParagraph"/>
              <w:spacing w:line="325" w:lineRule="exact" w:before="36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5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2209" w:type="dxa"/>
          </w:tcPr>
          <w:p>
            <w:pPr>
              <w:pStyle w:val="TableParagraph"/>
              <w:spacing w:line="325" w:lineRule="exact" w:before="36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1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2"/>
                <w:sz w:val="24"/>
              </w:rPr>
              <w:t>家庭生活。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3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 w:before="3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3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能從課程增加語詞</w:t>
            </w:r>
            <w:r>
              <w:rPr>
                <w:spacing w:val="-2"/>
                <w:sz w:val="24"/>
              </w:rPr>
              <w:t>能力，進而使用較</w:t>
            </w:r>
            <w:r>
              <w:rPr>
                <w:spacing w:val="-2"/>
                <w:sz w:val="24"/>
              </w:rPr>
              <w:t>完整的句子，介紹</w:t>
            </w:r>
            <w:r>
              <w:rPr>
                <w:spacing w:val="-2"/>
                <w:sz w:val="24"/>
              </w:rPr>
              <w:t>自己的家中生活。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auto" w:before="51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1" w:val="left" w:leader="none"/>
              </w:tabs>
              <w:spacing w:line="223" w:lineRule="auto" w:before="53" w:after="0"/>
              <w:ind w:left="79" w:right="8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3"/>
                <w:sz w:val="24"/>
              </w:rPr>
              <w:t>課堂進行</w:t>
            </w:r>
          </w:p>
          <w:p>
            <w:pPr>
              <w:pStyle w:val="TableParagraph"/>
              <w:spacing w:line="321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發表</w:t>
            </w:r>
          </w:p>
        </w:tc>
      </w:tr>
      <w:tr>
        <w:trPr>
          <w:trHeight w:val="1987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二、歡迎</w:t>
            </w:r>
            <w:r>
              <w:rPr>
                <w:spacing w:val="-2"/>
                <w:sz w:val="24"/>
              </w:rPr>
              <w:t>來阮兜3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6"/>
                <w:sz w:val="24"/>
              </w:rPr>
              <w:t>露螺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2"/>
                <w:sz w:val="24"/>
              </w:rPr>
              <w:t>生活應對。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  <w:p>
            <w:pPr>
              <w:pStyle w:val="TableParagraph"/>
              <w:spacing w:line="223" w:lineRule="auto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3-Ⅰ-1能建立樂意閱讀閩南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能複習「歡迎來阮</w:t>
            </w:r>
            <w:r>
              <w:rPr>
                <w:spacing w:val="-2"/>
                <w:sz w:val="24"/>
              </w:rPr>
              <w:t>兜」單元中家中隔</w:t>
            </w:r>
            <w:r>
              <w:rPr>
                <w:spacing w:val="-2"/>
                <w:sz w:val="24"/>
              </w:rPr>
              <w:t>間與屋裡的物品用</w:t>
            </w:r>
            <w:r>
              <w:rPr>
                <w:spacing w:val="-2"/>
                <w:sz w:val="24"/>
              </w:rPr>
              <w:t>語，並運用於日常</w:t>
            </w:r>
            <w:r>
              <w:rPr>
                <w:spacing w:val="-4"/>
                <w:sz w:val="24"/>
              </w:rPr>
              <w:t>生活中。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聽力評量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5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三、美麗</w:t>
            </w:r>
            <w:r>
              <w:rPr>
                <w:spacing w:val="-2"/>
                <w:sz w:val="24"/>
              </w:rPr>
              <w:t>的世界4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玉蘭花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能正確朗讀課文並</w:t>
            </w:r>
            <w:r>
              <w:rPr>
                <w:spacing w:val="-2"/>
                <w:sz w:val="24"/>
              </w:rPr>
              <w:t>認讀課文中的重要</w:t>
            </w:r>
            <w:r>
              <w:rPr>
                <w:spacing w:val="-4"/>
                <w:sz w:val="24"/>
              </w:rPr>
              <w:t>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4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三、美麗</w:t>
            </w:r>
            <w:r>
              <w:rPr>
                <w:spacing w:val="-2"/>
                <w:sz w:val="24"/>
              </w:rPr>
              <w:t>的世界4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玉蘭花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1-Ⅰ-1能聽辨閩南語常用字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04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92" w:val="left" w:leader="none"/>
              </w:tabs>
              <w:spacing w:line="223" w:lineRule="auto" w:before="55" w:after="0"/>
              <w:ind w:left="50" w:right="6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能聽懂且說出生</w:t>
            </w:r>
            <w:r>
              <w:rPr>
                <w:spacing w:val="-2"/>
                <w:sz w:val="24"/>
              </w:rPr>
              <w:t>活中常見的植物用</w:t>
            </w:r>
            <w:r>
              <w:rPr>
                <w:spacing w:val="-2"/>
                <w:sz w:val="24"/>
              </w:rPr>
              <w:t>語，並學會造句與</w:t>
            </w:r>
            <w:r>
              <w:rPr>
                <w:spacing w:val="-4"/>
                <w:sz w:val="24"/>
              </w:rPr>
              <w:t>運用。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2" w:val="left" w:leader="none"/>
              </w:tabs>
              <w:spacing w:line="318" w:lineRule="exact" w:before="0" w:after="0"/>
              <w:ind w:left="29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能正確運用課程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態度評量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36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77"/>
        <w:gridCol w:w="1558"/>
        <w:gridCol w:w="2209"/>
        <w:gridCol w:w="2977"/>
        <w:gridCol w:w="2048"/>
        <w:gridCol w:w="1276"/>
        <w:gridCol w:w="1561"/>
        <w:gridCol w:w="1136"/>
      </w:tblGrid>
      <w:tr>
        <w:trPr>
          <w:trHeight w:val="73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6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rPr>
                <w:sz w:val="24"/>
              </w:rPr>
            </w:pPr>
            <w:r>
              <w:rPr>
                <w:spacing w:val="-2"/>
                <w:sz w:val="24"/>
              </w:rPr>
              <w:t>所學習的句型，並</w:t>
            </w:r>
            <w:r>
              <w:rPr>
                <w:spacing w:val="-2"/>
                <w:sz w:val="24"/>
              </w:rPr>
              <w:t>熟悉本課語詞。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三、美麗</w:t>
            </w:r>
            <w:r>
              <w:rPr>
                <w:spacing w:val="-2"/>
                <w:sz w:val="24"/>
              </w:rPr>
              <w:t>的世界4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玉蘭花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2"/>
                <w:sz w:val="24"/>
              </w:rPr>
              <w:t>語詞運用。</w:t>
            </w:r>
          </w:p>
          <w:p>
            <w:pPr>
              <w:pStyle w:val="TableParagraph"/>
              <w:spacing w:line="312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Bb-Ⅰ-1</w:t>
            </w:r>
            <w:r>
              <w:rPr>
                <w:spacing w:val="-2"/>
                <w:sz w:val="24"/>
              </w:rPr>
              <w:t>家庭生活。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1-Ⅰ-3能聽懂所學的閩南語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spacing w:line="223" w:lineRule="auto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從課程學習觀察植</w:t>
            </w:r>
            <w:r>
              <w:rPr>
                <w:spacing w:val="-2"/>
                <w:sz w:val="24"/>
              </w:rPr>
              <w:t>物，及建立愛護植</w:t>
            </w:r>
            <w:r>
              <w:rPr>
                <w:spacing w:val="-2"/>
                <w:sz w:val="24"/>
              </w:rPr>
              <w:t>物、親近植物的觀</w:t>
            </w:r>
            <w:r>
              <w:rPr>
                <w:spacing w:val="-6"/>
                <w:sz w:val="24"/>
              </w:rPr>
              <w:t>念。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1" w:val="left" w:leader="none"/>
              </w:tabs>
              <w:spacing w:line="223" w:lineRule="auto" w:before="55" w:after="0"/>
              <w:ind w:left="79" w:right="8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3"/>
                <w:sz w:val="24"/>
              </w:rPr>
              <w:t>課堂進行</w:t>
            </w:r>
          </w:p>
          <w:p>
            <w:pPr>
              <w:pStyle w:val="TableParagraph"/>
              <w:spacing w:line="321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發表</w:t>
            </w:r>
          </w:p>
        </w:tc>
      </w:tr>
      <w:tr>
        <w:trPr>
          <w:trHeight w:val="198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三、美麗</w:t>
            </w:r>
            <w:r>
              <w:rPr>
                <w:spacing w:val="-2"/>
                <w:sz w:val="24"/>
              </w:rPr>
              <w:t>的世界5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2"/>
                <w:sz w:val="24"/>
              </w:rPr>
              <w:t>句型運用。</w:t>
            </w:r>
          </w:p>
          <w:p>
            <w:pPr>
              <w:pStyle w:val="TableParagraph"/>
              <w:spacing w:line="313" w:lineRule="exact"/>
              <w:ind w:left="8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25" w:lineRule="exact"/>
              <w:ind w:left="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2"/>
                <w:sz w:val="24"/>
              </w:rPr>
              <w:t>生活應對。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  <w:p>
            <w:pPr>
              <w:pStyle w:val="TableParagraph"/>
              <w:spacing w:line="223" w:lineRule="auto" w:before="2"/>
              <w:ind w:left="8" w:right="76"/>
              <w:rPr>
                <w:sz w:val="24"/>
              </w:rPr>
            </w:pPr>
            <w:r>
              <w:rPr>
                <w:spacing w:val="-2"/>
                <w:sz w:val="24"/>
              </w:rPr>
              <w:t>3-Ⅰ-1能建立樂意閱讀閩南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能正確朗讀課文並</w:t>
            </w:r>
            <w:r>
              <w:rPr>
                <w:spacing w:val="-2"/>
                <w:sz w:val="24"/>
              </w:rPr>
              <w:t>認讀課文中的重要</w:t>
            </w:r>
            <w:r>
              <w:rPr>
                <w:spacing w:val="-4"/>
                <w:sz w:val="24"/>
              </w:rPr>
              <w:t>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87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6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三、美麗</w:t>
            </w:r>
            <w:r>
              <w:rPr>
                <w:spacing w:val="-2"/>
                <w:sz w:val="24"/>
              </w:rPr>
              <w:t>的世界5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104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6"/>
              <w:ind w:left="68" w:right="16"/>
              <w:rPr>
                <w:sz w:val="24"/>
              </w:rPr>
            </w:pPr>
            <w:r>
              <w:rPr>
                <w:spacing w:val="-2"/>
                <w:sz w:val="24"/>
              </w:rPr>
              <w:t>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</w:tabs>
              <w:spacing w:line="223" w:lineRule="auto" w:before="0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</w:t>
            </w:r>
            <w:r>
              <w:rPr>
                <w:spacing w:val="-2"/>
                <w:sz w:val="24"/>
              </w:rPr>
              <w:t>他人互動。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0" w:val="left" w:leader="none"/>
              </w:tabs>
              <w:spacing w:line="223" w:lineRule="auto" w:before="0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1.能聽懂且說出生</w:t>
            </w:r>
            <w:r>
              <w:rPr>
                <w:spacing w:val="-2"/>
                <w:sz w:val="24"/>
              </w:rPr>
              <w:t>活中常見的昆蟲用</w:t>
            </w:r>
            <w:r>
              <w:rPr>
                <w:spacing w:val="-2"/>
                <w:sz w:val="24"/>
              </w:rPr>
              <w:t>語，並學會運用。</w:t>
            </w:r>
            <w:r>
              <w:rPr>
                <w:spacing w:val="-2"/>
                <w:sz w:val="24"/>
              </w:rPr>
              <w:t> 2.能正確運用課程</w:t>
            </w:r>
            <w:r>
              <w:rPr>
                <w:spacing w:val="-2"/>
                <w:sz w:val="24"/>
              </w:rPr>
              <w:t>所學習的句型，並</w:t>
            </w:r>
            <w:r>
              <w:rPr>
                <w:spacing w:val="-2"/>
                <w:sz w:val="24"/>
              </w:rPr>
              <w:t>熟悉課文語詞。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6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三、美麗</w:t>
            </w:r>
            <w:r>
              <w:rPr>
                <w:spacing w:val="-2"/>
                <w:sz w:val="24"/>
              </w:rPr>
              <w:t>的世界5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558" w:type="dxa"/>
          </w:tcPr>
          <w:p>
            <w:pPr>
              <w:pStyle w:val="TableParagraph"/>
              <w:spacing w:line="324" w:lineRule="exact"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223" w:lineRule="auto" w:before="55"/>
              <w:ind w:left="104" w:right="51"/>
              <w:rPr>
                <w:sz w:val="24"/>
              </w:rPr>
            </w:pPr>
            <w:r>
              <w:rPr>
                <w:spacing w:val="-2"/>
                <w:sz w:val="24"/>
              </w:rPr>
              <w:t>Bb-Ⅰ-1家庭生活。 </w:t>
            </w: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4"/>
                <w:sz w:val="24"/>
              </w:rPr>
              <w:t>生活應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對。</w:t>
            </w:r>
          </w:p>
        </w:tc>
        <w:tc>
          <w:tcPr>
            <w:tcW w:w="2977" w:type="dxa"/>
          </w:tcPr>
          <w:p>
            <w:pPr>
              <w:pStyle w:val="TableParagraph"/>
              <w:spacing w:line="223" w:lineRule="auto" w:before="55"/>
              <w:ind w:left="68" w:righ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2-Ⅰ-4能主動使用閩南語與</w:t>
            </w:r>
            <w:r>
              <w:rPr>
                <w:spacing w:val="-2"/>
                <w:sz w:val="24"/>
              </w:rPr>
              <w:t>他人互動。</w:t>
            </w:r>
          </w:p>
          <w:p>
            <w:pPr>
              <w:pStyle w:val="TableParagraph"/>
              <w:spacing w:line="223" w:lineRule="auto" w:before="1"/>
              <w:ind w:left="68" w:right="16"/>
              <w:rPr>
                <w:sz w:val="24"/>
              </w:rPr>
            </w:pPr>
            <w:r>
              <w:rPr>
                <w:spacing w:val="-2"/>
                <w:sz w:val="24"/>
              </w:rPr>
              <w:t>3-Ⅰ-1能建立樂意閱讀閩南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從課程的學習，培</w:t>
            </w:r>
            <w:r>
              <w:rPr>
                <w:spacing w:val="-2"/>
                <w:sz w:val="24"/>
              </w:rPr>
              <w:t>養細心觀察生活、</w:t>
            </w:r>
            <w:r>
              <w:rPr>
                <w:spacing w:val="-2"/>
                <w:sz w:val="24"/>
              </w:rPr>
              <w:t>大自然，及維護環</w:t>
            </w:r>
            <w:r>
              <w:rPr>
                <w:spacing w:val="-2"/>
                <w:sz w:val="24"/>
              </w:rPr>
              <w:t>境的好習慣。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口語評量</w:t>
            </w:r>
            <w:r>
              <w:rPr>
                <w:spacing w:val="-3"/>
                <w:sz w:val="24"/>
              </w:rPr>
              <w:t>作業評量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21" w:val="left" w:leader="none"/>
              </w:tabs>
              <w:spacing w:line="223" w:lineRule="auto" w:before="55" w:after="0"/>
              <w:ind w:left="79" w:right="8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4"/>
                <w:sz w:val="24"/>
              </w:rPr>
              <w:t>學：回家</w:t>
            </w:r>
            <w:r>
              <w:rPr>
                <w:spacing w:val="-4"/>
                <w:sz w:val="24"/>
              </w:rPr>
              <w:t>觀看課程</w:t>
            </w:r>
            <w:r>
              <w:rPr>
                <w:spacing w:val="-4"/>
                <w:sz w:val="24"/>
              </w:rPr>
              <w:t>相關影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片，並於</w:t>
            </w:r>
            <w:r>
              <w:rPr>
                <w:spacing w:val="-3"/>
                <w:sz w:val="24"/>
              </w:rPr>
              <w:t>課堂進行</w:t>
            </w:r>
          </w:p>
          <w:p>
            <w:pPr>
              <w:pStyle w:val="TableParagraph"/>
              <w:spacing w:line="319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發表</w:t>
            </w:r>
          </w:p>
        </w:tc>
      </w:tr>
      <w:tr>
        <w:trPr>
          <w:trHeight w:val="426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3"/>
                <w:sz w:val="24"/>
              </w:rPr>
              <w:t>三、美麗</w:t>
            </w:r>
          </w:p>
        </w:tc>
        <w:tc>
          <w:tcPr>
            <w:tcW w:w="1558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before="39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</w:tc>
        <w:tc>
          <w:tcPr>
            <w:tcW w:w="2977" w:type="dxa"/>
          </w:tcPr>
          <w:p>
            <w:pPr>
              <w:pStyle w:val="TableParagraph"/>
              <w:spacing w:before="39"/>
              <w:ind w:left="68"/>
              <w:rPr>
                <w:sz w:val="24"/>
              </w:rPr>
            </w:pPr>
            <w:r>
              <w:rPr>
                <w:sz w:val="24"/>
              </w:rPr>
              <w:t>2-Ⅰ-2</w:t>
            </w:r>
            <w:r>
              <w:rPr>
                <w:spacing w:val="-2"/>
                <w:sz w:val="24"/>
              </w:rPr>
              <w:t>能初步運用閩南語表</w:t>
            </w:r>
          </w:p>
        </w:tc>
        <w:tc>
          <w:tcPr>
            <w:tcW w:w="2048" w:type="dxa"/>
          </w:tcPr>
          <w:p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能複習「美麗的世</w:t>
            </w:r>
          </w:p>
        </w:tc>
        <w:tc>
          <w:tcPr>
            <w:tcW w:w="1276" w:type="dxa"/>
          </w:tcPr>
          <w:p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3"/>
                <w:sz w:val="24"/>
              </w:rPr>
              <w:t>口語評量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77"/>
        <w:gridCol w:w="1558"/>
        <w:gridCol w:w="2209"/>
        <w:gridCol w:w="2977"/>
        <w:gridCol w:w="2048"/>
        <w:gridCol w:w="1276"/>
        <w:gridCol w:w="1561"/>
        <w:gridCol w:w="1136"/>
      </w:tblGrid>
      <w:tr>
        <w:trPr>
          <w:trHeight w:val="1675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6"/>
              <w:ind w:left="52" w:right="247"/>
              <w:rPr>
                <w:sz w:val="24"/>
              </w:rPr>
            </w:pPr>
            <w:r>
              <w:rPr>
                <w:spacing w:val="-2"/>
                <w:sz w:val="24"/>
              </w:rPr>
              <w:t>的世界</w:t>
            </w:r>
            <w:r>
              <w:rPr>
                <w:spacing w:val="-2"/>
                <w:sz w:val="24"/>
              </w:rPr>
              <w:t>5.</w:t>
            </w:r>
            <w:r>
              <w:rPr>
                <w:spacing w:val="-3"/>
                <w:sz w:val="24"/>
              </w:rPr>
              <w:t>蟲的世界</w:t>
            </w:r>
          </w:p>
        </w:tc>
        <w:tc>
          <w:tcPr>
            <w:tcW w:w="1558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4"/>
                <w:sz w:val="24"/>
              </w:rPr>
              <w:t>句型運</w:t>
            </w:r>
          </w:p>
          <w:p>
            <w:pPr>
              <w:pStyle w:val="TableParagraph"/>
              <w:spacing w:line="31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3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977" w:type="dxa"/>
          </w:tcPr>
          <w:p>
            <w:pPr>
              <w:pStyle w:val="TableParagraph"/>
              <w:spacing w:line="324" w:lineRule="exact" w:before="39"/>
              <w:ind w:left="68"/>
              <w:rPr>
                <w:sz w:val="24"/>
              </w:rPr>
            </w:pPr>
            <w:r>
              <w:rPr>
                <w:spacing w:val="-1"/>
                <w:sz w:val="24"/>
              </w:rPr>
              <w:t>達感受、情緒與需求。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223" w:lineRule="auto" w:before="5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</w:t>
            </w:r>
            <w:r>
              <w:rPr>
                <w:spacing w:val="-2"/>
                <w:sz w:val="24"/>
              </w:rPr>
              <w:t>他人互動。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223" w:lineRule="auto" w:before="2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rPr>
                <w:sz w:val="24"/>
              </w:rPr>
            </w:pPr>
            <w:r>
              <w:rPr>
                <w:spacing w:val="-2"/>
                <w:sz w:val="24"/>
              </w:rPr>
              <w:t>界」單元中常見昆</w:t>
            </w:r>
            <w:r>
              <w:rPr>
                <w:spacing w:val="-2"/>
                <w:sz w:val="24"/>
              </w:rPr>
              <w:t>蟲與植物名稱，並</w:t>
            </w:r>
            <w:r>
              <w:rPr>
                <w:spacing w:val="-2"/>
                <w:sz w:val="24"/>
              </w:rPr>
              <w:t>運用在日常生活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中。</w:t>
            </w:r>
          </w:p>
        </w:tc>
        <w:tc>
          <w:tcPr>
            <w:tcW w:w="1276" w:type="dxa"/>
          </w:tcPr>
          <w:p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4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6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來唱囡仔</w:t>
            </w:r>
            <w:r>
              <w:rPr>
                <w:spacing w:val="-4"/>
                <w:sz w:val="24"/>
              </w:rPr>
              <w:t>歌──蠓</w:t>
            </w:r>
            <w:r>
              <w:rPr>
                <w:spacing w:val="-10"/>
                <w:sz w:val="24"/>
              </w:rPr>
              <w:t>仔</w:t>
            </w:r>
          </w:p>
        </w:tc>
        <w:tc>
          <w:tcPr>
            <w:tcW w:w="1558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line="223" w:lineRule="auto" w:before="56"/>
              <w:ind w:left="104" w:right="51"/>
              <w:rPr>
                <w:sz w:val="24"/>
              </w:rPr>
            </w:pPr>
            <w:r>
              <w:rPr>
                <w:spacing w:val="-2"/>
                <w:sz w:val="24"/>
              </w:rPr>
              <w:t>Ac-Ⅰ-1兒歌念謠。 </w:t>
            </w:r>
            <w:r>
              <w:rPr>
                <w:sz w:val="24"/>
              </w:rPr>
              <w:t>Bb-Ⅰ-2</w:t>
            </w:r>
            <w:r>
              <w:rPr>
                <w:spacing w:val="-2"/>
                <w:sz w:val="24"/>
              </w:rPr>
              <w:t>學校生活。</w:t>
            </w:r>
          </w:p>
          <w:p>
            <w:pPr>
              <w:pStyle w:val="TableParagraph"/>
              <w:spacing w:line="309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Bf-Ⅰ-1</w:t>
            </w:r>
            <w:r>
              <w:rPr>
                <w:spacing w:val="-4"/>
                <w:sz w:val="24"/>
              </w:rPr>
              <w:t>表演藝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術。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23" w:lineRule="auto" w:before="56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Ⅰ-2能聽懂日常生活中閩</w:t>
            </w:r>
            <w:r>
              <w:rPr>
                <w:spacing w:val="-2"/>
                <w:sz w:val="24"/>
              </w:rPr>
              <w:t>南語語句並掌握重點。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23" w:lineRule="auto" w:before="2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Ⅰ-3能正確朗讀所學的閩</w:t>
            </w:r>
            <w:r>
              <w:rPr>
                <w:spacing w:val="-2"/>
                <w:sz w:val="24"/>
              </w:rPr>
              <w:t>南語課文。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23" w:lineRule="auto" w:before="0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204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92" w:val="left" w:leader="none"/>
              </w:tabs>
              <w:spacing w:line="223" w:lineRule="auto" w:before="56" w:after="0"/>
              <w:ind w:left="50" w:right="6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能正確念讀課文</w:t>
            </w:r>
            <w:r>
              <w:rPr>
                <w:spacing w:val="-2"/>
                <w:sz w:val="24"/>
              </w:rPr>
              <w:t>並可認念課文中的</w:t>
            </w:r>
            <w:r>
              <w:rPr>
                <w:spacing w:val="-2"/>
                <w:sz w:val="24"/>
              </w:rPr>
              <w:t>閩南語字詞。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2" w:val="left" w:leader="none"/>
              </w:tabs>
              <w:spacing w:line="310" w:lineRule="exact" w:before="0" w:after="0"/>
              <w:ind w:left="29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能運用句型</w:t>
            </w:r>
          </w:p>
          <w:p>
            <w:pPr>
              <w:pStyle w:val="TableParagraph"/>
              <w:spacing w:line="312" w:lineRule="exact"/>
              <w:ind w:left="50"/>
              <w:rPr>
                <w:sz w:val="24"/>
              </w:rPr>
            </w:pPr>
            <w:r>
              <w:rPr>
                <w:spacing w:val="-120"/>
                <w:sz w:val="24"/>
              </w:rPr>
              <w:t>「</w:t>
            </w:r>
            <w:r>
              <w:rPr>
                <w:sz w:val="24"/>
              </w:rPr>
              <w:t>（人／物）</w:t>
            </w:r>
            <w:r>
              <w:rPr>
                <w:spacing w:val="-10"/>
                <w:sz w:val="24"/>
              </w:rPr>
              <w:t>佇</w:t>
            </w:r>
          </w:p>
          <w:p>
            <w:pPr>
              <w:pStyle w:val="TableParagraph"/>
              <w:spacing w:line="223" w:lineRule="auto" w:before="4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（佗位）的邊仔」</w:t>
            </w:r>
            <w:r>
              <w:rPr>
                <w:spacing w:val="-2"/>
                <w:sz w:val="24"/>
              </w:rPr>
              <w:t>的句型，進行加長</w:t>
            </w:r>
            <w:r>
              <w:rPr>
                <w:spacing w:val="-2"/>
                <w:sz w:val="24"/>
              </w:rPr>
              <w:t>語句的練習。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2" w:val="left" w:leader="none"/>
              </w:tabs>
              <w:spacing w:line="223" w:lineRule="auto" w:before="0" w:after="0"/>
              <w:ind w:left="50" w:right="6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透過課程活動，</w:t>
            </w:r>
            <w:r>
              <w:rPr>
                <w:spacing w:val="-2"/>
                <w:sz w:val="24"/>
              </w:rPr>
              <w:t>促進學生的團隊合</w:t>
            </w:r>
            <w:r>
              <w:rPr>
                <w:spacing w:val="-2"/>
                <w:sz w:val="24"/>
              </w:rPr>
              <w:t>作，並將閩南語文</w:t>
            </w:r>
            <w:r>
              <w:rPr>
                <w:spacing w:val="-2"/>
                <w:sz w:val="24"/>
              </w:rPr>
              <w:t>應用於日常溝通互</w:t>
            </w:r>
            <w:r>
              <w:rPr>
                <w:spacing w:val="-4"/>
                <w:sz w:val="24"/>
              </w:rPr>
              <w:t>動之中。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6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5"/>
              <w:ind w:left="52" w:right="24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來聽囡仔</w:t>
            </w:r>
            <w:r>
              <w:rPr>
                <w:spacing w:val="-4"/>
                <w:sz w:val="24"/>
              </w:rPr>
              <w:t>古──水</w:t>
            </w:r>
            <w:r>
              <w:rPr>
                <w:spacing w:val="-4"/>
                <w:sz w:val="24"/>
              </w:rPr>
              <w:t>仙花的由</w:t>
            </w:r>
            <w:r>
              <w:rPr>
                <w:spacing w:val="-10"/>
                <w:sz w:val="24"/>
              </w:rPr>
              <w:t>來</w:t>
            </w:r>
          </w:p>
        </w:tc>
        <w:tc>
          <w:tcPr>
            <w:tcW w:w="1558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Ac-Ⅰ-2</w:t>
            </w:r>
            <w:r>
              <w:rPr>
                <w:spacing w:val="-3"/>
                <w:sz w:val="24"/>
              </w:rPr>
              <w:t>生活故事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Bf-Ⅰ-2</w:t>
            </w:r>
            <w:r>
              <w:rPr>
                <w:spacing w:val="-4"/>
                <w:sz w:val="24"/>
              </w:rPr>
              <w:t>藝術欣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賞。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23" w:lineRule="auto" w:before="55" w:after="0"/>
              <w:ind w:left="68" w:right="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Ⅰ-4能從聆聽中建立主動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  <w:r>
              <w:rPr>
                <w:spacing w:val="-2"/>
                <w:sz w:val="24"/>
              </w:rPr>
              <w:t> 2-Ⅰ-2能初步運用閩南語表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23" w:lineRule="auto" w:before="0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5"/>
              <w:ind w:left="50" w:right="65"/>
              <w:rPr>
                <w:sz w:val="24"/>
              </w:rPr>
            </w:pPr>
            <w:r>
              <w:rPr>
                <w:spacing w:val="-2"/>
                <w:sz w:val="24"/>
              </w:rPr>
              <w:t>1.能理解本課繪本</w:t>
            </w:r>
            <w:r>
              <w:rPr>
                <w:spacing w:val="-2"/>
                <w:sz w:val="24"/>
              </w:rPr>
              <w:t>故事的內容，並能</w:t>
            </w:r>
            <w:r>
              <w:rPr>
                <w:spacing w:val="-2"/>
                <w:sz w:val="24"/>
              </w:rPr>
              <w:t>以自己的話使用閩</w:t>
            </w:r>
            <w:r>
              <w:rPr>
                <w:spacing w:val="-2"/>
                <w:sz w:val="24"/>
              </w:rPr>
              <w:t>南語說出故事。</w:t>
            </w:r>
            <w:r>
              <w:rPr>
                <w:spacing w:val="-2"/>
                <w:sz w:val="24"/>
              </w:rPr>
              <w:t> 2.能在老師的引導</w:t>
            </w:r>
            <w:r>
              <w:rPr>
                <w:spacing w:val="-2"/>
                <w:sz w:val="24"/>
              </w:rPr>
              <w:t>下進行閱讀理解的</w:t>
            </w:r>
            <w:r>
              <w:rPr>
                <w:spacing w:val="-4"/>
                <w:sz w:val="24"/>
              </w:rPr>
              <w:t>練習。</w:t>
            </w:r>
          </w:p>
          <w:p>
            <w:pPr>
              <w:pStyle w:val="TableParagraph"/>
              <w:spacing w:line="223" w:lineRule="auto" w:before="3"/>
              <w:ind w:left="50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3.能在課堂上使用</w:t>
            </w:r>
            <w:r>
              <w:rPr>
                <w:spacing w:val="-2"/>
                <w:sz w:val="24"/>
              </w:rPr>
              <w:t>閩南語文和老師、</w:t>
            </w:r>
            <w:r>
              <w:rPr>
                <w:spacing w:val="-2"/>
                <w:sz w:val="24"/>
              </w:rPr>
              <w:t>同學進行問答或討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276" w:type="dxa"/>
          </w:tcPr>
          <w:p>
            <w:pPr>
              <w:pStyle w:val="TableParagraph"/>
              <w:spacing w:line="223" w:lineRule="auto" w:before="55"/>
              <w:ind w:left="52" w:right="251"/>
              <w:rPr>
                <w:sz w:val="24"/>
              </w:rPr>
            </w:pPr>
            <w:r>
              <w:rPr>
                <w:spacing w:val="-4"/>
                <w:sz w:val="24"/>
              </w:rPr>
              <w:t>聽力評量</w:t>
            </w:r>
            <w:r>
              <w:rPr>
                <w:spacing w:val="-3"/>
                <w:sz w:val="24"/>
              </w:rPr>
              <w:t>口語評量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77"/>
        <w:gridCol w:w="1558"/>
        <w:gridCol w:w="2209"/>
        <w:gridCol w:w="2977"/>
        <w:gridCol w:w="2048"/>
        <w:gridCol w:w="1276"/>
        <w:gridCol w:w="1561"/>
        <w:gridCol w:w="1136"/>
      </w:tblGrid>
      <w:tr>
        <w:trPr>
          <w:trHeight w:val="1989" w:hRule="atLeast"/>
        </w:trPr>
        <w:tc>
          <w:tcPr>
            <w:tcW w:w="72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233" w:right="2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3" w:lineRule="auto" w:before="56"/>
              <w:ind w:left="52" w:right="247"/>
              <w:rPr>
                <w:sz w:val="24"/>
              </w:rPr>
            </w:pPr>
            <w:r>
              <w:rPr>
                <w:spacing w:val="-4"/>
                <w:sz w:val="24"/>
              </w:rPr>
              <w:t>咱來認捌</w:t>
            </w:r>
            <w:r>
              <w:rPr>
                <w:spacing w:val="-10"/>
                <w:sz w:val="24"/>
              </w:rPr>
              <w:t>字</w:t>
            </w:r>
          </w:p>
        </w:tc>
        <w:tc>
          <w:tcPr>
            <w:tcW w:w="1558" w:type="dxa"/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209" w:type="dxa"/>
          </w:tcPr>
          <w:p>
            <w:pPr>
              <w:pStyle w:val="TableParagraph"/>
              <w:spacing w:line="324" w:lineRule="exact" w:before="39"/>
              <w:ind w:left="104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2"/>
                <w:sz w:val="24"/>
              </w:rPr>
              <w:t>文字認讀。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4"/>
                <w:sz w:val="24"/>
              </w:rPr>
              <w:t>語詞運</w:t>
            </w:r>
          </w:p>
          <w:p>
            <w:pPr>
              <w:pStyle w:val="TableParagraph"/>
              <w:spacing w:line="31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  <w:p>
            <w:pPr>
              <w:pStyle w:val="TableParagraph"/>
              <w:spacing w:line="313" w:lineRule="exact"/>
              <w:ind w:left="104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4"/>
                <w:sz w:val="24"/>
              </w:rPr>
              <w:t>口語表</w:t>
            </w:r>
          </w:p>
          <w:p>
            <w:pPr>
              <w:pStyle w:val="TableParagraph"/>
              <w:spacing w:line="32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23" w:lineRule="auto" w:before="56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Ⅰ-1能聽辨閩南語常用字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25" w:lineRule="auto" w:before="0" w:after="0"/>
              <w:ind w:left="68" w:right="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Ⅰ-4能主動使用閩南語與</w:t>
            </w:r>
            <w:r>
              <w:rPr>
                <w:spacing w:val="-2"/>
                <w:sz w:val="24"/>
              </w:rPr>
              <w:t>他人互動。</w:t>
            </w:r>
          </w:p>
          <w:p>
            <w:pPr>
              <w:pStyle w:val="TableParagraph"/>
              <w:spacing w:line="223" w:lineRule="auto"/>
              <w:ind w:left="68" w:right="16"/>
              <w:rPr>
                <w:sz w:val="24"/>
              </w:rPr>
            </w:pPr>
            <w:r>
              <w:rPr>
                <w:spacing w:val="-2"/>
                <w:sz w:val="24"/>
              </w:rPr>
              <w:t>4-Ⅰ-1能認識閩南語文的文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2048" w:type="dxa"/>
          </w:tcPr>
          <w:p>
            <w:pPr>
              <w:pStyle w:val="TableParagraph"/>
              <w:spacing w:line="223" w:lineRule="auto" w:before="56"/>
              <w:ind w:left="50" w:right="65"/>
              <w:rPr>
                <w:sz w:val="24"/>
              </w:rPr>
            </w:pPr>
            <w:r>
              <w:rPr>
                <w:spacing w:val="-2"/>
                <w:sz w:val="24"/>
              </w:rPr>
              <w:t>能學會與意思接近</w:t>
            </w:r>
            <w:r>
              <w:rPr>
                <w:spacing w:val="-2"/>
                <w:sz w:val="24"/>
              </w:rPr>
              <w:t>與意思相反的字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詞。</w:t>
            </w:r>
          </w:p>
        </w:tc>
        <w:tc>
          <w:tcPr>
            <w:tcW w:w="1276" w:type="dxa"/>
          </w:tcPr>
          <w:p>
            <w:pPr>
              <w:pStyle w:val="TableParagraph"/>
              <w:spacing w:before="39"/>
              <w:ind w:left="52"/>
              <w:rPr>
                <w:sz w:val="24"/>
              </w:rPr>
            </w:pPr>
            <w:r>
              <w:rPr>
                <w:spacing w:val="-3"/>
                <w:sz w:val="24"/>
              </w:rPr>
              <w:t>態度評量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1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300" w:lineRule="exact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4"/>
        <w:ind w:left="1876" w:right="103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0"/>
          <w:w w:val="100"/>
          <w:u w:val="single"/>
        </w:rPr>
        <w:t>環境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、人權、品德、生命、法治、科技、資訊、能源、安全、防災、生涯規劃、多元文化、閱讀素</w:t>
      </w:r>
      <w:r>
        <w:rPr>
          <w:spacing w:val="-2"/>
          <w:w w:val="100"/>
        </w:rPr>
        <w:t>養、戶外教育、國際教育、原住民族教育。</w:t>
      </w:r>
    </w:p>
    <w:p>
      <w:pPr>
        <w:spacing w:line="223" w:lineRule="auto" w:before="2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color w:val="006FC0"/>
          <w:spacing w:val="-2"/>
          <w:sz w:val="23"/>
        </w:rPr>
        <w:t>3)</w:t>
      </w:r>
      <w:r>
        <w:rPr>
          <w:color w:val="FF0000"/>
          <w:spacing w:val="-2"/>
          <w:sz w:val="23"/>
        </w:rPr>
        <w:t>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6" w:hanging="600"/>
      </w:pPr>
      <w:r>
        <w:rPr>
          <w:b/>
          <w:color w:val="FF0000"/>
          <w:spacing w:val="2"/>
          <w:w w:val="100"/>
          <w:u w:val="single" w:color="FF0000"/>
        </w:rPr>
        <w:t>註</w:t>
      </w:r>
      <w:r>
        <w:rPr>
          <w:b/>
          <w:color w:val="006FC0"/>
          <w:w w:val="99"/>
          <w:u w:val="single" w:color="FF0000"/>
        </w:rPr>
        <w:t>4</w:t>
      </w:r>
      <w:r>
        <w:rPr>
          <w:b/>
          <w:color w:val="006FC0"/>
          <w:spacing w:val="4"/>
          <w:w w:val="99"/>
          <w:u w:val="single" w:color="FF0000"/>
        </w:rPr>
        <w:t>)</w:t>
      </w:r>
      <w:r>
        <w:rPr>
          <w:color w:val="FF0000"/>
          <w:spacing w:val="2"/>
          <w:w w:val="100"/>
        </w:rPr>
        <w:t>：</w:t>
      </w:r>
      <w:r>
        <w:rPr>
          <w:b/>
          <w:color w:val="FF0000"/>
          <w:spacing w:val="2"/>
          <w:w w:val="100"/>
        </w:rPr>
        <w:t>評量方式撰寫</w:t>
      </w:r>
      <w:r>
        <w:rPr>
          <w:spacing w:val="1"/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2"/>
          <w:w w:val="100"/>
        </w:rPr>
        <w:t>：國民中小學學生成績評量，應依第三條規定，並視學生身心發展、個</w:t>
      </w:r>
      <w:r>
        <w:rPr>
          <w:spacing w:val="-3"/>
          <w:w w:val="100"/>
        </w:rPr>
        <w:t>別差異、文化差異及核心素養內涵，採取下列適當之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87" w:right="104" w:hanging="2310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pStyle w:val="BodyText"/>
        <w:spacing w:line="223" w:lineRule="auto"/>
        <w:ind w:left="2308" w:right="106" w:hanging="1630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left="2308" w:right="106" w:hanging="1630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left="688" w:right="111" w:hanging="574"/>
      </w:pPr>
      <w:r>
        <w:rPr>
          <w:color w:val="FF0000"/>
          <w:spacing w:val="2"/>
          <w:w w:val="100"/>
        </w:rPr>
        <w:t>註</w:t>
      </w:r>
      <w:r>
        <w:rPr>
          <w:color w:val="006FC0"/>
          <w:w w:val="100"/>
        </w:rPr>
        <w:t>5</w:t>
      </w:r>
      <w:r>
        <w:rPr>
          <w:color w:val="006FC0"/>
          <w:spacing w:val="2"/>
          <w:w w:val="100"/>
        </w:rPr>
        <w:t>)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color w:val="006FC0"/>
          <w:w w:val="100"/>
        </w:rPr>
        <w:t>3</w:t>
      </w:r>
      <w:r>
        <w:rPr>
          <w:color w:val="006FC0"/>
          <w:spacing w:val="2"/>
          <w:w w:val="100"/>
        </w:rPr>
        <w:t>)</w:t>
      </w:r>
      <w:r>
        <w:rPr>
          <w:color w:val="FF0000"/>
          <w:spacing w:val="-11"/>
          <w:w w:val="100"/>
        </w:rPr>
        <w:t>次線上教學」，請各校於</w:t>
      </w:r>
      <w:r>
        <w:rPr>
          <w:color w:val="FF0000"/>
          <w:spacing w:val="-10"/>
          <w:w w:val="100"/>
        </w:rPr>
        <w:t>每學期各領域/科目課程計畫「線上教學」欄，註明預計實施線上教學之進度。</w:t>
      </w:r>
    </w:p>
    <w:sectPr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-"/>
      <w:lvlJc w:val="left"/>
      <w:pPr>
        <w:ind w:left="6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3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85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-"/>
      <w:lvlJc w:val="left"/>
      <w:pPr>
        <w:ind w:left="6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3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85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5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642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-"/>
      <w:lvlJc w:val="left"/>
      <w:pPr>
        <w:ind w:left="6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3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85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2"/>
      <w:numFmt w:val="decimal"/>
      <w:lvlText w:val="%1-"/>
      <w:lvlJc w:val="left"/>
      <w:pPr>
        <w:ind w:left="6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3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85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7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0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16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2"/>
      <w:numFmt w:val="decimal"/>
      <w:lvlText w:val="%1-"/>
      <w:lvlJc w:val="left"/>
      <w:pPr>
        <w:ind w:left="6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5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93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1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0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85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7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0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16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5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642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7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0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16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9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8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80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7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73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5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4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4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642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9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8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80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7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73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7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0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0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16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2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630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9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8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8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80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7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73" w:hanging="241"/>
      </w:pPr>
      <w:rPr>
        <w:rFonts w:hint="default"/>
        <w:lang w:val="en-US" w:eastAsia="zh-tw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2915" w:right="2914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2025-06-29T08:03:53Z</dcterms:created>
  <dcterms:modified xsi:type="dcterms:W3CDTF">2025-06-29T08:03:53Z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