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0"/>
        <w:ind w:left="110" w:right="0" w:firstLine="0"/>
        <w:jc w:val="left"/>
        <w:rPr>
          <w:rFonts w:ascii="標楷體" w:eastAsia="標楷體"/>
          <w:sz w:val="28"/>
        </w:rPr>
      </w:pPr>
      <w:r>
        <w:rPr>
          <w:rFonts w:ascii="標楷體" w:eastAsia="標楷體"/>
          <w:w w:val="95"/>
          <w:sz w:val="28"/>
        </w:rPr>
        <w:t>表</w:t>
      </w:r>
      <w:r>
        <w:rPr>
          <w:rFonts w:ascii="標楷體" w:eastAsia="標楷體"/>
          <w:w w:val="95"/>
          <w:sz w:val="28"/>
        </w:rPr>
        <w:t>件</w:t>
      </w:r>
      <w:r>
        <w:rPr>
          <w:rFonts w:ascii="標楷體" w:eastAsia="標楷體"/>
          <w:spacing w:val="-10"/>
          <w:w w:val="95"/>
          <w:sz w:val="28"/>
        </w:rPr>
        <w:t>伍</w:t>
      </w:r>
    </w:p>
    <w:p>
      <w:pPr>
        <w:spacing w:line="240" w:lineRule="auto" w:before="7"/>
        <w:rPr>
          <w:rFonts w:ascii="標楷體"/>
          <w:sz w:val="27"/>
        </w:rPr>
      </w:pPr>
      <w:r>
        <w:rPr/>
        <w:br w:type="column"/>
      </w:r>
      <w:r>
        <w:rPr>
          <w:rFonts w:ascii="標楷體"/>
          <w:sz w:val="27"/>
        </w:rPr>
      </w:r>
    </w:p>
    <w:p>
      <w:pPr>
        <w:pStyle w:val="Title"/>
        <w:tabs>
          <w:tab w:pos="3193" w:val="left" w:leader="none"/>
          <w:tab w:pos="4875" w:val="left" w:leader="none"/>
        </w:tabs>
      </w:pPr>
      <w:r>
        <w:rPr/>
        <w:pict>
          <v:rect style="position:absolute;margin-left:315.799988pt;margin-top:.65999pt;width:154.22pt;height:18.260pt;mso-position-horizontal-relative:page;mso-position-vertical-relative:paragraph;z-index:-16256000" id="docshape1" filled="true" fillcolor="#ffff00" stroked="false">
            <v:fill type="solid"/>
            <w10:wrap type="none"/>
          </v:rect>
        </w:pict>
      </w:r>
      <w:r>
        <w:rPr/>
        <w:pict>
          <v:rect style="position:absolute;margin-left:540.099976pt;margin-top:.65999pt;width:56.04pt;height:18.260pt;mso-position-horizontal-relative:page;mso-position-vertical-relative:paragraph;z-index:-16255488" id="docshape2" filled="true" fillcolor="#ffff00" stroked="false">
            <v:fill type="solid"/>
            <w10:wrap type="none"/>
          </v:rect>
        </w:pict>
      </w:r>
      <w:r>
        <w:rPr>
          <w:w w:val="95"/>
        </w:rPr>
        <w:t>高</w:t>
      </w:r>
      <w:r>
        <w:rPr>
          <w:w w:val="95"/>
        </w:rPr>
        <w:t>雄</w:t>
      </w:r>
      <w:r>
        <w:rPr>
          <w:w w:val="95"/>
        </w:rPr>
        <w:t>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spacing w:val="-10"/>
          <w:w w:val="95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四</w:t>
      </w:r>
      <w:r>
        <w:rPr>
          <w:spacing w:val="61"/>
          <w:w w:val="150"/>
          <w:u w:val="single"/>
        </w:rPr>
        <w:t> </w:t>
      </w:r>
      <w:r>
        <w:rPr/>
        <w:t>年</w:t>
      </w:r>
      <w:r>
        <w:rPr/>
        <w:t>級</w:t>
      </w:r>
      <w:r>
        <w:rPr>
          <w:spacing w:val="-10"/>
        </w:rPr>
        <w:t>第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一</w:t>
      </w:r>
      <w:r>
        <w:rPr>
          <w:spacing w:val="29"/>
          <w:w w:val="150"/>
          <w:u w:val="single"/>
        </w:rPr>
        <w:t> </w:t>
      </w:r>
      <w:r>
        <w:rPr/>
        <w:t>學期</w:t>
      </w:r>
      <w:r>
        <w:rPr/>
        <w:t>部</w:t>
      </w:r>
      <w:r>
        <w:rPr/>
        <w:t>定</w:t>
      </w:r>
      <w:r>
        <w:rPr/>
        <w:t>課</w:t>
      </w:r>
      <w:r>
        <w:rPr/>
        <w:t>程</w:t>
      </w:r>
      <w:r>
        <w:rPr/>
        <w:t>【</w:t>
      </w:r>
      <w:r>
        <w:rPr/>
        <w:t>綜</w:t>
      </w:r>
      <w:r>
        <w:rPr/>
        <w:t>合</w:t>
      </w:r>
      <w:r>
        <w:rPr/>
        <w:t>領</w:t>
      </w:r>
      <w:r>
        <w:rPr/>
        <w:t>域</w:t>
      </w:r>
      <w:r>
        <w:rPr/>
        <w:t>】</w:t>
      </w:r>
      <w:r>
        <w:rPr/>
        <w:t>課</w:t>
      </w:r>
      <w:r>
        <w:rPr/>
        <w:t>程</w:t>
      </w:r>
      <w:r>
        <w:rPr/>
        <w:t>計</w:t>
      </w:r>
      <w:r>
        <w:rPr>
          <w:spacing w:val="-10"/>
        </w:rPr>
        <w:t>畫</w:t>
      </w:r>
    </w:p>
    <w:p>
      <w:pPr>
        <w:spacing w:after="0"/>
        <w:sectPr>
          <w:type w:val="continuous"/>
          <w:pgSz w:w="16840" w:h="11910" w:orient="landscape"/>
          <w:pgMar w:top="980" w:bottom="735" w:left="740" w:right="520"/>
          <w:cols w:num="2" w:equalWidth="0">
            <w:col w:w="990" w:space="1673"/>
            <w:col w:w="12917"/>
          </w:cols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3"/>
              <w:rPr>
                <w:rFonts w:ascii="標楷體"/>
                <w:b/>
                <w:sz w:val="26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13"/>
              <w:rPr>
                <w:rFonts w:ascii="標楷體"/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275" w:right="206" w:hanging="6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4"/>
                <w:sz w:val="24"/>
              </w:rPr>
              <w:t>單元/主</w:t>
            </w:r>
            <w:r>
              <w:rPr>
                <w:rFonts w:ascii="標楷體" w:eastAsia="標楷體"/>
                <w:spacing w:val="-4"/>
                <w:sz w:val="24"/>
              </w:rPr>
              <w:t>題名稱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spacing w:before="13"/>
              <w:rPr>
                <w:rFonts w:ascii="標楷體"/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126" w:right="116" w:firstLine="24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4"/>
                <w:sz w:val="24"/>
              </w:rPr>
              <w:t>對應領域</w:t>
            </w:r>
            <w:r>
              <w:rPr>
                <w:rFonts w:ascii="標楷體" w:eastAsia="標楷體"/>
                <w:spacing w:val="-4"/>
                <w:sz w:val="24"/>
              </w:rPr>
              <w:t> </w:t>
            </w:r>
            <w:r>
              <w:rPr>
                <w:rFonts w:ascii="標楷體" w:eastAsia="標楷體"/>
                <w:spacing w:val="-2"/>
                <w:sz w:val="24"/>
              </w:rPr>
              <w:t>核心素養指標</w:t>
            </w:r>
          </w:p>
        </w:tc>
        <w:tc>
          <w:tcPr>
            <w:tcW w:w="3688" w:type="dxa"/>
            <w:gridSpan w:val="2"/>
          </w:tcPr>
          <w:p>
            <w:pPr>
              <w:pStyle w:val="TableParagraph"/>
              <w:spacing w:before="63"/>
              <w:ind w:left="1346" w:right="1344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3"/>
                <w:sz w:val="24"/>
              </w:rPr>
              <w:t>學習重點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3"/>
              <w:rPr>
                <w:rFonts w:ascii="標楷體"/>
                <w:b/>
                <w:sz w:val="25"/>
              </w:rPr>
            </w:pPr>
          </w:p>
          <w:p>
            <w:pPr>
              <w:pStyle w:val="TableParagraph"/>
              <w:ind w:left="446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before="5"/>
              <w:rPr>
                <w:rFonts w:ascii="標楷體"/>
                <w:b/>
                <w:sz w:val="19"/>
              </w:rPr>
            </w:pPr>
          </w:p>
          <w:p>
            <w:pPr>
              <w:pStyle w:val="TableParagraph"/>
              <w:spacing w:line="326" w:lineRule="exact" w:before="1"/>
              <w:ind w:left="568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59"/>
              <w:rPr>
                <w:rFonts w:ascii="標楷體" w:eastAsia="標楷體"/>
                <w:sz w:val="14"/>
              </w:rPr>
            </w:pPr>
            <w:r>
              <w:rPr>
                <w:rFonts w:ascii="標楷體" w:eastAsia="標楷體"/>
                <w:color w:val="ADAAAA"/>
                <w:spacing w:val="-4"/>
                <w:sz w:val="14"/>
              </w:rPr>
              <w:t>(可循原來格式)</w:t>
            </w:r>
          </w:p>
        </w:tc>
        <w:tc>
          <w:tcPr>
            <w:tcW w:w="1987" w:type="dxa"/>
            <w:vMerge w:val="restart"/>
          </w:tcPr>
          <w:p>
            <w:pPr>
              <w:pStyle w:val="TableParagraph"/>
              <w:spacing w:before="13"/>
              <w:rPr>
                <w:rFonts w:ascii="標楷體"/>
                <w:b/>
                <w:sz w:val="25"/>
              </w:rPr>
            </w:pPr>
          </w:p>
          <w:p>
            <w:pPr>
              <w:pStyle w:val="TableParagraph"/>
              <w:ind w:left="506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3"/>
                <w:sz w:val="24"/>
              </w:rPr>
              <w:t>議題融入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before="13"/>
              <w:rPr>
                <w:rFonts w:ascii="標楷體"/>
                <w:b/>
                <w:sz w:val="25"/>
              </w:rPr>
            </w:pPr>
          </w:p>
          <w:p>
            <w:pPr>
              <w:pStyle w:val="TableParagraph"/>
              <w:ind w:left="221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38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3"/>
                <w:sz w:val="24"/>
              </w:rPr>
              <w:t>學習內容</w:t>
            </w:r>
          </w:p>
        </w:tc>
        <w:tc>
          <w:tcPr>
            <w:tcW w:w="1845" w:type="dxa"/>
          </w:tcPr>
          <w:p>
            <w:pPr>
              <w:pStyle w:val="TableParagraph"/>
              <w:spacing w:before="114"/>
              <w:ind w:left="439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3"/>
                <w:sz w:val="24"/>
              </w:rPr>
              <w:t>學習表現</w:t>
            </w: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標楷體"/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z w:val="24"/>
              </w:rPr>
              <w:t>一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標楷體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107" w:right="193"/>
              <w:rPr>
                <w:sz w:val="24"/>
              </w:rPr>
            </w:pPr>
            <w:r>
              <w:rPr>
                <w:spacing w:val="-4"/>
                <w:sz w:val="24"/>
              </w:rPr>
              <w:t>單元一團</w:t>
            </w:r>
            <w:r>
              <w:rPr>
                <w:spacing w:val="-4"/>
                <w:sz w:val="24"/>
              </w:rPr>
              <w:t>隊勳章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活動1</w:t>
            </w:r>
            <w:r>
              <w:rPr>
                <w:spacing w:val="-4"/>
                <w:sz w:val="24"/>
              </w:rPr>
              <w:t>任</w:t>
            </w:r>
            <w:r>
              <w:rPr>
                <w:spacing w:val="-4"/>
                <w:sz w:val="24"/>
              </w:rPr>
              <w:t>務新安排</w:t>
            </w:r>
          </w:p>
        </w:tc>
        <w:tc>
          <w:tcPr>
            <w:tcW w:w="1695" w:type="dxa"/>
          </w:tcPr>
          <w:p>
            <w:pPr>
              <w:pStyle w:val="TableParagraph"/>
              <w:spacing w:line="297" w:lineRule="exact"/>
              <w:ind w:left="276" w:right="269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44" w:lineRule="auto"/>
              <w:ind w:left="198" w:right="192" w:firstLine="12"/>
              <w:jc w:val="both"/>
              <w:rPr>
                <w:sz w:val="24"/>
              </w:rPr>
            </w:pPr>
            <w:r>
              <w:rPr>
                <w:w w:val="125"/>
                <w:sz w:val="24"/>
              </w:rPr>
              <w:t>Bb-Ⅱ-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3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團</w:t>
            </w:r>
            <w:r>
              <w:rPr>
                <w:spacing w:val="-2"/>
                <w:sz w:val="24"/>
              </w:rPr>
              <w:t>隊合作的意義</w:t>
            </w:r>
            <w:r>
              <w:rPr>
                <w:spacing w:val="-2"/>
                <w:w w:val="110"/>
                <w:sz w:val="24"/>
              </w:rPr>
              <w:t>與</w:t>
            </w:r>
            <w:r>
              <w:rPr>
                <w:spacing w:val="-2"/>
                <w:w w:val="110"/>
                <w:sz w:val="24"/>
              </w:rPr>
              <w:t>重</w:t>
            </w:r>
            <w:r>
              <w:rPr>
                <w:spacing w:val="-2"/>
                <w:w w:val="110"/>
                <w:sz w:val="24"/>
              </w:rPr>
              <w:t>要</w:t>
            </w:r>
            <w:r>
              <w:rPr>
                <w:spacing w:val="-2"/>
                <w:w w:val="110"/>
                <w:sz w:val="24"/>
              </w:rPr>
              <w:t>性</w:t>
            </w:r>
            <w:r>
              <w:rPr>
                <w:spacing w:val="-2"/>
                <w:w w:val="110"/>
                <w:sz w:val="24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4" w:lineRule="auto"/>
              <w:ind w:left="199" w:right="19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2b-Ⅱ-2</w:t>
            </w:r>
            <w:r>
              <w:rPr>
                <w:spacing w:val="-27"/>
                <w:w w:val="120"/>
                <w:sz w:val="24"/>
              </w:rPr>
              <w:t> </w:t>
            </w:r>
            <w:r>
              <w:rPr>
                <w:w w:val="105"/>
                <w:sz w:val="24"/>
              </w:rPr>
              <w:t>參</w:t>
            </w:r>
            <w:r>
              <w:rPr>
                <w:spacing w:val="-2"/>
                <w:sz w:val="24"/>
              </w:rPr>
              <w:t>加團體活動，</w:t>
            </w:r>
            <w:r>
              <w:rPr>
                <w:spacing w:val="-2"/>
                <w:sz w:val="24"/>
              </w:rPr>
              <w:t>遵守紀律、重</w:t>
            </w:r>
            <w:r>
              <w:rPr>
                <w:spacing w:val="-2"/>
                <w:sz w:val="24"/>
              </w:rPr>
              <w:t>視榮譽感，並</w:t>
            </w:r>
            <w:r>
              <w:rPr>
                <w:spacing w:val="-2"/>
                <w:sz w:val="24"/>
              </w:rPr>
              <w:t>展現負責的態</w:t>
            </w:r>
            <w:r>
              <w:rPr>
                <w:spacing w:val="-6"/>
                <w:w w:val="105"/>
                <w:sz w:val="24"/>
              </w:rPr>
              <w:t>度</w:t>
            </w:r>
            <w:r>
              <w:rPr>
                <w:spacing w:val="-6"/>
                <w:w w:val="105"/>
                <w:sz w:val="24"/>
              </w:rPr>
              <w:t>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306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1.透過討論班</w:t>
            </w:r>
            <w:r>
              <w:rPr>
                <w:rFonts w:ascii="標楷體" w:eastAsia="標楷體"/>
                <w:spacing w:val="-2"/>
                <w:sz w:val="24"/>
              </w:rPr>
              <w:t>級事務分工，</w:t>
            </w:r>
            <w:r>
              <w:rPr>
                <w:rFonts w:ascii="標楷體" w:eastAsia="標楷體"/>
                <w:spacing w:val="-2"/>
                <w:sz w:val="24"/>
              </w:rPr>
              <w:t>學習分擔工</w:t>
            </w:r>
            <w:r>
              <w:rPr>
                <w:rFonts w:ascii="標楷體" w:eastAsia="標楷體"/>
                <w:spacing w:val="-2"/>
                <w:sz w:val="24"/>
              </w:rPr>
              <w:t> </w:t>
            </w:r>
            <w:r>
              <w:rPr>
                <w:rFonts w:ascii="標楷體" w:eastAsia="標楷體"/>
                <w:spacing w:val="-2"/>
                <w:sz w:val="24"/>
              </w:rPr>
              <w:t>作，了解每項</w:t>
            </w:r>
            <w:r>
              <w:rPr>
                <w:rFonts w:ascii="標楷體" w:eastAsia="標楷體"/>
                <w:spacing w:val="-2"/>
                <w:sz w:val="24"/>
              </w:rPr>
              <w:t>事物都需要有</w:t>
            </w:r>
            <w:r>
              <w:rPr>
                <w:rFonts w:ascii="標楷體" w:eastAsia="標楷體"/>
                <w:spacing w:val="-2"/>
                <w:sz w:val="24"/>
              </w:rPr>
              <w:t>人負責，思考</w:t>
            </w:r>
            <w:r>
              <w:rPr>
                <w:rFonts w:ascii="標楷體" w:eastAsia="標楷體"/>
                <w:spacing w:val="-2"/>
                <w:sz w:val="24"/>
              </w:rPr>
              <w:t>分配工作方式</w:t>
            </w:r>
          </w:p>
          <w:p>
            <w:pPr>
              <w:pStyle w:val="TableParagraph"/>
              <w:spacing w:line="301" w:lineRule="exact"/>
              <w:ind w:left="104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的優、缺點。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0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32" w:lineRule="auto"/>
              <w:ind w:left="102" w:right="104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課</w:t>
            </w:r>
            <w:r>
              <w:rPr>
                <w:spacing w:val="-4"/>
                <w:w w:val="105"/>
                <w:sz w:val="22"/>
              </w:rPr>
              <w:t>綱</w:t>
            </w:r>
            <w:r>
              <w:rPr>
                <w:spacing w:val="-4"/>
                <w:w w:val="105"/>
                <w:sz w:val="22"/>
              </w:rPr>
              <w:t>：</w:t>
            </w:r>
            <w:r>
              <w:rPr>
                <w:spacing w:val="-4"/>
                <w:w w:val="105"/>
                <w:sz w:val="22"/>
              </w:rPr>
              <w:t>人</w:t>
            </w:r>
            <w:r>
              <w:rPr>
                <w:spacing w:val="-4"/>
                <w:w w:val="105"/>
                <w:sz w:val="22"/>
              </w:rPr>
              <w:t>權</w:t>
            </w:r>
            <w:r>
              <w:rPr>
                <w:rFonts w:ascii="新細明體" w:eastAsia="新細明體" w:hint="eastAsia"/>
                <w:spacing w:val="-4"/>
                <w:w w:val="105"/>
                <w:sz w:val="22"/>
              </w:rPr>
              <w:t>教</w:t>
            </w:r>
            <w:r>
              <w:rPr>
                <w:spacing w:val="-4"/>
                <w:w w:val="105"/>
                <w:sz w:val="22"/>
              </w:rPr>
              <w:t>育- </w:t>
            </w:r>
            <w:r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25" w:lineRule="exact"/>
              <w:ind w:left="88" w:right="89"/>
              <w:jc w:val="center"/>
              <w:rPr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spacing w:val="-10"/>
                <w:sz w:val="24"/>
              </w:rPr>
              <w:t>學</w:t>
            </w:r>
          </w:p>
        </w:tc>
      </w:tr>
      <w:tr>
        <w:trPr>
          <w:trHeight w:val="218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標楷體"/>
                <w:b/>
                <w:sz w:val="17"/>
              </w:rPr>
            </w:pPr>
          </w:p>
          <w:p>
            <w:pPr>
              <w:pStyle w:val="TableParagraph"/>
              <w:ind w:left="7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z w:val="24"/>
              </w:rPr>
              <w:t>二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"/>
              <w:rPr>
                <w:rFonts w:ascii="標楷體"/>
                <w:b/>
                <w:sz w:val="32"/>
              </w:rPr>
            </w:pPr>
          </w:p>
          <w:p>
            <w:pPr>
              <w:pStyle w:val="TableParagraph"/>
              <w:spacing w:line="244" w:lineRule="auto"/>
              <w:ind w:left="107" w:right="193"/>
              <w:rPr>
                <w:sz w:val="24"/>
              </w:rPr>
            </w:pPr>
            <w:r>
              <w:rPr>
                <w:spacing w:val="-4"/>
                <w:sz w:val="24"/>
              </w:rPr>
              <w:t>單元一團</w:t>
            </w:r>
            <w:r>
              <w:rPr>
                <w:spacing w:val="-4"/>
                <w:sz w:val="24"/>
              </w:rPr>
              <w:t>隊勳章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活動1</w:t>
            </w:r>
            <w:r>
              <w:rPr>
                <w:spacing w:val="-4"/>
                <w:sz w:val="24"/>
              </w:rPr>
              <w:t>任</w:t>
            </w:r>
            <w:r>
              <w:rPr>
                <w:spacing w:val="-4"/>
                <w:sz w:val="24"/>
              </w:rPr>
              <w:t>務新安排</w:t>
            </w:r>
          </w:p>
        </w:tc>
        <w:tc>
          <w:tcPr>
            <w:tcW w:w="1695" w:type="dxa"/>
          </w:tcPr>
          <w:p>
            <w:pPr>
              <w:pStyle w:val="TableParagraph"/>
              <w:spacing w:line="297" w:lineRule="exact"/>
              <w:ind w:left="276" w:right="269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98" w:right="192" w:firstLine="12"/>
              <w:jc w:val="both"/>
              <w:rPr>
                <w:sz w:val="24"/>
              </w:rPr>
            </w:pPr>
            <w:r>
              <w:rPr>
                <w:w w:val="125"/>
                <w:sz w:val="24"/>
              </w:rPr>
              <w:t>Bb-Ⅱ-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3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團</w:t>
            </w:r>
            <w:r>
              <w:rPr>
                <w:spacing w:val="-2"/>
                <w:sz w:val="24"/>
              </w:rPr>
              <w:t>隊合作的意義</w:t>
            </w:r>
            <w:r>
              <w:rPr>
                <w:spacing w:val="-2"/>
                <w:w w:val="110"/>
                <w:sz w:val="24"/>
              </w:rPr>
              <w:t>與</w:t>
            </w:r>
            <w:r>
              <w:rPr>
                <w:spacing w:val="-2"/>
                <w:w w:val="110"/>
                <w:sz w:val="24"/>
              </w:rPr>
              <w:t>重</w:t>
            </w:r>
            <w:r>
              <w:rPr>
                <w:spacing w:val="-2"/>
                <w:w w:val="110"/>
                <w:sz w:val="24"/>
              </w:rPr>
              <w:t>要</w:t>
            </w:r>
            <w:r>
              <w:rPr>
                <w:spacing w:val="-2"/>
                <w:w w:val="110"/>
                <w:sz w:val="24"/>
              </w:rPr>
              <w:t>性</w:t>
            </w:r>
            <w:r>
              <w:rPr>
                <w:spacing w:val="-2"/>
                <w:w w:val="110"/>
                <w:sz w:val="24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4" w:lineRule="auto"/>
              <w:ind w:left="199" w:right="19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2b-Ⅱ-2</w:t>
            </w:r>
            <w:r>
              <w:rPr>
                <w:spacing w:val="-27"/>
                <w:w w:val="120"/>
                <w:sz w:val="24"/>
              </w:rPr>
              <w:t> </w:t>
            </w:r>
            <w:r>
              <w:rPr>
                <w:w w:val="105"/>
                <w:sz w:val="24"/>
              </w:rPr>
              <w:t>參</w:t>
            </w:r>
            <w:r>
              <w:rPr>
                <w:spacing w:val="-2"/>
                <w:sz w:val="24"/>
              </w:rPr>
              <w:t>加團體活動，</w:t>
            </w:r>
            <w:r>
              <w:rPr>
                <w:spacing w:val="-2"/>
                <w:sz w:val="24"/>
              </w:rPr>
              <w:t>遵守紀律、重</w:t>
            </w:r>
            <w:r>
              <w:rPr>
                <w:spacing w:val="-2"/>
                <w:sz w:val="24"/>
              </w:rPr>
              <w:t>視榮譽感，並</w:t>
            </w:r>
            <w:r>
              <w:rPr>
                <w:spacing w:val="-2"/>
                <w:sz w:val="24"/>
              </w:rPr>
              <w:t>展現負責的態</w:t>
            </w:r>
            <w:r>
              <w:rPr>
                <w:spacing w:val="-6"/>
                <w:w w:val="105"/>
                <w:sz w:val="24"/>
              </w:rPr>
              <w:t>度</w:t>
            </w:r>
            <w:r>
              <w:rPr>
                <w:spacing w:val="-6"/>
                <w:w w:val="105"/>
                <w:sz w:val="24"/>
              </w:rPr>
              <w:t>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1.了解團體中</w:t>
            </w:r>
            <w:r>
              <w:rPr>
                <w:rFonts w:ascii="標楷體" w:eastAsia="標楷體"/>
                <w:spacing w:val="-2"/>
                <w:sz w:val="24"/>
              </w:rPr>
              <w:t>服從多數人決</w:t>
            </w:r>
            <w:r>
              <w:rPr>
                <w:rFonts w:ascii="標楷體" w:eastAsia="標楷體"/>
                <w:spacing w:val="-2"/>
                <w:sz w:val="24"/>
              </w:rPr>
              <w:t>議與尊重少數</w:t>
            </w:r>
            <w:r>
              <w:rPr>
                <w:rFonts w:ascii="標楷體" w:eastAsia="標楷體"/>
                <w:spacing w:val="-2"/>
                <w:sz w:val="24"/>
              </w:rPr>
              <w:t>人意見的重要</w:t>
            </w:r>
            <w:r>
              <w:rPr>
                <w:rFonts w:ascii="標楷體" w:eastAsia="標楷體"/>
                <w:spacing w:val="-2"/>
                <w:sz w:val="24"/>
              </w:rPr>
              <w:t>性，學習民主</w:t>
            </w:r>
            <w:r>
              <w:rPr>
                <w:rFonts w:ascii="標楷體" w:eastAsia="標楷體"/>
                <w:spacing w:val="-2"/>
                <w:sz w:val="24"/>
              </w:rPr>
              <w:t>社會的包容精</w:t>
            </w:r>
          </w:p>
          <w:p>
            <w:pPr>
              <w:pStyle w:val="TableParagraph"/>
              <w:spacing w:line="300" w:lineRule="exact"/>
              <w:ind w:left="205" w:right="204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5"/>
                <w:sz w:val="24"/>
              </w:rPr>
              <w:t>神。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99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32" w:lineRule="auto"/>
              <w:ind w:left="102" w:right="10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課綱：</w:t>
            </w:r>
            <w:r>
              <w:rPr>
                <w:spacing w:val="-2"/>
                <w:w w:val="105"/>
                <w:sz w:val="22"/>
              </w:rPr>
              <w:t>人</w:t>
            </w:r>
            <w:r>
              <w:rPr>
                <w:spacing w:val="-2"/>
                <w:w w:val="105"/>
                <w:sz w:val="22"/>
              </w:rPr>
              <w:t>權</w:t>
            </w:r>
            <w:r>
              <w:rPr>
                <w:rFonts w:ascii="新細明體" w:eastAsia="新細明體" w:hint="eastAsia"/>
                <w:spacing w:val="-2"/>
                <w:w w:val="105"/>
                <w:sz w:val="22"/>
              </w:rPr>
              <w:t>教</w:t>
            </w:r>
            <w:r>
              <w:rPr>
                <w:spacing w:val="-2"/>
                <w:w w:val="105"/>
                <w:sz w:val="22"/>
              </w:rPr>
              <w:t>育- </w:t>
            </w:r>
            <w:r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25" w:lineRule="exact"/>
              <w:ind w:left="88" w:right="89"/>
              <w:jc w:val="center"/>
              <w:rPr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spacing w:val="-10"/>
                <w:sz w:val="24"/>
              </w:rPr>
              <w:t>學</w:t>
            </w: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標楷體"/>
                <w:b/>
                <w:sz w:val="30"/>
              </w:rPr>
            </w:pPr>
          </w:p>
          <w:p>
            <w:pPr>
              <w:pStyle w:val="TableParagraph"/>
              <w:ind w:left="7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z w:val="24"/>
              </w:rPr>
              <w:t>三</w:t>
            </w:r>
          </w:p>
        </w:tc>
        <w:tc>
          <w:tcPr>
            <w:tcW w:w="1273" w:type="dxa"/>
          </w:tcPr>
          <w:p>
            <w:pPr>
              <w:pStyle w:val="TableParagraph"/>
              <w:spacing w:before="9"/>
              <w:rPr>
                <w:rFonts w:ascii="標楷體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07" w:right="193"/>
              <w:rPr>
                <w:sz w:val="24"/>
              </w:rPr>
            </w:pPr>
            <w:r>
              <w:rPr>
                <w:spacing w:val="-4"/>
                <w:sz w:val="24"/>
              </w:rPr>
              <w:t>單元一團</w:t>
            </w:r>
            <w:r>
              <w:rPr>
                <w:spacing w:val="-4"/>
                <w:sz w:val="24"/>
              </w:rPr>
              <w:t>隊勳章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活動2</w:t>
            </w:r>
            <w:r>
              <w:rPr>
                <w:spacing w:val="-4"/>
                <w:sz w:val="24"/>
              </w:rPr>
              <w:t>團</w:t>
            </w:r>
            <w:r>
              <w:rPr>
                <w:spacing w:val="-4"/>
                <w:sz w:val="24"/>
              </w:rPr>
              <w:t>隊的規範</w:t>
            </w:r>
          </w:p>
        </w:tc>
        <w:tc>
          <w:tcPr>
            <w:tcW w:w="1695" w:type="dxa"/>
          </w:tcPr>
          <w:p>
            <w:pPr>
              <w:pStyle w:val="TableParagraph"/>
              <w:spacing w:line="297" w:lineRule="exact"/>
              <w:ind w:left="276" w:right="269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44" w:lineRule="auto"/>
              <w:ind w:left="106" w:right="192"/>
              <w:rPr>
                <w:sz w:val="24"/>
              </w:rPr>
            </w:pPr>
            <w:r>
              <w:rPr>
                <w:w w:val="125"/>
                <w:sz w:val="24"/>
              </w:rPr>
              <w:t>Bb-Ⅱ-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團</w:t>
            </w:r>
            <w:r>
              <w:rPr>
                <w:spacing w:val="-2"/>
                <w:w w:val="105"/>
                <w:sz w:val="24"/>
              </w:rPr>
              <w:t>隊</w:t>
            </w:r>
            <w:r>
              <w:rPr>
                <w:spacing w:val="-2"/>
                <w:w w:val="105"/>
                <w:sz w:val="24"/>
              </w:rPr>
              <w:t>合</w:t>
            </w:r>
            <w:r>
              <w:rPr>
                <w:spacing w:val="-2"/>
                <w:w w:val="105"/>
                <w:sz w:val="24"/>
              </w:rPr>
              <w:t>作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意</w:t>
            </w:r>
            <w:r>
              <w:rPr>
                <w:spacing w:val="-2"/>
                <w:w w:val="105"/>
                <w:sz w:val="24"/>
              </w:rPr>
              <w:t>義</w:t>
            </w:r>
            <w:r>
              <w:rPr>
                <w:spacing w:val="-2"/>
                <w:w w:val="110"/>
                <w:sz w:val="24"/>
              </w:rPr>
              <w:t>與</w:t>
            </w:r>
            <w:r>
              <w:rPr>
                <w:spacing w:val="-2"/>
                <w:w w:val="110"/>
                <w:sz w:val="24"/>
              </w:rPr>
              <w:t>重</w:t>
            </w:r>
            <w:r>
              <w:rPr>
                <w:spacing w:val="-2"/>
                <w:w w:val="110"/>
                <w:sz w:val="24"/>
              </w:rPr>
              <w:t>要</w:t>
            </w:r>
            <w:r>
              <w:rPr>
                <w:spacing w:val="-2"/>
                <w:w w:val="110"/>
                <w:sz w:val="24"/>
              </w:rPr>
              <w:t>性</w:t>
            </w:r>
            <w:r>
              <w:rPr>
                <w:spacing w:val="-2"/>
                <w:w w:val="110"/>
                <w:sz w:val="24"/>
              </w:rPr>
              <w:t>。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25"/>
                <w:sz w:val="24"/>
              </w:rPr>
              <w:t>Bb-Ⅱ-</w:t>
            </w:r>
            <w:r>
              <w:rPr>
                <w:w w:val="110"/>
                <w:sz w:val="24"/>
              </w:rPr>
              <w:t>3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團</w:t>
            </w:r>
            <w:r>
              <w:rPr>
                <w:spacing w:val="-2"/>
                <w:sz w:val="24"/>
              </w:rPr>
              <w:t>體活動的參與</w:t>
            </w:r>
          </w:p>
          <w:p>
            <w:pPr>
              <w:pStyle w:val="TableParagraph"/>
              <w:spacing w:line="295" w:lineRule="exact"/>
              <w:ind w:left="558"/>
              <w:rPr>
                <w:sz w:val="24"/>
              </w:rPr>
            </w:pPr>
            <w:r>
              <w:rPr>
                <w:spacing w:val="-4"/>
                <w:sz w:val="24"/>
              </w:rPr>
              <w:t>態度。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4" w:lineRule="auto"/>
              <w:ind w:left="199" w:right="195" w:firstLine="24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2b-Ⅱ-2</w:t>
            </w:r>
            <w:r>
              <w:rPr>
                <w:spacing w:val="-36"/>
                <w:w w:val="120"/>
                <w:sz w:val="24"/>
              </w:rPr>
              <w:t> </w:t>
            </w:r>
            <w:r>
              <w:rPr>
                <w:w w:val="110"/>
                <w:sz w:val="24"/>
              </w:rPr>
              <w:t>參</w:t>
            </w:r>
            <w:r>
              <w:rPr>
                <w:spacing w:val="-2"/>
                <w:sz w:val="24"/>
              </w:rPr>
              <w:t>加團體活動，</w:t>
            </w:r>
            <w:r>
              <w:rPr>
                <w:spacing w:val="-2"/>
                <w:sz w:val="24"/>
              </w:rPr>
              <w:t>遵守紀律、重</w:t>
            </w:r>
            <w:r>
              <w:rPr>
                <w:spacing w:val="-2"/>
                <w:sz w:val="24"/>
              </w:rPr>
              <w:t>視榮譽感，並</w:t>
            </w:r>
          </w:p>
          <w:p>
            <w:pPr>
              <w:pStyle w:val="TableParagraph"/>
              <w:spacing w:line="242" w:lineRule="auto"/>
              <w:ind w:left="679" w:right="195" w:hanging="480"/>
              <w:rPr>
                <w:sz w:val="24"/>
              </w:rPr>
            </w:pPr>
            <w:r>
              <w:rPr>
                <w:spacing w:val="-2"/>
                <w:sz w:val="24"/>
              </w:rPr>
              <w:t>展現負責的態</w:t>
            </w:r>
            <w:r>
              <w:rPr>
                <w:spacing w:val="-6"/>
                <w:sz w:val="24"/>
              </w:rPr>
              <w:t>度。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1.參與班級事</w:t>
            </w:r>
            <w:r>
              <w:rPr>
                <w:rFonts w:ascii="標楷體" w:eastAsia="標楷體"/>
                <w:spacing w:val="-2"/>
                <w:sz w:val="24"/>
              </w:rPr>
              <w:t>務，了解影響</w:t>
            </w:r>
            <w:r>
              <w:rPr>
                <w:rFonts w:ascii="標楷體" w:eastAsia="標楷體"/>
                <w:spacing w:val="-2"/>
                <w:sz w:val="24"/>
              </w:rPr>
              <w:t>團隊表現的態</w:t>
            </w:r>
            <w:r>
              <w:rPr>
                <w:rFonts w:ascii="標楷體" w:eastAsia="標楷體"/>
                <w:spacing w:val="-2"/>
                <w:sz w:val="24"/>
              </w:rPr>
              <w:t>度和行為。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0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32" w:lineRule="auto"/>
              <w:ind w:left="102" w:right="10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課綱：</w:t>
            </w:r>
            <w:r>
              <w:rPr>
                <w:spacing w:val="-2"/>
                <w:w w:val="105"/>
                <w:sz w:val="22"/>
              </w:rPr>
              <w:t>法</w:t>
            </w:r>
            <w:r>
              <w:rPr>
                <w:spacing w:val="-2"/>
                <w:w w:val="105"/>
                <w:sz w:val="22"/>
              </w:rPr>
              <w:t>治</w:t>
            </w:r>
            <w:r>
              <w:rPr>
                <w:rFonts w:ascii="新細明體" w:eastAsia="新細明體" w:hint="eastAsia"/>
                <w:spacing w:val="-2"/>
                <w:w w:val="105"/>
                <w:sz w:val="22"/>
              </w:rPr>
              <w:t>教</w:t>
            </w:r>
            <w:r>
              <w:rPr>
                <w:spacing w:val="-2"/>
                <w:w w:val="105"/>
                <w:sz w:val="22"/>
              </w:rPr>
              <w:t>育- </w:t>
            </w:r>
            <w:r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25" w:lineRule="exact"/>
              <w:ind w:left="88" w:right="89"/>
              <w:jc w:val="center"/>
              <w:rPr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spacing w:val="-10"/>
                <w:sz w:val="24"/>
              </w:rPr>
              <w:t>學</w:t>
            </w:r>
          </w:p>
        </w:tc>
      </w:tr>
      <w:tr>
        <w:trPr>
          <w:trHeight w:val="1246" w:hRule="atLeast"/>
        </w:trPr>
        <w:tc>
          <w:tcPr>
            <w:tcW w:w="857" w:type="dxa"/>
          </w:tcPr>
          <w:p>
            <w:pPr>
              <w:pStyle w:val="TableParagraph"/>
              <w:spacing w:before="8"/>
              <w:rPr>
                <w:rFonts w:ascii="標楷體"/>
                <w:b/>
                <w:sz w:val="31"/>
              </w:rPr>
            </w:pPr>
          </w:p>
          <w:p>
            <w:pPr>
              <w:pStyle w:val="TableParagraph"/>
              <w:ind w:left="7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z w:val="24"/>
              </w:rPr>
              <w:t>四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/>
              <w:ind w:left="107" w:right="193"/>
              <w:rPr>
                <w:sz w:val="24"/>
              </w:rPr>
            </w:pPr>
            <w:r>
              <w:rPr>
                <w:spacing w:val="-4"/>
                <w:sz w:val="24"/>
              </w:rPr>
              <w:t>單元一團</w:t>
            </w:r>
            <w:r>
              <w:rPr>
                <w:spacing w:val="-4"/>
                <w:sz w:val="24"/>
              </w:rPr>
              <w:t>隊勳章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活動2</w:t>
            </w:r>
            <w:r>
              <w:rPr>
                <w:spacing w:val="-4"/>
                <w:sz w:val="24"/>
              </w:rPr>
              <w:t>團</w:t>
            </w:r>
            <w:r>
              <w:rPr>
                <w:spacing w:val="-4"/>
                <w:sz w:val="24"/>
              </w:rPr>
              <w:t>隊的規範</w:t>
            </w:r>
          </w:p>
        </w:tc>
        <w:tc>
          <w:tcPr>
            <w:tcW w:w="1695" w:type="dxa"/>
          </w:tcPr>
          <w:p>
            <w:pPr>
              <w:pStyle w:val="TableParagraph"/>
              <w:spacing w:line="296" w:lineRule="exact"/>
              <w:ind w:left="276" w:right="269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284"/>
              <w:jc w:val="both"/>
              <w:rPr>
                <w:sz w:val="24"/>
              </w:rPr>
            </w:pPr>
            <w:r>
              <w:rPr>
                <w:w w:val="125"/>
                <w:sz w:val="24"/>
              </w:rPr>
              <w:t>Bb-Ⅱ-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2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團</w:t>
            </w:r>
            <w:r>
              <w:rPr>
                <w:spacing w:val="-2"/>
                <w:sz w:val="24"/>
              </w:rPr>
              <w:t>隊合作的意義</w:t>
            </w:r>
            <w:r>
              <w:rPr>
                <w:spacing w:val="-2"/>
                <w:w w:val="110"/>
                <w:sz w:val="24"/>
              </w:rPr>
              <w:t>與</w:t>
            </w:r>
            <w:r>
              <w:rPr>
                <w:spacing w:val="-2"/>
                <w:w w:val="110"/>
                <w:sz w:val="24"/>
              </w:rPr>
              <w:t>重</w:t>
            </w:r>
            <w:r>
              <w:rPr>
                <w:spacing w:val="-2"/>
                <w:w w:val="110"/>
                <w:sz w:val="24"/>
              </w:rPr>
              <w:t>要</w:t>
            </w:r>
            <w:r>
              <w:rPr>
                <w:spacing w:val="-2"/>
                <w:w w:val="110"/>
                <w:sz w:val="24"/>
              </w:rPr>
              <w:t>性</w:t>
            </w:r>
            <w:r>
              <w:rPr>
                <w:spacing w:val="-2"/>
                <w:w w:val="110"/>
                <w:sz w:val="24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99" w:right="195" w:firstLine="24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2b-Ⅱ-2</w:t>
            </w:r>
            <w:r>
              <w:rPr>
                <w:spacing w:val="-36"/>
                <w:w w:val="120"/>
                <w:sz w:val="24"/>
              </w:rPr>
              <w:t> </w:t>
            </w:r>
            <w:r>
              <w:rPr>
                <w:w w:val="110"/>
                <w:sz w:val="24"/>
              </w:rPr>
              <w:t>參</w:t>
            </w:r>
            <w:r>
              <w:rPr>
                <w:spacing w:val="-2"/>
                <w:sz w:val="24"/>
              </w:rPr>
              <w:t>加團體活動，</w:t>
            </w:r>
            <w:r>
              <w:rPr>
                <w:spacing w:val="-2"/>
                <w:sz w:val="24"/>
              </w:rPr>
              <w:t>遵守紀律、重</w:t>
            </w:r>
            <w:r>
              <w:rPr>
                <w:spacing w:val="-2"/>
                <w:sz w:val="24"/>
              </w:rPr>
              <w:t>視榮譽感，並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1.覺察心目中</w:t>
            </w:r>
            <w:r>
              <w:rPr>
                <w:rFonts w:ascii="標楷體" w:eastAsia="標楷體"/>
                <w:spacing w:val="-2"/>
                <w:sz w:val="24"/>
              </w:rPr>
              <w:t>理想班級的樣</w:t>
            </w:r>
            <w:r>
              <w:rPr>
                <w:rFonts w:ascii="標楷體" w:eastAsia="標楷體"/>
                <w:spacing w:val="-2"/>
                <w:sz w:val="24"/>
              </w:rPr>
              <w:t>貌，願意為班</w:t>
            </w:r>
          </w:p>
          <w:p>
            <w:pPr>
              <w:pStyle w:val="TableParagraph"/>
              <w:spacing w:line="300" w:lineRule="exact"/>
              <w:ind w:left="206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級目標努力。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98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32" w:lineRule="auto"/>
              <w:ind w:left="102" w:right="10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課綱：</w:t>
            </w:r>
            <w:r>
              <w:rPr>
                <w:spacing w:val="-2"/>
                <w:w w:val="105"/>
                <w:sz w:val="22"/>
              </w:rPr>
              <w:t>法</w:t>
            </w:r>
            <w:r>
              <w:rPr>
                <w:spacing w:val="-2"/>
                <w:w w:val="105"/>
                <w:sz w:val="22"/>
              </w:rPr>
              <w:t>治</w:t>
            </w:r>
            <w:r>
              <w:rPr>
                <w:rFonts w:ascii="新細明體" w:eastAsia="新細明體" w:hint="eastAsia"/>
                <w:spacing w:val="-2"/>
                <w:w w:val="105"/>
                <w:sz w:val="22"/>
              </w:rPr>
              <w:t>教</w:t>
            </w:r>
            <w:r>
              <w:rPr>
                <w:spacing w:val="-2"/>
                <w:w w:val="105"/>
                <w:sz w:val="22"/>
              </w:rPr>
              <w:t>育- </w:t>
            </w:r>
            <w:r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23" w:lineRule="exact"/>
              <w:ind w:left="88" w:right="89"/>
              <w:jc w:val="center"/>
              <w:rPr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spacing w:val="-10"/>
                <w:sz w:val="24"/>
              </w:rPr>
              <w:t>學</w:t>
            </w:r>
          </w:p>
        </w:tc>
      </w:tr>
    </w:tbl>
    <w:p>
      <w:pPr>
        <w:spacing w:after="0" w:line="323" w:lineRule="exact"/>
        <w:jc w:val="center"/>
        <w:rPr>
          <w:sz w:val="24"/>
        </w:rPr>
        <w:sectPr>
          <w:type w:val="continuous"/>
          <w:pgSz w:w="16840" w:h="11910" w:orient="landscape"/>
          <w:pgMar w:top="980" w:bottom="280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937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05" w:lineRule="exact"/>
              <w:ind w:left="198" w:firstLine="12"/>
              <w:rPr>
                <w:sz w:val="24"/>
              </w:rPr>
            </w:pPr>
            <w:r>
              <w:rPr>
                <w:w w:val="125"/>
                <w:sz w:val="24"/>
              </w:rPr>
              <w:t>Bb-Ⅱ-3</w:t>
            </w:r>
            <w:r>
              <w:rPr>
                <w:spacing w:val="-29"/>
                <w:w w:val="125"/>
                <w:sz w:val="24"/>
              </w:rPr>
              <w:t> </w:t>
            </w:r>
            <w:r>
              <w:rPr>
                <w:spacing w:val="-10"/>
                <w:w w:val="120"/>
                <w:sz w:val="24"/>
              </w:rPr>
              <w:t>團</w:t>
            </w:r>
          </w:p>
          <w:p>
            <w:pPr>
              <w:pStyle w:val="TableParagraph"/>
              <w:spacing w:line="310" w:lineRule="atLeast"/>
              <w:ind w:left="558" w:right="192" w:hanging="360"/>
              <w:rPr>
                <w:sz w:val="24"/>
              </w:rPr>
            </w:pPr>
            <w:r>
              <w:rPr>
                <w:spacing w:val="-2"/>
                <w:sz w:val="24"/>
              </w:rPr>
              <w:t>體活動的參與</w:t>
            </w:r>
            <w:r>
              <w:rPr>
                <w:spacing w:val="-4"/>
                <w:sz w:val="24"/>
              </w:rPr>
              <w:t>態度。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4" w:lineRule="auto"/>
              <w:ind w:left="679" w:right="195" w:hanging="480"/>
              <w:rPr>
                <w:sz w:val="24"/>
              </w:rPr>
            </w:pPr>
            <w:r>
              <w:rPr>
                <w:spacing w:val="-2"/>
                <w:sz w:val="24"/>
              </w:rPr>
              <w:t>展現負責的態</w:t>
            </w:r>
            <w:r>
              <w:rPr>
                <w:spacing w:val="-6"/>
                <w:sz w:val="24"/>
              </w:rPr>
              <w:t>度。</w:t>
            </w:r>
          </w:p>
        </w:tc>
        <w:tc>
          <w:tcPr>
            <w:tcW w:w="18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標楷體"/>
                <w:b/>
                <w:sz w:val="17"/>
              </w:rPr>
            </w:pPr>
          </w:p>
          <w:p>
            <w:pPr>
              <w:pStyle w:val="TableParagraph"/>
              <w:ind w:left="7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z w:val="24"/>
              </w:rPr>
              <w:t>五</w:t>
            </w:r>
          </w:p>
        </w:tc>
        <w:tc>
          <w:tcPr>
            <w:tcW w:w="1273" w:type="dxa"/>
          </w:tcPr>
          <w:p>
            <w:pPr>
              <w:pStyle w:val="TableParagraph"/>
              <w:spacing w:before="3"/>
              <w:rPr>
                <w:rFonts w:ascii="標楷體"/>
                <w:b/>
                <w:sz w:val="33"/>
              </w:rPr>
            </w:pPr>
          </w:p>
          <w:p>
            <w:pPr>
              <w:pStyle w:val="TableParagraph"/>
              <w:spacing w:line="244" w:lineRule="auto"/>
              <w:ind w:left="107" w:right="193"/>
              <w:rPr>
                <w:sz w:val="24"/>
              </w:rPr>
            </w:pPr>
            <w:r>
              <w:rPr>
                <w:spacing w:val="-4"/>
                <w:sz w:val="24"/>
              </w:rPr>
              <w:t>單元一團</w:t>
            </w:r>
            <w:r>
              <w:rPr>
                <w:spacing w:val="-4"/>
                <w:sz w:val="24"/>
              </w:rPr>
              <w:t>隊勳章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活動2</w:t>
            </w:r>
            <w:r>
              <w:rPr>
                <w:spacing w:val="-4"/>
                <w:sz w:val="24"/>
              </w:rPr>
              <w:t>團</w:t>
            </w:r>
            <w:r>
              <w:rPr>
                <w:spacing w:val="-4"/>
                <w:sz w:val="24"/>
              </w:rPr>
              <w:t>隊的規範</w:t>
            </w:r>
          </w:p>
        </w:tc>
        <w:tc>
          <w:tcPr>
            <w:tcW w:w="1695" w:type="dxa"/>
          </w:tcPr>
          <w:p>
            <w:pPr>
              <w:pStyle w:val="TableParagraph"/>
              <w:spacing w:line="305" w:lineRule="exact"/>
              <w:ind w:left="276" w:right="269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44" w:lineRule="auto"/>
              <w:ind w:left="106" w:right="192"/>
              <w:rPr>
                <w:sz w:val="24"/>
              </w:rPr>
            </w:pPr>
            <w:r>
              <w:rPr>
                <w:w w:val="125"/>
                <w:sz w:val="24"/>
              </w:rPr>
              <w:t>Bb-Ⅱ-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團</w:t>
            </w:r>
            <w:r>
              <w:rPr>
                <w:spacing w:val="-2"/>
                <w:w w:val="105"/>
                <w:sz w:val="24"/>
              </w:rPr>
              <w:t>隊</w:t>
            </w:r>
            <w:r>
              <w:rPr>
                <w:spacing w:val="-2"/>
                <w:w w:val="105"/>
                <w:sz w:val="24"/>
              </w:rPr>
              <w:t>合</w:t>
            </w:r>
            <w:r>
              <w:rPr>
                <w:spacing w:val="-2"/>
                <w:w w:val="105"/>
                <w:sz w:val="24"/>
              </w:rPr>
              <w:t>作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意</w:t>
            </w:r>
            <w:r>
              <w:rPr>
                <w:spacing w:val="-2"/>
                <w:w w:val="105"/>
                <w:sz w:val="24"/>
              </w:rPr>
              <w:t>義</w:t>
            </w:r>
            <w:r>
              <w:rPr>
                <w:spacing w:val="-2"/>
                <w:w w:val="110"/>
                <w:sz w:val="24"/>
              </w:rPr>
              <w:t>與</w:t>
            </w:r>
            <w:r>
              <w:rPr>
                <w:spacing w:val="-2"/>
                <w:w w:val="110"/>
                <w:sz w:val="24"/>
              </w:rPr>
              <w:t>重</w:t>
            </w:r>
            <w:r>
              <w:rPr>
                <w:spacing w:val="-2"/>
                <w:w w:val="110"/>
                <w:sz w:val="24"/>
              </w:rPr>
              <w:t>要</w:t>
            </w:r>
            <w:r>
              <w:rPr>
                <w:spacing w:val="-2"/>
                <w:w w:val="110"/>
                <w:sz w:val="24"/>
              </w:rPr>
              <w:t>性</w:t>
            </w:r>
            <w:r>
              <w:rPr>
                <w:spacing w:val="-2"/>
                <w:w w:val="110"/>
                <w:sz w:val="24"/>
              </w:rPr>
              <w:t>。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25"/>
                <w:sz w:val="24"/>
              </w:rPr>
              <w:t>Bb-Ⅱ-</w:t>
            </w:r>
            <w:r>
              <w:rPr>
                <w:w w:val="110"/>
                <w:sz w:val="24"/>
              </w:rPr>
              <w:t>3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團</w:t>
            </w:r>
            <w:r>
              <w:rPr>
                <w:spacing w:val="-2"/>
                <w:sz w:val="24"/>
              </w:rPr>
              <w:t>體活動的參與</w:t>
            </w:r>
          </w:p>
          <w:p>
            <w:pPr>
              <w:pStyle w:val="TableParagraph"/>
              <w:spacing w:line="300" w:lineRule="exact"/>
              <w:ind w:left="558"/>
              <w:rPr>
                <w:sz w:val="24"/>
              </w:rPr>
            </w:pPr>
            <w:r>
              <w:rPr>
                <w:spacing w:val="-4"/>
                <w:sz w:val="24"/>
              </w:rPr>
              <w:t>態度。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4" w:lineRule="auto"/>
              <w:ind w:left="199" w:right="19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2b-Ⅱ-2</w:t>
            </w:r>
            <w:r>
              <w:rPr>
                <w:spacing w:val="-27"/>
                <w:w w:val="120"/>
                <w:sz w:val="24"/>
              </w:rPr>
              <w:t> </w:t>
            </w:r>
            <w:r>
              <w:rPr>
                <w:w w:val="105"/>
                <w:sz w:val="24"/>
              </w:rPr>
              <w:t>參</w:t>
            </w:r>
            <w:r>
              <w:rPr>
                <w:spacing w:val="-2"/>
                <w:sz w:val="24"/>
              </w:rPr>
              <w:t>加團體活動，</w:t>
            </w:r>
            <w:r>
              <w:rPr>
                <w:spacing w:val="-2"/>
                <w:sz w:val="24"/>
              </w:rPr>
              <w:t>遵守紀律、重</w:t>
            </w:r>
            <w:r>
              <w:rPr>
                <w:spacing w:val="-2"/>
                <w:sz w:val="24"/>
              </w:rPr>
              <w:t>視榮譽感，並</w:t>
            </w:r>
            <w:r>
              <w:rPr>
                <w:spacing w:val="-2"/>
                <w:sz w:val="24"/>
              </w:rPr>
              <w:t>展現負責的態</w:t>
            </w:r>
            <w:r>
              <w:rPr>
                <w:spacing w:val="-6"/>
                <w:w w:val="105"/>
                <w:sz w:val="24"/>
              </w:rPr>
              <w:t>度</w:t>
            </w:r>
            <w:r>
              <w:rPr>
                <w:spacing w:val="-6"/>
                <w:w w:val="105"/>
                <w:sz w:val="24"/>
              </w:rPr>
              <w:t>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1.覺察自律對</w:t>
            </w:r>
            <w:r>
              <w:rPr>
                <w:rFonts w:ascii="標楷體" w:eastAsia="標楷體"/>
                <w:spacing w:val="-2"/>
                <w:sz w:val="24"/>
              </w:rPr>
              <w:t>團隊的重要，</w:t>
            </w:r>
            <w:r>
              <w:rPr>
                <w:rFonts w:ascii="標楷體" w:eastAsia="標楷體"/>
                <w:spacing w:val="-2"/>
                <w:sz w:val="24"/>
              </w:rPr>
              <w:t>擬定班級公</w:t>
            </w:r>
            <w:r>
              <w:rPr>
                <w:rFonts w:ascii="標楷體" w:eastAsia="標楷體"/>
                <w:spacing w:val="-2"/>
                <w:sz w:val="24"/>
              </w:rPr>
              <w:t> </w:t>
            </w:r>
            <w:r>
              <w:rPr>
                <w:rFonts w:ascii="標楷體" w:eastAsia="標楷體"/>
                <w:spacing w:val="-2"/>
                <w:sz w:val="24"/>
              </w:rPr>
              <w:t>約，養成遵守</w:t>
            </w:r>
            <w:r>
              <w:rPr>
                <w:rFonts w:ascii="標楷體" w:eastAsia="標楷體"/>
                <w:spacing w:val="-2"/>
                <w:sz w:val="24"/>
              </w:rPr>
              <w:t>紀律的態度，</w:t>
            </w:r>
            <w:r>
              <w:rPr>
                <w:rFonts w:ascii="標楷體" w:eastAsia="標楷體"/>
                <w:spacing w:val="-2"/>
                <w:sz w:val="24"/>
              </w:rPr>
              <w:t>重視團隊榮</w:t>
            </w:r>
          </w:p>
          <w:p>
            <w:pPr>
              <w:pStyle w:val="TableParagraph"/>
              <w:spacing w:line="293" w:lineRule="exact"/>
              <w:ind w:left="205" w:right="204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5"/>
                <w:sz w:val="24"/>
              </w:rPr>
              <w:t>譽。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32" w:lineRule="auto" w:before="3"/>
              <w:ind w:left="102" w:right="10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課綱：</w:t>
            </w:r>
            <w:r>
              <w:rPr>
                <w:spacing w:val="-2"/>
                <w:w w:val="105"/>
                <w:sz w:val="22"/>
              </w:rPr>
              <w:t>法</w:t>
            </w:r>
            <w:r>
              <w:rPr>
                <w:spacing w:val="-2"/>
                <w:w w:val="105"/>
                <w:sz w:val="22"/>
              </w:rPr>
              <w:t>治</w:t>
            </w:r>
            <w:r>
              <w:rPr>
                <w:rFonts w:ascii="新細明體" w:eastAsia="新細明體" w:hint="eastAsia"/>
                <w:spacing w:val="-2"/>
                <w:w w:val="105"/>
                <w:sz w:val="22"/>
              </w:rPr>
              <w:t>教</w:t>
            </w:r>
            <w:r>
              <w:rPr>
                <w:spacing w:val="-2"/>
                <w:w w:val="105"/>
                <w:sz w:val="22"/>
              </w:rPr>
              <w:t>育- </w:t>
            </w:r>
            <w:r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43" w:val="left" w:leader="none"/>
              </w:tabs>
              <w:spacing w:line="223" w:lineRule="auto" w:before="14" w:after="0"/>
              <w:ind w:left="101" w:right="103" w:firstLine="0"/>
              <w:jc w:val="both"/>
              <w:rPr>
                <w:rFonts w:ascii="標楷體" w:hAnsi="標楷體" w:eastAsia="標楷體"/>
                <w:sz w:val="24"/>
              </w:rPr>
            </w:pPr>
            <w:r>
              <w:rPr>
                <w:spacing w:val="-4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pacing w:val="-4"/>
                <w:sz w:val="24"/>
              </w:rPr>
              <w:t>教</w:t>
            </w:r>
            <w:r>
              <w:rPr>
                <w:spacing w:val="-4"/>
                <w:sz w:val="24"/>
              </w:rPr>
              <w:t>學</w:t>
            </w:r>
            <w:r>
              <w:rPr>
                <w:rFonts w:ascii="標楷體" w:hAnsi="標楷體" w:eastAsia="標楷體"/>
                <w:spacing w:val="-2"/>
                <w:sz w:val="24"/>
              </w:rPr>
              <w:t>將分組討論</w:t>
            </w:r>
            <w:r>
              <w:rPr>
                <w:rFonts w:ascii="標楷體" w:hAnsi="標楷體" w:eastAsia="標楷體"/>
                <w:spacing w:val="-2"/>
                <w:sz w:val="24"/>
              </w:rPr>
              <w:t>結果上傳至</w:t>
            </w:r>
            <w:r>
              <w:rPr>
                <w:rFonts w:ascii="標楷體" w:hAnsi="標楷體" w:eastAsia="標楷體"/>
                <w:spacing w:val="-2"/>
                <w:sz w:val="24"/>
              </w:rPr>
              <w:t>平台分享區</w:t>
            </w: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標楷體"/>
                <w:b/>
                <w:sz w:val="30"/>
              </w:rPr>
            </w:pPr>
          </w:p>
          <w:p>
            <w:pPr>
              <w:pStyle w:val="TableParagraph"/>
              <w:ind w:left="7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z w:val="24"/>
              </w:rPr>
              <w:t>六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rPr>
                <w:rFonts w:ascii="標楷體"/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left="107" w:right="193"/>
              <w:rPr>
                <w:sz w:val="24"/>
              </w:rPr>
            </w:pPr>
            <w:r>
              <w:rPr>
                <w:spacing w:val="-4"/>
                <w:sz w:val="24"/>
              </w:rPr>
              <w:t>單元一團</w:t>
            </w:r>
            <w:r>
              <w:rPr>
                <w:spacing w:val="-4"/>
                <w:sz w:val="24"/>
              </w:rPr>
              <w:t>隊勳章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活動3</w:t>
            </w:r>
            <w:r>
              <w:rPr>
                <w:spacing w:val="-4"/>
                <w:sz w:val="24"/>
              </w:rPr>
              <w:t>愛</w:t>
            </w:r>
            <w:r>
              <w:rPr>
                <w:spacing w:val="-4"/>
                <w:sz w:val="24"/>
              </w:rPr>
              <w:t>班與合作</w:t>
            </w:r>
          </w:p>
        </w:tc>
        <w:tc>
          <w:tcPr>
            <w:tcW w:w="1695" w:type="dxa"/>
          </w:tcPr>
          <w:p>
            <w:pPr>
              <w:pStyle w:val="TableParagraph"/>
              <w:spacing w:line="305" w:lineRule="exact"/>
              <w:ind w:left="276" w:right="269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44" w:lineRule="auto"/>
              <w:ind w:left="106" w:right="192"/>
              <w:rPr>
                <w:sz w:val="24"/>
              </w:rPr>
            </w:pPr>
            <w:r>
              <w:rPr>
                <w:w w:val="125"/>
                <w:sz w:val="24"/>
              </w:rPr>
              <w:t>Bb-Ⅱ-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團</w:t>
            </w:r>
            <w:r>
              <w:rPr>
                <w:spacing w:val="-2"/>
                <w:w w:val="105"/>
                <w:sz w:val="24"/>
              </w:rPr>
              <w:t>隊</w:t>
            </w:r>
            <w:r>
              <w:rPr>
                <w:spacing w:val="-2"/>
                <w:w w:val="105"/>
                <w:sz w:val="24"/>
              </w:rPr>
              <w:t>合</w:t>
            </w:r>
            <w:r>
              <w:rPr>
                <w:spacing w:val="-2"/>
                <w:w w:val="105"/>
                <w:sz w:val="24"/>
              </w:rPr>
              <w:t>作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意</w:t>
            </w:r>
            <w:r>
              <w:rPr>
                <w:spacing w:val="-2"/>
                <w:w w:val="105"/>
                <w:sz w:val="24"/>
              </w:rPr>
              <w:t>義</w:t>
            </w:r>
            <w:r>
              <w:rPr>
                <w:spacing w:val="-2"/>
                <w:w w:val="110"/>
                <w:sz w:val="24"/>
              </w:rPr>
              <w:t>與</w:t>
            </w:r>
            <w:r>
              <w:rPr>
                <w:spacing w:val="-2"/>
                <w:w w:val="110"/>
                <w:sz w:val="24"/>
              </w:rPr>
              <w:t>重</w:t>
            </w:r>
            <w:r>
              <w:rPr>
                <w:spacing w:val="-2"/>
                <w:w w:val="110"/>
                <w:sz w:val="24"/>
              </w:rPr>
              <w:t>要</w:t>
            </w:r>
            <w:r>
              <w:rPr>
                <w:spacing w:val="-2"/>
                <w:w w:val="110"/>
                <w:sz w:val="24"/>
              </w:rPr>
              <w:t>性</w:t>
            </w:r>
            <w:r>
              <w:rPr>
                <w:spacing w:val="-2"/>
                <w:w w:val="110"/>
                <w:sz w:val="24"/>
              </w:rPr>
              <w:t>。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25"/>
                <w:sz w:val="24"/>
              </w:rPr>
              <w:t>Bb-Ⅱ-</w:t>
            </w:r>
            <w:r>
              <w:rPr>
                <w:w w:val="110"/>
                <w:sz w:val="24"/>
              </w:rPr>
              <w:t>3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團</w:t>
            </w:r>
            <w:r>
              <w:rPr>
                <w:spacing w:val="-2"/>
                <w:sz w:val="24"/>
              </w:rPr>
              <w:t>體活動的參與</w:t>
            </w:r>
          </w:p>
          <w:p>
            <w:pPr>
              <w:pStyle w:val="TableParagraph"/>
              <w:spacing w:line="288" w:lineRule="exact"/>
              <w:ind w:left="558"/>
              <w:rPr>
                <w:sz w:val="24"/>
              </w:rPr>
            </w:pPr>
            <w:r>
              <w:rPr>
                <w:spacing w:val="-4"/>
                <w:sz w:val="24"/>
              </w:rPr>
              <w:t>態度。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4" w:lineRule="auto"/>
              <w:ind w:left="199" w:right="195" w:firstLine="24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2b-Ⅱ-2</w:t>
            </w:r>
            <w:r>
              <w:rPr>
                <w:spacing w:val="-28"/>
                <w:w w:val="120"/>
                <w:sz w:val="24"/>
              </w:rPr>
              <w:t> </w:t>
            </w:r>
            <w:r>
              <w:rPr>
                <w:w w:val="105"/>
                <w:sz w:val="24"/>
              </w:rPr>
              <w:t>參</w:t>
            </w:r>
            <w:r>
              <w:rPr>
                <w:spacing w:val="-2"/>
                <w:sz w:val="24"/>
              </w:rPr>
              <w:t>加團體活動，</w:t>
            </w:r>
            <w:r>
              <w:rPr>
                <w:spacing w:val="-2"/>
                <w:sz w:val="24"/>
              </w:rPr>
              <w:t>遵守紀律、重</w:t>
            </w:r>
            <w:r>
              <w:rPr>
                <w:spacing w:val="-2"/>
                <w:sz w:val="24"/>
              </w:rPr>
              <w:t>視榮譽感，並</w:t>
            </w:r>
            <w:r>
              <w:rPr>
                <w:spacing w:val="-2"/>
                <w:sz w:val="24"/>
              </w:rPr>
              <w:t>展現負責的態</w:t>
            </w:r>
          </w:p>
          <w:p>
            <w:pPr>
              <w:pStyle w:val="TableParagraph"/>
              <w:spacing w:line="288" w:lineRule="exact"/>
              <w:ind w:left="198" w:righ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度。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1.將自律與負</w:t>
            </w:r>
            <w:r>
              <w:rPr>
                <w:rFonts w:ascii="標楷體" w:eastAsia="標楷體"/>
                <w:spacing w:val="-2"/>
                <w:sz w:val="24"/>
              </w:rPr>
              <w:t>責應用在班級</w:t>
            </w:r>
            <w:r>
              <w:rPr>
                <w:rFonts w:ascii="標楷體" w:eastAsia="標楷體"/>
                <w:spacing w:val="-2"/>
                <w:sz w:val="24"/>
              </w:rPr>
              <w:t>事務中，完成</w:t>
            </w:r>
            <w:r>
              <w:rPr>
                <w:rFonts w:ascii="標楷體" w:eastAsia="標楷體"/>
                <w:spacing w:val="-2"/>
                <w:sz w:val="24"/>
              </w:rPr>
              <w:t>分內的工作。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7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32" w:lineRule="auto" w:before="3"/>
              <w:ind w:left="102" w:right="104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課</w:t>
            </w:r>
            <w:r>
              <w:rPr>
                <w:spacing w:val="-4"/>
                <w:w w:val="105"/>
                <w:sz w:val="22"/>
              </w:rPr>
              <w:t>綱</w:t>
            </w:r>
            <w:r>
              <w:rPr>
                <w:spacing w:val="-4"/>
                <w:w w:val="105"/>
                <w:sz w:val="22"/>
              </w:rPr>
              <w:t>：</w:t>
            </w:r>
            <w:r>
              <w:rPr>
                <w:spacing w:val="-4"/>
                <w:w w:val="105"/>
                <w:sz w:val="22"/>
              </w:rPr>
              <w:t>品</w:t>
            </w:r>
            <w:r>
              <w:rPr>
                <w:spacing w:val="-4"/>
                <w:w w:val="105"/>
                <w:sz w:val="22"/>
              </w:rPr>
              <w:t>德</w:t>
            </w:r>
            <w:r>
              <w:rPr>
                <w:rFonts w:ascii="新細明體" w:eastAsia="新細明體" w:hint="eastAsia"/>
                <w:spacing w:val="-4"/>
                <w:w w:val="105"/>
                <w:sz w:val="22"/>
              </w:rPr>
              <w:t>教</w:t>
            </w:r>
            <w:r>
              <w:rPr>
                <w:spacing w:val="-4"/>
                <w:w w:val="105"/>
                <w:sz w:val="22"/>
              </w:rPr>
              <w:t>育- </w:t>
            </w:r>
            <w:r>
              <w:rPr>
                <w:spacing w:val="-10"/>
                <w:w w:val="110"/>
                <w:sz w:val="22"/>
              </w:rPr>
              <w:t>2</w:t>
            </w:r>
          </w:p>
          <w:p>
            <w:pPr>
              <w:pStyle w:val="TableParagraph"/>
              <w:spacing w:line="232" w:lineRule="auto" w:before="14"/>
              <w:ind w:left="102" w:right="104"/>
              <w:rPr>
                <w:sz w:val="22"/>
              </w:rPr>
            </w:pPr>
            <w:r>
              <w:rPr>
                <w:spacing w:val="-2"/>
                <w:sz w:val="22"/>
              </w:rPr>
              <w:t>課</w:t>
            </w:r>
            <w:r>
              <w:rPr>
                <w:spacing w:val="-2"/>
                <w:sz w:val="22"/>
              </w:rPr>
              <w:t>綱</w:t>
            </w:r>
            <w:r>
              <w:rPr>
                <w:spacing w:val="-2"/>
                <w:sz w:val="22"/>
              </w:rPr>
              <w:t>：生涯規畫</w:t>
            </w:r>
            <w:r>
              <w:rPr>
                <w:rFonts w:ascii="新細明體" w:eastAsia="新細明體" w:hint="eastAsia"/>
                <w:spacing w:val="-2"/>
                <w:sz w:val="22"/>
              </w:rPr>
              <w:t>教</w:t>
            </w:r>
            <w:r>
              <w:rPr>
                <w:spacing w:val="-4"/>
                <w:w w:val="105"/>
                <w:sz w:val="22"/>
              </w:rPr>
              <w:t>育</w:t>
            </w:r>
            <w:r>
              <w:rPr>
                <w:spacing w:val="-4"/>
                <w:w w:val="145"/>
                <w:sz w:val="22"/>
              </w:rPr>
              <w:t>-</w:t>
            </w:r>
            <w:r>
              <w:rPr>
                <w:spacing w:val="-4"/>
                <w:w w:val="105"/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spacing w:val="-10"/>
                <w:sz w:val="24"/>
              </w:rPr>
              <w:t>學</w:t>
            </w: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標楷體"/>
                <w:b/>
                <w:sz w:val="30"/>
              </w:rPr>
            </w:pPr>
          </w:p>
          <w:p>
            <w:pPr>
              <w:pStyle w:val="TableParagraph"/>
              <w:ind w:left="7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z w:val="24"/>
              </w:rPr>
              <w:t>七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rPr>
                <w:rFonts w:ascii="標楷體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107" w:right="193"/>
              <w:rPr>
                <w:sz w:val="24"/>
              </w:rPr>
            </w:pPr>
            <w:r>
              <w:rPr>
                <w:spacing w:val="-4"/>
                <w:sz w:val="24"/>
              </w:rPr>
              <w:t>單元一團</w:t>
            </w:r>
            <w:r>
              <w:rPr>
                <w:spacing w:val="-4"/>
                <w:sz w:val="24"/>
              </w:rPr>
              <w:t>隊勳章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活動3</w:t>
            </w:r>
            <w:r>
              <w:rPr>
                <w:spacing w:val="-4"/>
                <w:sz w:val="24"/>
              </w:rPr>
              <w:t>愛</w:t>
            </w:r>
            <w:r>
              <w:rPr>
                <w:spacing w:val="-4"/>
                <w:sz w:val="24"/>
              </w:rPr>
              <w:t>班與合作</w:t>
            </w:r>
          </w:p>
        </w:tc>
        <w:tc>
          <w:tcPr>
            <w:tcW w:w="1695" w:type="dxa"/>
          </w:tcPr>
          <w:p>
            <w:pPr>
              <w:pStyle w:val="TableParagraph"/>
              <w:spacing w:line="306" w:lineRule="exact"/>
              <w:ind w:left="276" w:right="269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192"/>
              <w:rPr>
                <w:sz w:val="24"/>
              </w:rPr>
            </w:pPr>
            <w:r>
              <w:rPr>
                <w:w w:val="125"/>
                <w:sz w:val="24"/>
              </w:rPr>
              <w:t>Bb-Ⅱ-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團</w:t>
            </w:r>
            <w:r>
              <w:rPr>
                <w:spacing w:val="-2"/>
                <w:w w:val="105"/>
                <w:sz w:val="24"/>
              </w:rPr>
              <w:t>隊</w:t>
            </w:r>
            <w:r>
              <w:rPr>
                <w:spacing w:val="-2"/>
                <w:w w:val="105"/>
                <w:sz w:val="24"/>
              </w:rPr>
              <w:t>合</w:t>
            </w:r>
            <w:r>
              <w:rPr>
                <w:spacing w:val="-2"/>
                <w:w w:val="105"/>
                <w:sz w:val="24"/>
              </w:rPr>
              <w:t>作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意</w:t>
            </w:r>
            <w:r>
              <w:rPr>
                <w:spacing w:val="-2"/>
                <w:w w:val="105"/>
                <w:sz w:val="24"/>
              </w:rPr>
              <w:t>義</w:t>
            </w:r>
            <w:r>
              <w:rPr>
                <w:spacing w:val="-2"/>
                <w:w w:val="110"/>
                <w:sz w:val="24"/>
              </w:rPr>
              <w:t>與</w:t>
            </w:r>
            <w:r>
              <w:rPr>
                <w:spacing w:val="-2"/>
                <w:w w:val="110"/>
                <w:sz w:val="24"/>
              </w:rPr>
              <w:t>重</w:t>
            </w:r>
            <w:r>
              <w:rPr>
                <w:spacing w:val="-2"/>
                <w:w w:val="110"/>
                <w:sz w:val="24"/>
              </w:rPr>
              <w:t>要</w:t>
            </w:r>
            <w:r>
              <w:rPr>
                <w:spacing w:val="-2"/>
                <w:w w:val="110"/>
                <w:sz w:val="24"/>
              </w:rPr>
              <w:t>性</w:t>
            </w:r>
            <w:r>
              <w:rPr>
                <w:spacing w:val="-2"/>
                <w:w w:val="110"/>
                <w:sz w:val="24"/>
              </w:rPr>
              <w:t>。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25"/>
                <w:sz w:val="24"/>
              </w:rPr>
              <w:t>Bb-Ⅱ-</w:t>
            </w:r>
            <w:r>
              <w:rPr>
                <w:w w:val="110"/>
                <w:sz w:val="24"/>
              </w:rPr>
              <w:t>3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團</w:t>
            </w:r>
            <w:r>
              <w:rPr>
                <w:spacing w:val="-2"/>
                <w:sz w:val="24"/>
              </w:rPr>
              <w:t>體活動的參與</w:t>
            </w:r>
          </w:p>
          <w:p>
            <w:pPr>
              <w:pStyle w:val="TableParagraph"/>
              <w:spacing w:line="296" w:lineRule="exact" w:before="5"/>
              <w:ind w:left="558"/>
              <w:rPr>
                <w:sz w:val="24"/>
              </w:rPr>
            </w:pPr>
            <w:r>
              <w:rPr>
                <w:spacing w:val="-4"/>
                <w:sz w:val="24"/>
              </w:rPr>
              <w:t>態度。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99" w:right="195" w:firstLine="24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2b-Ⅱ-2</w:t>
            </w:r>
            <w:r>
              <w:rPr>
                <w:spacing w:val="-28"/>
                <w:w w:val="120"/>
                <w:sz w:val="24"/>
              </w:rPr>
              <w:t> </w:t>
            </w:r>
            <w:r>
              <w:rPr>
                <w:w w:val="105"/>
                <w:sz w:val="24"/>
              </w:rPr>
              <w:t>參</w:t>
            </w:r>
            <w:r>
              <w:rPr>
                <w:spacing w:val="-2"/>
                <w:sz w:val="24"/>
              </w:rPr>
              <w:t>加團體活動，</w:t>
            </w:r>
            <w:r>
              <w:rPr>
                <w:spacing w:val="-2"/>
                <w:sz w:val="24"/>
              </w:rPr>
              <w:t>遵守紀律、重</w:t>
            </w:r>
            <w:r>
              <w:rPr>
                <w:spacing w:val="-2"/>
                <w:sz w:val="24"/>
              </w:rPr>
              <w:t>視榮譽感，並</w:t>
            </w:r>
            <w:r>
              <w:rPr>
                <w:spacing w:val="-2"/>
                <w:sz w:val="24"/>
              </w:rPr>
              <w:t>展現負責的態</w:t>
            </w:r>
          </w:p>
          <w:p>
            <w:pPr>
              <w:pStyle w:val="TableParagraph"/>
              <w:spacing w:line="296" w:lineRule="exact" w:before="5"/>
              <w:ind w:left="198" w:righ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度。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1.重視榮譽，</w:t>
            </w:r>
            <w:r>
              <w:rPr>
                <w:rFonts w:ascii="標楷體" w:eastAsia="標楷體"/>
                <w:spacing w:val="-2"/>
                <w:sz w:val="24"/>
              </w:rPr>
              <w:t>在團隊中表現</w:t>
            </w:r>
            <w:r>
              <w:rPr>
                <w:rFonts w:ascii="標楷體" w:eastAsia="標楷體"/>
                <w:spacing w:val="-2"/>
                <w:sz w:val="24"/>
              </w:rPr>
              <w:t>自律並遵守規</w:t>
            </w:r>
            <w:r>
              <w:rPr>
                <w:rFonts w:ascii="標楷體" w:eastAsia="標楷體"/>
                <w:spacing w:val="-6"/>
                <w:sz w:val="24"/>
              </w:rPr>
              <w:t>範。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32" w:lineRule="auto" w:before="4"/>
              <w:ind w:left="102" w:right="104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課</w:t>
            </w:r>
            <w:r>
              <w:rPr>
                <w:spacing w:val="-4"/>
                <w:w w:val="105"/>
                <w:sz w:val="22"/>
              </w:rPr>
              <w:t>綱</w:t>
            </w:r>
            <w:r>
              <w:rPr>
                <w:spacing w:val="-4"/>
                <w:w w:val="105"/>
                <w:sz w:val="22"/>
              </w:rPr>
              <w:t>：</w:t>
            </w:r>
            <w:r>
              <w:rPr>
                <w:spacing w:val="-4"/>
                <w:w w:val="105"/>
                <w:sz w:val="22"/>
              </w:rPr>
              <w:t>品</w:t>
            </w:r>
            <w:r>
              <w:rPr>
                <w:spacing w:val="-4"/>
                <w:w w:val="105"/>
                <w:sz w:val="22"/>
              </w:rPr>
              <w:t>德</w:t>
            </w:r>
            <w:r>
              <w:rPr>
                <w:rFonts w:ascii="新細明體" w:eastAsia="新細明體" w:hint="eastAsia"/>
                <w:spacing w:val="-4"/>
                <w:w w:val="105"/>
                <w:sz w:val="22"/>
              </w:rPr>
              <w:t>教</w:t>
            </w:r>
            <w:r>
              <w:rPr>
                <w:spacing w:val="-4"/>
                <w:w w:val="105"/>
                <w:sz w:val="22"/>
              </w:rPr>
              <w:t>育- </w:t>
            </w:r>
            <w:r>
              <w:rPr>
                <w:spacing w:val="-10"/>
                <w:w w:val="110"/>
                <w:sz w:val="22"/>
              </w:rPr>
              <w:t>2</w:t>
            </w:r>
          </w:p>
          <w:p>
            <w:pPr>
              <w:pStyle w:val="TableParagraph"/>
              <w:spacing w:line="232" w:lineRule="auto" w:before="13"/>
              <w:ind w:left="102" w:right="104"/>
              <w:rPr>
                <w:sz w:val="22"/>
              </w:rPr>
            </w:pPr>
            <w:r>
              <w:rPr>
                <w:spacing w:val="-2"/>
                <w:sz w:val="22"/>
              </w:rPr>
              <w:t>課</w:t>
            </w:r>
            <w:r>
              <w:rPr>
                <w:spacing w:val="-2"/>
                <w:sz w:val="22"/>
              </w:rPr>
              <w:t>綱</w:t>
            </w:r>
            <w:r>
              <w:rPr>
                <w:spacing w:val="-2"/>
                <w:sz w:val="22"/>
              </w:rPr>
              <w:t>：生涯規畫</w:t>
            </w:r>
            <w:r>
              <w:rPr>
                <w:rFonts w:ascii="新細明體" w:eastAsia="新細明體" w:hint="eastAsia"/>
                <w:spacing w:val="-2"/>
                <w:sz w:val="22"/>
              </w:rPr>
              <w:t>教</w:t>
            </w:r>
            <w:r>
              <w:rPr>
                <w:spacing w:val="-4"/>
                <w:w w:val="105"/>
                <w:sz w:val="22"/>
              </w:rPr>
              <w:t>育</w:t>
            </w:r>
            <w:r>
              <w:rPr>
                <w:spacing w:val="-4"/>
                <w:w w:val="145"/>
                <w:sz w:val="22"/>
              </w:rPr>
              <w:t>-</w:t>
            </w:r>
            <w:r>
              <w:rPr>
                <w:spacing w:val="-4"/>
                <w:w w:val="105"/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spacing w:val="-10"/>
                <w:sz w:val="24"/>
              </w:rPr>
              <w:t>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標楷體"/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z w:val="24"/>
              </w:rPr>
              <w:t>八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標楷體"/>
                <w:b/>
                <w:sz w:val="31"/>
              </w:rPr>
            </w:pPr>
          </w:p>
          <w:p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pacing w:val="-4"/>
                <w:sz w:val="24"/>
              </w:rPr>
              <w:t>單元二</w:t>
            </w:r>
            <w:r>
              <w:rPr>
                <w:rFonts w:ascii="新細明體" w:eastAsia="新細明體" w:hint="eastAsia"/>
                <w:spacing w:val="-4"/>
                <w:sz w:val="24"/>
              </w:rPr>
              <w:t>攜</w:t>
            </w:r>
            <w:r>
              <w:rPr>
                <w:spacing w:val="-4"/>
                <w:sz w:val="24"/>
              </w:rPr>
              <w:t>手向前行</w:t>
            </w:r>
            <w:r>
              <w:rPr>
                <w:spacing w:val="-4"/>
                <w:sz w:val="24"/>
              </w:rPr>
              <w:t>活動1</w:t>
            </w:r>
            <w:r>
              <w:rPr>
                <w:spacing w:val="-4"/>
                <w:sz w:val="24"/>
              </w:rPr>
              <w:t>同</w:t>
            </w:r>
            <w:r>
              <w:rPr>
                <w:spacing w:val="-4"/>
                <w:sz w:val="24"/>
              </w:rPr>
              <w:t>心協力</w:t>
            </w:r>
          </w:p>
        </w:tc>
        <w:tc>
          <w:tcPr>
            <w:tcW w:w="1695" w:type="dxa"/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B1</w:t>
            </w:r>
          </w:p>
          <w:p>
            <w:pPr>
              <w:pStyle w:val="TableParagraph"/>
              <w:spacing w:before="4"/>
              <w:ind w:left="295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44" w:lineRule="auto"/>
              <w:ind w:left="106" w:right="192"/>
              <w:rPr>
                <w:sz w:val="24"/>
              </w:rPr>
            </w:pPr>
            <w:r>
              <w:rPr>
                <w:w w:val="125"/>
                <w:sz w:val="24"/>
              </w:rPr>
              <w:t>Bb-Ⅱ-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團</w:t>
            </w:r>
            <w:r>
              <w:rPr>
                <w:spacing w:val="-2"/>
                <w:w w:val="105"/>
                <w:sz w:val="24"/>
              </w:rPr>
              <w:t>隊</w:t>
            </w:r>
            <w:r>
              <w:rPr>
                <w:spacing w:val="-2"/>
                <w:w w:val="105"/>
                <w:sz w:val="24"/>
              </w:rPr>
              <w:t>合</w:t>
            </w:r>
            <w:r>
              <w:rPr>
                <w:spacing w:val="-2"/>
                <w:w w:val="105"/>
                <w:sz w:val="24"/>
              </w:rPr>
              <w:t>作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意</w:t>
            </w:r>
            <w:r>
              <w:rPr>
                <w:spacing w:val="-2"/>
                <w:w w:val="105"/>
                <w:sz w:val="24"/>
              </w:rPr>
              <w:t>義</w:t>
            </w:r>
            <w:r>
              <w:rPr>
                <w:spacing w:val="-2"/>
                <w:w w:val="110"/>
                <w:sz w:val="24"/>
              </w:rPr>
              <w:t>與</w:t>
            </w:r>
            <w:r>
              <w:rPr>
                <w:spacing w:val="-2"/>
                <w:w w:val="110"/>
                <w:sz w:val="24"/>
              </w:rPr>
              <w:t>重</w:t>
            </w:r>
            <w:r>
              <w:rPr>
                <w:spacing w:val="-2"/>
                <w:w w:val="110"/>
                <w:sz w:val="24"/>
              </w:rPr>
              <w:t>要</w:t>
            </w:r>
            <w:r>
              <w:rPr>
                <w:spacing w:val="-2"/>
                <w:w w:val="110"/>
                <w:sz w:val="24"/>
              </w:rPr>
              <w:t>性</w:t>
            </w:r>
            <w:r>
              <w:rPr>
                <w:spacing w:val="-2"/>
                <w:w w:val="110"/>
                <w:sz w:val="24"/>
              </w:rPr>
              <w:t>。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25"/>
                <w:sz w:val="24"/>
              </w:rPr>
              <w:t>Bb-Ⅱ-</w:t>
            </w:r>
            <w:r>
              <w:rPr>
                <w:w w:val="110"/>
                <w:sz w:val="24"/>
              </w:rPr>
              <w:t>2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關</w:t>
            </w:r>
            <w:r>
              <w:rPr>
                <w:spacing w:val="-2"/>
                <w:sz w:val="24"/>
              </w:rPr>
              <w:t>懷團隊成員的</w:t>
            </w:r>
          </w:p>
          <w:p>
            <w:pPr>
              <w:pStyle w:val="TableParagraph"/>
              <w:spacing w:line="300" w:lineRule="exact"/>
              <w:ind w:left="558"/>
              <w:rPr>
                <w:sz w:val="24"/>
              </w:rPr>
            </w:pPr>
            <w:r>
              <w:rPr>
                <w:spacing w:val="-4"/>
                <w:sz w:val="24"/>
              </w:rPr>
              <w:t>行動。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4" w:lineRule="auto"/>
              <w:ind w:left="105" w:right="287"/>
              <w:rPr>
                <w:sz w:val="24"/>
              </w:rPr>
            </w:pPr>
            <w:r>
              <w:rPr>
                <w:w w:val="120"/>
                <w:sz w:val="24"/>
              </w:rPr>
              <w:t>2b-Ⅱ-1</w:t>
            </w:r>
            <w:r>
              <w:rPr>
                <w:spacing w:val="-27"/>
                <w:w w:val="120"/>
                <w:sz w:val="24"/>
              </w:rPr>
              <w:t> </w:t>
            </w:r>
            <w:r>
              <w:rPr>
                <w:w w:val="110"/>
                <w:sz w:val="24"/>
              </w:rPr>
              <w:t>體</w:t>
            </w:r>
            <w:r>
              <w:rPr>
                <w:spacing w:val="-2"/>
                <w:sz w:val="24"/>
              </w:rPr>
              <w:t>會團隊合作的</w:t>
            </w:r>
            <w:r>
              <w:rPr>
                <w:spacing w:val="-2"/>
                <w:sz w:val="24"/>
              </w:rPr>
              <w:t>意義，並能關</w:t>
            </w:r>
            <w:r>
              <w:rPr>
                <w:spacing w:val="-2"/>
                <w:w w:val="110"/>
                <w:sz w:val="24"/>
              </w:rPr>
              <w:t>懷</w:t>
            </w:r>
            <w:r>
              <w:rPr>
                <w:spacing w:val="-2"/>
                <w:w w:val="110"/>
                <w:sz w:val="24"/>
              </w:rPr>
              <w:t>團</w:t>
            </w:r>
            <w:r>
              <w:rPr>
                <w:spacing w:val="-2"/>
                <w:w w:val="110"/>
                <w:sz w:val="24"/>
              </w:rPr>
              <w:t>隊</w:t>
            </w:r>
            <w:r>
              <w:rPr>
                <w:spacing w:val="-2"/>
                <w:w w:val="110"/>
                <w:sz w:val="24"/>
              </w:rPr>
              <w:t>的</w:t>
            </w:r>
            <w:r>
              <w:rPr>
                <w:spacing w:val="-2"/>
                <w:w w:val="110"/>
                <w:sz w:val="24"/>
              </w:rPr>
              <w:t>成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spacing w:val="-6"/>
                <w:w w:val="110"/>
                <w:sz w:val="24"/>
              </w:rPr>
              <w:t>員</w:t>
            </w:r>
            <w:r>
              <w:rPr>
                <w:spacing w:val="-6"/>
                <w:w w:val="110"/>
                <w:sz w:val="24"/>
              </w:rPr>
              <w:t>。</w:t>
            </w:r>
          </w:p>
          <w:p>
            <w:pPr>
              <w:pStyle w:val="TableParagraph"/>
              <w:spacing w:line="242" w:lineRule="auto"/>
              <w:ind w:left="199" w:right="101" w:hanging="94"/>
              <w:rPr>
                <w:sz w:val="24"/>
              </w:rPr>
            </w:pPr>
            <w:r>
              <w:rPr>
                <w:w w:val="115"/>
                <w:sz w:val="24"/>
              </w:rPr>
              <w:t>2a-Ⅱ-1</w:t>
            </w:r>
            <w:r>
              <w:rPr>
                <w:spacing w:val="-20"/>
                <w:w w:val="115"/>
                <w:sz w:val="24"/>
              </w:rPr>
              <w:t> 覺察</w:t>
            </w:r>
            <w:r>
              <w:rPr>
                <w:spacing w:val="-2"/>
                <w:w w:val="105"/>
                <w:sz w:val="24"/>
              </w:rPr>
              <w:t>自</w:t>
            </w:r>
            <w:r>
              <w:rPr>
                <w:spacing w:val="-2"/>
                <w:w w:val="105"/>
                <w:sz w:val="24"/>
              </w:rPr>
              <w:t>己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人</w:t>
            </w:r>
            <w:r>
              <w:rPr>
                <w:spacing w:val="-2"/>
                <w:w w:val="105"/>
                <w:sz w:val="24"/>
              </w:rPr>
              <w:t>際</w:t>
            </w:r>
            <w:r>
              <w:rPr>
                <w:spacing w:val="-2"/>
                <w:w w:val="105"/>
                <w:sz w:val="24"/>
              </w:rPr>
              <w:t>溝</w:t>
            </w:r>
            <w:r>
              <w:rPr>
                <w:spacing w:val="-2"/>
                <w:w w:val="105"/>
                <w:sz w:val="24"/>
              </w:rPr>
              <w:t>通</w:t>
            </w:r>
            <w:r>
              <w:rPr>
                <w:spacing w:val="-2"/>
                <w:w w:val="105"/>
                <w:sz w:val="24"/>
              </w:rPr>
              <w:t>方</w:t>
            </w:r>
            <w:r>
              <w:rPr>
                <w:spacing w:val="-2"/>
                <w:w w:val="105"/>
                <w:sz w:val="24"/>
              </w:rPr>
              <w:t>式</w:t>
            </w:r>
            <w:r>
              <w:rPr>
                <w:spacing w:val="-2"/>
                <w:w w:val="105"/>
                <w:sz w:val="24"/>
              </w:rPr>
              <w:t>，</w:t>
            </w:r>
            <w:r>
              <w:rPr>
                <w:spacing w:val="-2"/>
                <w:w w:val="105"/>
                <w:sz w:val="24"/>
              </w:rPr>
              <w:t>展</w:t>
            </w:r>
            <w:r>
              <w:rPr>
                <w:spacing w:val="-2"/>
                <w:w w:val="105"/>
                <w:sz w:val="24"/>
              </w:rPr>
              <w:t>現</w:t>
            </w:r>
          </w:p>
          <w:p>
            <w:pPr>
              <w:pStyle w:val="TableParagraph"/>
              <w:spacing w:line="296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合宜的互動與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34"/>
                <w:sz w:val="24"/>
              </w:rPr>
              <w:t>分享生活中</w:t>
            </w:r>
            <w:r>
              <w:rPr>
                <w:rFonts w:ascii="標楷體" w:eastAsia="標楷體"/>
                <w:spacing w:val="36"/>
                <w:sz w:val="24"/>
              </w:rPr>
              <w:t>各種團隊合作</w:t>
            </w:r>
            <w:r>
              <w:rPr>
                <w:rFonts w:ascii="標楷體" w:eastAsia="標楷體"/>
                <w:spacing w:val="-4"/>
                <w:sz w:val="24"/>
              </w:rPr>
              <w:t>的情境。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lef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覺察不合作</w:t>
            </w:r>
            <w:r>
              <w:rPr>
                <w:rFonts w:ascii="標楷體" w:eastAsia="標楷體"/>
                <w:spacing w:val="-2"/>
                <w:sz w:val="24"/>
              </w:rPr>
              <w:t>的影響，體驗</w:t>
            </w:r>
            <w:r>
              <w:rPr>
                <w:rFonts w:ascii="標楷體" w:eastAsia="標楷體"/>
                <w:spacing w:val="-2"/>
                <w:sz w:val="24"/>
              </w:rPr>
              <w:t>合作的意義與</w:t>
            </w:r>
            <w:r>
              <w:rPr>
                <w:rFonts w:ascii="標楷體" w:eastAsia="標楷體"/>
                <w:spacing w:val="-4"/>
                <w:sz w:val="24"/>
              </w:rPr>
              <w:t>重要性。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7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3" w:lineRule="auto" w:before="34"/>
              <w:ind w:left="206" w:right="156"/>
              <w:rPr>
                <w:rFonts w:ascii="Times New Roman" w:eastAsia="Times New Roman"/>
                <w:sz w:val="22"/>
              </w:rPr>
            </w:pPr>
            <w:r>
              <w:rPr>
                <w:color w:val="FF0000"/>
                <w:spacing w:val="-2"/>
                <w:w w:val="95"/>
                <w:sz w:val="22"/>
              </w:rPr>
              <w:t>法</w:t>
            </w:r>
            <w:r>
              <w:rPr>
                <w:color w:val="FF0000"/>
                <w:spacing w:val="-2"/>
                <w:w w:val="95"/>
                <w:sz w:val="22"/>
              </w:rPr>
              <w:t>定</w:t>
            </w:r>
            <w:r>
              <w:rPr>
                <w:color w:val="FF0000"/>
                <w:spacing w:val="-2"/>
                <w:w w:val="95"/>
                <w:sz w:val="22"/>
              </w:rPr>
              <w:t>:</w:t>
            </w:r>
            <w:r>
              <w:rPr>
                <w:rFonts w:ascii="標楷體" w:eastAsia="標楷體"/>
                <w:color w:val="FF0000"/>
                <w:spacing w:val="-2"/>
                <w:w w:val="95"/>
                <w:sz w:val="22"/>
              </w:rPr>
              <w:t>性</w:t>
            </w:r>
            <w:r>
              <w:rPr>
                <w:rFonts w:ascii="標楷體" w:eastAsia="標楷體"/>
                <w:color w:val="FF0000"/>
                <w:spacing w:val="-2"/>
                <w:w w:val="95"/>
                <w:sz w:val="22"/>
              </w:rPr>
              <w:t>別</w:t>
            </w:r>
            <w:r>
              <w:rPr>
                <w:rFonts w:ascii="標楷體" w:eastAsia="標楷體"/>
                <w:color w:val="FF0000"/>
                <w:spacing w:val="-2"/>
                <w:w w:val="95"/>
                <w:sz w:val="22"/>
              </w:rPr>
              <w:t>平</w:t>
            </w:r>
            <w:r>
              <w:rPr>
                <w:rFonts w:ascii="標楷體" w:eastAsia="標楷體"/>
                <w:color w:val="FF0000"/>
                <w:spacing w:val="-2"/>
                <w:w w:val="95"/>
                <w:sz w:val="22"/>
              </w:rPr>
              <w:t>等</w:t>
            </w:r>
            <w:r>
              <w:rPr>
                <w:rFonts w:ascii="標楷體" w:eastAsia="標楷體"/>
                <w:color w:val="FF0000"/>
                <w:spacing w:val="-2"/>
                <w:w w:val="95"/>
                <w:sz w:val="22"/>
              </w:rPr>
              <w:t>教</w:t>
            </w:r>
            <w:r>
              <w:rPr>
                <w:rFonts w:ascii="標楷體" w:eastAsia="標楷體"/>
                <w:color w:val="FF0000"/>
                <w:spacing w:val="-4"/>
                <w:sz w:val="22"/>
              </w:rPr>
              <w:t>育</w:t>
            </w:r>
            <w:r>
              <w:rPr>
                <w:rFonts w:ascii="Times New Roman" w:eastAsia="Times New Roman"/>
                <w:color w:val="FF0000"/>
                <w:spacing w:val="-4"/>
                <w:sz w:val="22"/>
              </w:rPr>
              <w:t>-2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spacing w:val="-10"/>
                <w:sz w:val="24"/>
              </w:rPr>
              <w:t>學</w:t>
            </w:r>
          </w:p>
        </w:tc>
      </w:tr>
    </w:tbl>
    <w:p>
      <w:pPr>
        <w:spacing w:after="0" w:line="333" w:lineRule="exact"/>
        <w:jc w:val="center"/>
        <w:rPr>
          <w:sz w:val="24"/>
        </w:rPr>
        <w:sectPr>
          <w:type w:val="continuous"/>
          <w:pgSz w:w="16840" w:h="11910" w:orient="landscape"/>
          <w:pgMar w:top="1020" w:bottom="841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305" w:lineRule="exact"/>
              <w:ind w:left="104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溝通態度和技</w:t>
            </w:r>
          </w:p>
          <w:p>
            <w:pPr>
              <w:pStyle w:val="TableParagraph"/>
              <w:spacing w:line="295" w:lineRule="exact" w:before="5"/>
              <w:ind w:left="198" w:righ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巧。</w:t>
            </w:r>
          </w:p>
        </w:tc>
        <w:tc>
          <w:tcPr>
            <w:tcW w:w="18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7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標楷體"/>
                <w:b/>
                <w:sz w:val="25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z w:val="24"/>
              </w:rPr>
              <w:t>九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標楷體"/>
                <w:b/>
                <w:sz w:val="16"/>
              </w:rPr>
            </w:pPr>
          </w:p>
          <w:p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pacing w:val="-4"/>
                <w:sz w:val="24"/>
              </w:rPr>
              <w:t>單元二</w:t>
            </w:r>
            <w:r>
              <w:rPr>
                <w:rFonts w:ascii="新細明體" w:eastAsia="新細明體" w:hint="eastAsia"/>
                <w:spacing w:val="-4"/>
                <w:sz w:val="24"/>
              </w:rPr>
              <w:t>攜</w:t>
            </w:r>
            <w:r>
              <w:rPr>
                <w:spacing w:val="-4"/>
                <w:sz w:val="24"/>
              </w:rPr>
              <w:t>手向前行</w:t>
            </w:r>
            <w:r>
              <w:rPr>
                <w:spacing w:val="-4"/>
                <w:sz w:val="24"/>
              </w:rPr>
              <w:t>活動1</w:t>
            </w:r>
            <w:r>
              <w:rPr>
                <w:spacing w:val="-4"/>
                <w:sz w:val="24"/>
              </w:rPr>
              <w:t>同</w:t>
            </w:r>
            <w:r>
              <w:rPr>
                <w:spacing w:val="-4"/>
                <w:sz w:val="24"/>
              </w:rPr>
              <w:t>心協力</w:t>
            </w:r>
          </w:p>
        </w:tc>
        <w:tc>
          <w:tcPr>
            <w:tcW w:w="1695" w:type="dxa"/>
          </w:tcPr>
          <w:p>
            <w:pPr>
              <w:pStyle w:val="TableParagraph"/>
              <w:spacing w:line="306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B1</w:t>
            </w:r>
          </w:p>
          <w:p>
            <w:pPr>
              <w:pStyle w:val="TableParagraph"/>
              <w:spacing w:before="4"/>
              <w:ind w:left="295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192"/>
              <w:rPr>
                <w:sz w:val="24"/>
              </w:rPr>
            </w:pPr>
            <w:r>
              <w:rPr>
                <w:w w:val="125"/>
                <w:sz w:val="24"/>
              </w:rPr>
              <w:t>Bb-Ⅱ-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團</w:t>
            </w:r>
            <w:r>
              <w:rPr>
                <w:spacing w:val="-2"/>
                <w:w w:val="105"/>
                <w:sz w:val="24"/>
              </w:rPr>
              <w:t>隊</w:t>
            </w:r>
            <w:r>
              <w:rPr>
                <w:spacing w:val="-2"/>
                <w:w w:val="105"/>
                <w:sz w:val="24"/>
              </w:rPr>
              <w:t>合</w:t>
            </w:r>
            <w:r>
              <w:rPr>
                <w:spacing w:val="-2"/>
                <w:w w:val="105"/>
                <w:sz w:val="24"/>
              </w:rPr>
              <w:t>作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意</w:t>
            </w:r>
            <w:r>
              <w:rPr>
                <w:spacing w:val="-2"/>
                <w:w w:val="105"/>
                <w:sz w:val="24"/>
              </w:rPr>
              <w:t>義</w:t>
            </w:r>
            <w:r>
              <w:rPr>
                <w:spacing w:val="-2"/>
                <w:w w:val="110"/>
                <w:sz w:val="24"/>
              </w:rPr>
              <w:t>與</w:t>
            </w:r>
            <w:r>
              <w:rPr>
                <w:spacing w:val="-2"/>
                <w:w w:val="110"/>
                <w:sz w:val="24"/>
              </w:rPr>
              <w:t>重</w:t>
            </w:r>
            <w:r>
              <w:rPr>
                <w:spacing w:val="-2"/>
                <w:w w:val="110"/>
                <w:sz w:val="24"/>
              </w:rPr>
              <w:t>要</w:t>
            </w:r>
            <w:r>
              <w:rPr>
                <w:spacing w:val="-2"/>
                <w:w w:val="110"/>
                <w:sz w:val="24"/>
              </w:rPr>
              <w:t>性</w:t>
            </w:r>
            <w:r>
              <w:rPr>
                <w:spacing w:val="-2"/>
                <w:w w:val="110"/>
                <w:sz w:val="24"/>
              </w:rPr>
              <w:t>。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25"/>
                <w:sz w:val="24"/>
              </w:rPr>
              <w:t>Ba-Ⅱ-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自</w:t>
            </w:r>
            <w:r>
              <w:rPr>
                <w:spacing w:val="-2"/>
                <w:sz w:val="24"/>
              </w:rPr>
              <w:t>我表達的適切</w:t>
            </w:r>
          </w:p>
          <w:p>
            <w:pPr>
              <w:pStyle w:val="TableParagraph"/>
              <w:spacing w:before="6"/>
              <w:ind w:left="678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287"/>
              <w:rPr>
                <w:sz w:val="24"/>
              </w:rPr>
            </w:pPr>
            <w:r>
              <w:rPr>
                <w:w w:val="120"/>
                <w:sz w:val="24"/>
              </w:rPr>
              <w:t>2b-Ⅱ-1</w:t>
            </w:r>
            <w:r>
              <w:rPr>
                <w:spacing w:val="-27"/>
                <w:w w:val="120"/>
                <w:sz w:val="24"/>
              </w:rPr>
              <w:t> </w:t>
            </w:r>
            <w:r>
              <w:rPr>
                <w:w w:val="110"/>
                <w:sz w:val="24"/>
              </w:rPr>
              <w:t>體</w:t>
            </w:r>
            <w:r>
              <w:rPr>
                <w:spacing w:val="-2"/>
                <w:sz w:val="24"/>
              </w:rPr>
              <w:t>會團隊合作的</w:t>
            </w:r>
            <w:r>
              <w:rPr>
                <w:spacing w:val="-2"/>
                <w:sz w:val="24"/>
              </w:rPr>
              <w:t>意義，並能關</w:t>
            </w:r>
            <w:r>
              <w:rPr>
                <w:spacing w:val="-2"/>
                <w:w w:val="110"/>
                <w:sz w:val="24"/>
              </w:rPr>
              <w:t>懷</w:t>
            </w:r>
            <w:r>
              <w:rPr>
                <w:spacing w:val="-2"/>
                <w:w w:val="110"/>
                <w:sz w:val="24"/>
              </w:rPr>
              <w:t>團</w:t>
            </w:r>
            <w:r>
              <w:rPr>
                <w:spacing w:val="-2"/>
                <w:w w:val="110"/>
                <w:sz w:val="24"/>
              </w:rPr>
              <w:t>隊</w:t>
            </w:r>
            <w:r>
              <w:rPr>
                <w:spacing w:val="-2"/>
                <w:w w:val="110"/>
                <w:sz w:val="24"/>
              </w:rPr>
              <w:t>的</w:t>
            </w:r>
            <w:r>
              <w:rPr>
                <w:spacing w:val="-2"/>
                <w:w w:val="110"/>
                <w:sz w:val="24"/>
              </w:rPr>
              <w:t>成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spacing w:val="-6"/>
                <w:w w:val="110"/>
                <w:sz w:val="24"/>
              </w:rPr>
              <w:t>員</w:t>
            </w:r>
            <w:r>
              <w:rPr>
                <w:spacing w:val="-6"/>
                <w:w w:val="110"/>
                <w:sz w:val="24"/>
              </w:rPr>
              <w:t>。</w:t>
            </w:r>
          </w:p>
          <w:p>
            <w:pPr>
              <w:pStyle w:val="TableParagraph"/>
              <w:spacing w:line="242" w:lineRule="auto" w:before="6"/>
              <w:ind w:left="105" w:right="101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2a-Ⅱ-1</w:t>
            </w:r>
            <w:r>
              <w:rPr>
                <w:spacing w:val="-20"/>
                <w:w w:val="115"/>
                <w:sz w:val="24"/>
              </w:rPr>
              <w:t> 覺察</w:t>
            </w:r>
            <w:r>
              <w:rPr>
                <w:spacing w:val="-2"/>
                <w:w w:val="110"/>
                <w:sz w:val="24"/>
              </w:rPr>
              <w:t>自</w:t>
            </w:r>
            <w:r>
              <w:rPr>
                <w:spacing w:val="-2"/>
                <w:w w:val="110"/>
                <w:sz w:val="24"/>
              </w:rPr>
              <w:t>己</w:t>
            </w:r>
            <w:r>
              <w:rPr>
                <w:spacing w:val="-2"/>
                <w:w w:val="110"/>
                <w:sz w:val="24"/>
              </w:rPr>
              <w:t>的</w:t>
            </w:r>
            <w:r>
              <w:rPr>
                <w:spacing w:val="-2"/>
                <w:w w:val="110"/>
                <w:sz w:val="24"/>
              </w:rPr>
              <w:t>人</w:t>
            </w:r>
            <w:r>
              <w:rPr>
                <w:spacing w:val="-2"/>
                <w:w w:val="110"/>
                <w:sz w:val="24"/>
              </w:rPr>
              <w:t>際</w:t>
            </w:r>
            <w:r>
              <w:rPr>
                <w:spacing w:val="-2"/>
                <w:w w:val="110"/>
                <w:sz w:val="24"/>
              </w:rPr>
              <w:t>溝</w:t>
            </w:r>
            <w:r>
              <w:rPr>
                <w:spacing w:val="-2"/>
                <w:w w:val="110"/>
                <w:sz w:val="24"/>
              </w:rPr>
              <w:t>通</w:t>
            </w:r>
            <w:r>
              <w:rPr>
                <w:spacing w:val="-2"/>
                <w:w w:val="110"/>
                <w:sz w:val="24"/>
              </w:rPr>
              <w:t>方</w:t>
            </w:r>
            <w:r>
              <w:rPr>
                <w:spacing w:val="-2"/>
                <w:w w:val="110"/>
                <w:sz w:val="24"/>
              </w:rPr>
              <w:t>式</w:t>
            </w:r>
            <w:r>
              <w:rPr>
                <w:spacing w:val="-2"/>
                <w:w w:val="110"/>
                <w:sz w:val="24"/>
              </w:rPr>
              <w:t>，</w:t>
            </w:r>
            <w:r>
              <w:rPr>
                <w:spacing w:val="-2"/>
                <w:w w:val="110"/>
                <w:sz w:val="24"/>
              </w:rPr>
              <w:t>展</w:t>
            </w:r>
            <w:r>
              <w:rPr>
                <w:spacing w:val="-2"/>
                <w:w w:val="110"/>
                <w:sz w:val="24"/>
              </w:rPr>
              <w:t>現</w:t>
            </w:r>
            <w:r>
              <w:rPr>
                <w:spacing w:val="-2"/>
                <w:w w:val="110"/>
                <w:sz w:val="24"/>
              </w:rPr>
              <w:t>合</w:t>
            </w:r>
            <w:r>
              <w:rPr>
                <w:spacing w:val="-2"/>
                <w:w w:val="110"/>
                <w:sz w:val="24"/>
              </w:rPr>
              <w:t>宜</w:t>
            </w:r>
            <w:r>
              <w:rPr>
                <w:spacing w:val="-2"/>
                <w:w w:val="110"/>
                <w:sz w:val="24"/>
              </w:rPr>
              <w:t>的</w:t>
            </w:r>
            <w:r>
              <w:rPr>
                <w:spacing w:val="-2"/>
                <w:w w:val="110"/>
                <w:sz w:val="24"/>
              </w:rPr>
              <w:t>互</w:t>
            </w:r>
            <w:r>
              <w:rPr>
                <w:spacing w:val="-2"/>
                <w:w w:val="110"/>
                <w:sz w:val="24"/>
              </w:rPr>
              <w:t>動</w:t>
            </w:r>
            <w:r>
              <w:rPr>
                <w:spacing w:val="-2"/>
                <w:w w:val="110"/>
                <w:sz w:val="24"/>
              </w:rPr>
              <w:t>與</w:t>
            </w:r>
            <w:r>
              <w:rPr>
                <w:spacing w:val="-2"/>
                <w:w w:val="110"/>
                <w:sz w:val="24"/>
              </w:rPr>
              <w:t>溝</w:t>
            </w:r>
            <w:r>
              <w:rPr>
                <w:spacing w:val="-2"/>
                <w:w w:val="110"/>
                <w:sz w:val="24"/>
              </w:rPr>
              <w:t>通</w:t>
            </w:r>
            <w:r>
              <w:rPr>
                <w:spacing w:val="-2"/>
                <w:w w:val="110"/>
                <w:sz w:val="24"/>
              </w:rPr>
              <w:t>態</w:t>
            </w:r>
            <w:r>
              <w:rPr>
                <w:spacing w:val="-2"/>
                <w:w w:val="110"/>
                <w:sz w:val="24"/>
              </w:rPr>
              <w:t>度</w:t>
            </w:r>
            <w:r>
              <w:rPr>
                <w:spacing w:val="-2"/>
                <w:w w:val="110"/>
                <w:sz w:val="24"/>
              </w:rPr>
              <w:t>和</w:t>
            </w:r>
            <w:r>
              <w:rPr>
                <w:spacing w:val="-2"/>
                <w:w w:val="110"/>
                <w:sz w:val="24"/>
              </w:rPr>
              <w:t>技</w:t>
            </w:r>
            <w:r>
              <w:rPr>
                <w:spacing w:val="-6"/>
                <w:w w:val="115"/>
                <w:sz w:val="24"/>
              </w:rPr>
              <w:t>巧</w:t>
            </w:r>
            <w:r>
              <w:rPr>
                <w:spacing w:val="-6"/>
                <w:w w:val="115"/>
                <w:sz w:val="24"/>
              </w:rPr>
              <w:t>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34"/>
                <w:sz w:val="24"/>
              </w:rPr>
              <w:t>分享合作經</w:t>
            </w:r>
            <w:r>
              <w:rPr>
                <w:rFonts w:ascii="標楷體" w:eastAsia="標楷體"/>
                <w:spacing w:val="-7"/>
                <w:sz w:val="24"/>
              </w:rPr>
              <w:t>驗 與 溝 通 過</w:t>
            </w:r>
            <w:r>
              <w:rPr>
                <w:rFonts w:ascii="標楷體" w:eastAsia="標楷體"/>
                <w:spacing w:val="36"/>
                <w:sz w:val="24"/>
              </w:rPr>
              <w:t>程，體會合作</w:t>
            </w:r>
            <w:r>
              <w:rPr>
                <w:rFonts w:ascii="標楷體" w:eastAsia="標楷體"/>
                <w:spacing w:val="36"/>
                <w:sz w:val="24"/>
              </w:rPr>
              <w:t>時的學習與成</w:t>
            </w:r>
            <w:r>
              <w:rPr>
                <w:rFonts w:ascii="標楷體" w:eastAsia="標楷體"/>
                <w:spacing w:val="-6"/>
                <w:sz w:val="24"/>
              </w:rPr>
              <w:t>長。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47" w:val="left" w:leader="none"/>
              </w:tabs>
              <w:spacing w:line="223" w:lineRule="auto" w:before="1" w:after="0"/>
              <w:ind w:left="206" w:right="204" w:firstLine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透過團隊活</w:t>
            </w:r>
            <w:r>
              <w:rPr>
                <w:rFonts w:ascii="標楷體" w:eastAsia="標楷體"/>
                <w:spacing w:val="-2"/>
                <w:sz w:val="24"/>
              </w:rPr>
              <w:t>動，探索團隊</w:t>
            </w:r>
            <w:r>
              <w:rPr>
                <w:rFonts w:ascii="標楷體" w:eastAsia="標楷體"/>
                <w:spacing w:val="-2"/>
                <w:sz w:val="24"/>
              </w:rPr>
              <w:t>合作與人際溝</w:t>
            </w:r>
            <w:r>
              <w:rPr>
                <w:rFonts w:ascii="標楷體" w:eastAsia="標楷體"/>
                <w:spacing w:val="-2"/>
                <w:sz w:val="24"/>
              </w:rPr>
              <w:t>通時適當的行</w:t>
            </w:r>
            <w:r>
              <w:rPr>
                <w:rFonts w:ascii="標楷體" w:eastAsia="標楷體"/>
                <w:spacing w:val="-2"/>
                <w:sz w:val="24"/>
              </w:rPr>
              <w:t>為與態度，並</w:t>
            </w:r>
            <w:r>
              <w:rPr>
                <w:rFonts w:ascii="標楷體" w:eastAsia="標楷體"/>
                <w:spacing w:val="-2"/>
                <w:sz w:val="24"/>
              </w:rPr>
              <w:t>在生活中應</w:t>
            </w:r>
          </w:p>
          <w:p>
            <w:pPr>
              <w:pStyle w:val="TableParagraph"/>
              <w:spacing w:line="293" w:lineRule="exact"/>
              <w:ind w:left="205" w:right="204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5"/>
                <w:sz w:val="24"/>
              </w:rPr>
              <w:t>用。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3" w:lineRule="auto" w:before="35"/>
              <w:ind w:left="206" w:right="156"/>
              <w:rPr>
                <w:rFonts w:ascii="Times New Roman" w:eastAsia="Times New Roman"/>
                <w:sz w:val="22"/>
              </w:rPr>
            </w:pPr>
            <w:r>
              <w:rPr>
                <w:color w:val="FF0000"/>
                <w:spacing w:val="-2"/>
                <w:w w:val="95"/>
                <w:sz w:val="22"/>
              </w:rPr>
              <w:t>法</w:t>
            </w:r>
            <w:r>
              <w:rPr>
                <w:color w:val="FF0000"/>
                <w:spacing w:val="-2"/>
                <w:w w:val="95"/>
                <w:sz w:val="22"/>
              </w:rPr>
              <w:t>定</w:t>
            </w:r>
            <w:r>
              <w:rPr>
                <w:color w:val="FF0000"/>
                <w:spacing w:val="-2"/>
                <w:w w:val="95"/>
                <w:sz w:val="22"/>
              </w:rPr>
              <w:t>:</w:t>
            </w:r>
            <w:r>
              <w:rPr>
                <w:rFonts w:ascii="標楷體" w:eastAsia="標楷體"/>
                <w:color w:val="FF0000"/>
                <w:spacing w:val="-2"/>
                <w:w w:val="95"/>
                <w:sz w:val="22"/>
              </w:rPr>
              <w:t>性</w:t>
            </w:r>
            <w:r>
              <w:rPr>
                <w:rFonts w:ascii="標楷體" w:eastAsia="標楷體"/>
                <w:color w:val="FF0000"/>
                <w:spacing w:val="-2"/>
                <w:w w:val="95"/>
                <w:sz w:val="22"/>
              </w:rPr>
              <w:t>別</w:t>
            </w:r>
            <w:r>
              <w:rPr>
                <w:rFonts w:ascii="標楷體" w:eastAsia="標楷體"/>
                <w:color w:val="FF0000"/>
                <w:spacing w:val="-2"/>
                <w:w w:val="95"/>
                <w:sz w:val="22"/>
              </w:rPr>
              <w:t>平</w:t>
            </w:r>
            <w:r>
              <w:rPr>
                <w:rFonts w:ascii="標楷體" w:eastAsia="標楷體"/>
                <w:color w:val="FF0000"/>
                <w:spacing w:val="-2"/>
                <w:w w:val="95"/>
                <w:sz w:val="22"/>
              </w:rPr>
              <w:t>等</w:t>
            </w:r>
            <w:r>
              <w:rPr>
                <w:rFonts w:ascii="標楷體" w:eastAsia="標楷體"/>
                <w:color w:val="FF0000"/>
                <w:spacing w:val="-2"/>
                <w:w w:val="95"/>
                <w:sz w:val="22"/>
              </w:rPr>
              <w:t>教</w:t>
            </w:r>
            <w:r>
              <w:rPr>
                <w:rFonts w:ascii="標楷體" w:eastAsia="標楷體"/>
                <w:color w:val="FF0000"/>
                <w:spacing w:val="-4"/>
                <w:sz w:val="22"/>
              </w:rPr>
              <w:t>育</w:t>
            </w:r>
            <w:r>
              <w:rPr>
                <w:rFonts w:ascii="Times New Roman" w:eastAsia="Times New Roman"/>
                <w:color w:val="FF0000"/>
                <w:spacing w:val="-4"/>
                <w:sz w:val="22"/>
              </w:rPr>
              <w:t>-2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spacing w:val="-10"/>
                <w:sz w:val="24"/>
              </w:rPr>
              <w:t>學</w:t>
            </w: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201"/>
              <w:ind w:left="7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z w:val="24"/>
              </w:rPr>
              <w:t>十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標楷體"/>
                <w:b/>
                <w:sz w:val="29"/>
              </w:rPr>
            </w:pPr>
          </w:p>
          <w:p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pacing w:val="-4"/>
                <w:sz w:val="24"/>
              </w:rPr>
              <w:t>單元二</w:t>
            </w:r>
            <w:r>
              <w:rPr>
                <w:rFonts w:ascii="新細明體" w:eastAsia="新細明體" w:hint="eastAsia"/>
                <w:spacing w:val="-4"/>
                <w:sz w:val="24"/>
              </w:rPr>
              <w:t>攜</w:t>
            </w:r>
            <w:r>
              <w:rPr>
                <w:spacing w:val="-4"/>
                <w:sz w:val="24"/>
              </w:rPr>
              <w:t>手向前行</w:t>
            </w:r>
            <w:r>
              <w:rPr>
                <w:spacing w:val="-4"/>
                <w:sz w:val="24"/>
              </w:rPr>
              <w:t>活動1</w:t>
            </w:r>
            <w:r>
              <w:rPr>
                <w:spacing w:val="-4"/>
                <w:sz w:val="24"/>
              </w:rPr>
              <w:t>同</w:t>
            </w:r>
            <w:r>
              <w:rPr>
                <w:spacing w:val="-4"/>
                <w:sz w:val="24"/>
              </w:rPr>
              <w:t>心協力</w:t>
            </w:r>
          </w:p>
        </w:tc>
        <w:tc>
          <w:tcPr>
            <w:tcW w:w="1695" w:type="dxa"/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B1</w:t>
            </w:r>
          </w:p>
          <w:p>
            <w:pPr>
              <w:pStyle w:val="TableParagraph"/>
              <w:spacing w:before="4"/>
              <w:ind w:left="295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44" w:lineRule="auto"/>
              <w:ind w:left="106" w:right="192"/>
              <w:rPr>
                <w:sz w:val="24"/>
              </w:rPr>
            </w:pPr>
            <w:r>
              <w:rPr>
                <w:w w:val="125"/>
                <w:sz w:val="24"/>
              </w:rPr>
              <w:t>Bb-Ⅱ-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團</w:t>
            </w:r>
            <w:r>
              <w:rPr>
                <w:spacing w:val="-2"/>
                <w:w w:val="105"/>
                <w:sz w:val="24"/>
              </w:rPr>
              <w:t>隊</w:t>
            </w:r>
            <w:r>
              <w:rPr>
                <w:spacing w:val="-2"/>
                <w:w w:val="105"/>
                <w:sz w:val="24"/>
              </w:rPr>
              <w:t>合</w:t>
            </w:r>
            <w:r>
              <w:rPr>
                <w:spacing w:val="-2"/>
                <w:w w:val="105"/>
                <w:sz w:val="24"/>
              </w:rPr>
              <w:t>作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意</w:t>
            </w:r>
            <w:r>
              <w:rPr>
                <w:spacing w:val="-2"/>
                <w:w w:val="105"/>
                <w:sz w:val="24"/>
              </w:rPr>
              <w:t>義</w:t>
            </w:r>
            <w:r>
              <w:rPr>
                <w:spacing w:val="-2"/>
                <w:w w:val="110"/>
                <w:sz w:val="24"/>
              </w:rPr>
              <w:t>與</w:t>
            </w:r>
            <w:r>
              <w:rPr>
                <w:spacing w:val="-2"/>
                <w:w w:val="110"/>
                <w:sz w:val="24"/>
              </w:rPr>
              <w:t>重</w:t>
            </w:r>
            <w:r>
              <w:rPr>
                <w:spacing w:val="-2"/>
                <w:w w:val="110"/>
                <w:sz w:val="24"/>
              </w:rPr>
              <w:t>要</w:t>
            </w:r>
            <w:r>
              <w:rPr>
                <w:spacing w:val="-2"/>
                <w:w w:val="110"/>
                <w:sz w:val="24"/>
              </w:rPr>
              <w:t>性</w:t>
            </w:r>
            <w:r>
              <w:rPr>
                <w:spacing w:val="-2"/>
                <w:w w:val="110"/>
                <w:sz w:val="24"/>
              </w:rPr>
              <w:t>。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25"/>
                <w:sz w:val="24"/>
              </w:rPr>
              <w:t>Ba-Ⅱ-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自</w:t>
            </w:r>
            <w:r>
              <w:rPr>
                <w:spacing w:val="-2"/>
                <w:sz w:val="24"/>
              </w:rPr>
              <w:t>我表達的適切</w:t>
            </w:r>
          </w:p>
          <w:p>
            <w:pPr>
              <w:pStyle w:val="TableParagraph"/>
              <w:spacing w:line="300" w:lineRule="exact"/>
              <w:ind w:left="678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4" w:lineRule="auto"/>
              <w:ind w:left="105" w:right="287"/>
              <w:rPr>
                <w:sz w:val="24"/>
              </w:rPr>
            </w:pPr>
            <w:r>
              <w:rPr>
                <w:w w:val="120"/>
                <w:sz w:val="24"/>
              </w:rPr>
              <w:t>2b-Ⅱ-1</w:t>
            </w:r>
            <w:r>
              <w:rPr>
                <w:spacing w:val="-27"/>
                <w:w w:val="120"/>
                <w:sz w:val="24"/>
              </w:rPr>
              <w:t> </w:t>
            </w:r>
            <w:r>
              <w:rPr>
                <w:w w:val="110"/>
                <w:sz w:val="24"/>
              </w:rPr>
              <w:t>體</w:t>
            </w:r>
            <w:r>
              <w:rPr>
                <w:spacing w:val="-2"/>
                <w:sz w:val="24"/>
              </w:rPr>
              <w:t>會團隊合作的</w:t>
            </w:r>
            <w:r>
              <w:rPr>
                <w:spacing w:val="-2"/>
                <w:sz w:val="24"/>
              </w:rPr>
              <w:t>意義，並能關</w:t>
            </w:r>
            <w:r>
              <w:rPr>
                <w:spacing w:val="-2"/>
                <w:w w:val="110"/>
                <w:sz w:val="24"/>
              </w:rPr>
              <w:t>懷</w:t>
            </w:r>
            <w:r>
              <w:rPr>
                <w:spacing w:val="-2"/>
                <w:w w:val="110"/>
                <w:sz w:val="24"/>
              </w:rPr>
              <w:t>團</w:t>
            </w:r>
            <w:r>
              <w:rPr>
                <w:spacing w:val="-2"/>
                <w:w w:val="110"/>
                <w:sz w:val="24"/>
              </w:rPr>
              <w:t>隊</w:t>
            </w:r>
            <w:r>
              <w:rPr>
                <w:spacing w:val="-2"/>
                <w:w w:val="110"/>
                <w:sz w:val="24"/>
              </w:rPr>
              <w:t>的</w:t>
            </w:r>
            <w:r>
              <w:rPr>
                <w:spacing w:val="-2"/>
                <w:w w:val="110"/>
                <w:sz w:val="24"/>
              </w:rPr>
              <w:t>成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spacing w:val="-6"/>
                <w:w w:val="110"/>
                <w:sz w:val="24"/>
              </w:rPr>
              <w:t>員</w:t>
            </w:r>
            <w:r>
              <w:rPr>
                <w:spacing w:val="-6"/>
                <w:w w:val="110"/>
                <w:sz w:val="24"/>
              </w:rPr>
              <w:t>。</w:t>
            </w:r>
          </w:p>
          <w:p>
            <w:pPr>
              <w:pStyle w:val="TableParagraph"/>
              <w:spacing w:line="242" w:lineRule="auto"/>
              <w:ind w:left="199" w:right="101" w:hanging="94"/>
              <w:rPr>
                <w:sz w:val="24"/>
              </w:rPr>
            </w:pPr>
            <w:r>
              <w:rPr>
                <w:w w:val="115"/>
                <w:sz w:val="24"/>
              </w:rPr>
              <w:t>2a-Ⅱ-1</w:t>
            </w:r>
            <w:r>
              <w:rPr>
                <w:spacing w:val="-20"/>
                <w:w w:val="115"/>
                <w:sz w:val="24"/>
              </w:rPr>
              <w:t> 覺察</w:t>
            </w:r>
            <w:r>
              <w:rPr>
                <w:spacing w:val="-2"/>
                <w:w w:val="105"/>
                <w:sz w:val="24"/>
              </w:rPr>
              <w:t>自</w:t>
            </w:r>
            <w:r>
              <w:rPr>
                <w:spacing w:val="-2"/>
                <w:w w:val="105"/>
                <w:sz w:val="24"/>
              </w:rPr>
              <w:t>己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人</w:t>
            </w:r>
            <w:r>
              <w:rPr>
                <w:spacing w:val="-2"/>
                <w:w w:val="105"/>
                <w:sz w:val="24"/>
              </w:rPr>
              <w:t>際</w:t>
            </w:r>
            <w:r>
              <w:rPr>
                <w:spacing w:val="-2"/>
                <w:w w:val="105"/>
                <w:sz w:val="24"/>
              </w:rPr>
              <w:t>溝</w:t>
            </w:r>
            <w:r>
              <w:rPr>
                <w:spacing w:val="-2"/>
                <w:w w:val="105"/>
                <w:sz w:val="24"/>
              </w:rPr>
              <w:t>通</w:t>
            </w:r>
            <w:r>
              <w:rPr>
                <w:spacing w:val="-2"/>
                <w:w w:val="105"/>
                <w:sz w:val="24"/>
              </w:rPr>
              <w:t>方</w:t>
            </w:r>
            <w:r>
              <w:rPr>
                <w:spacing w:val="-2"/>
                <w:w w:val="105"/>
                <w:sz w:val="24"/>
              </w:rPr>
              <w:t>式</w:t>
            </w:r>
            <w:r>
              <w:rPr>
                <w:spacing w:val="-2"/>
                <w:w w:val="105"/>
                <w:sz w:val="24"/>
              </w:rPr>
              <w:t>，</w:t>
            </w:r>
            <w:r>
              <w:rPr>
                <w:spacing w:val="-2"/>
                <w:w w:val="105"/>
                <w:sz w:val="24"/>
              </w:rPr>
              <w:t>展</w:t>
            </w:r>
            <w:r>
              <w:rPr>
                <w:spacing w:val="-2"/>
                <w:w w:val="105"/>
                <w:sz w:val="24"/>
              </w:rPr>
              <w:t>現</w:t>
            </w:r>
            <w:r>
              <w:rPr>
                <w:spacing w:val="-2"/>
                <w:w w:val="105"/>
                <w:sz w:val="24"/>
              </w:rPr>
              <w:t>合</w:t>
            </w:r>
            <w:r>
              <w:rPr>
                <w:spacing w:val="-2"/>
                <w:w w:val="105"/>
                <w:sz w:val="24"/>
              </w:rPr>
              <w:t>宜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互</w:t>
            </w:r>
            <w:r>
              <w:rPr>
                <w:spacing w:val="-2"/>
                <w:w w:val="105"/>
                <w:sz w:val="24"/>
              </w:rPr>
              <w:t>動</w:t>
            </w:r>
            <w:r>
              <w:rPr>
                <w:spacing w:val="-2"/>
                <w:w w:val="105"/>
                <w:sz w:val="24"/>
              </w:rPr>
              <w:t>與</w:t>
            </w:r>
            <w:r>
              <w:rPr>
                <w:spacing w:val="-2"/>
                <w:w w:val="105"/>
                <w:sz w:val="24"/>
              </w:rPr>
              <w:t>溝</w:t>
            </w:r>
            <w:r>
              <w:rPr>
                <w:spacing w:val="-2"/>
                <w:w w:val="105"/>
                <w:sz w:val="24"/>
              </w:rPr>
              <w:t>通</w:t>
            </w:r>
            <w:r>
              <w:rPr>
                <w:spacing w:val="-2"/>
                <w:w w:val="105"/>
                <w:sz w:val="24"/>
              </w:rPr>
              <w:t>態</w:t>
            </w:r>
            <w:r>
              <w:rPr>
                <w:spacing w:val="-2"/>
                <w:w w:val="105"/>
                <w:sz w:val="24"/>
              </w:rPr>
              <w:t>度</w:t>
            </w:r>
            <w:r>
              <w:rPr>
                <w:spacing w:val="-2"/>
                <w:w w:val="105"/>
                <w:sz w:val="24"/>
              </w:rPr>
              <w:t>和</w:t>
            </w:r>
            <w:r>
              <w:rPr>
                <w:spacing w:val="-2"/>
                <w:w w:val="105"/>
                <w:sz w:val="24"/>
              </w:rPr>
              <w:t>技</w:t>
            </w:r>
          </w:p>
          <w:p>
            <w:pPr>
              <w:pStyle w:val="TableParagraph"/>
              <w:spacing w:line="295" w:lineRule="exact"/>
              <w:ind w:left="679"/>
              <w:rPr>
                <w:sz w:val="24"/>
              </w:rPr>
            </w:pPr>
            <w:r>
              <w:rPr>
                <w:spacing w:val="-5"/>
                <w:sz w:val="24"/>
              </w:rPr>
              <w:t>巧。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1.透過團隊活</w:t>
            </w:r>
            <w:r>
              <w:rPr>
                <w:rFonts w:ascii="標楷體" w:eastAsia="標楷體"/>
                <w:spacing w:val="-2"/>
                <w:sz w:val="24"/>
              </w:rPr>
              <w:t>動，探索團隊</w:t>
            </w:r>
            <w:r>
              <w:rPr>
                <w:rFonts w:ascii="標楷體" w:eastAsia="標楷體"/>
                <w:spacing w:val="-2"/>
                <w:sz w:val="24"/>
              </w:rPr>
              <w:t>合作與人際溝</w:t>
            </w:r>
            <w:r>
              <w:rPr>
                <w:rFonts w:ascii="標楷體" w:eastAsia="標楷體"/>
                <w:spacing w:val="-2"/>
                <w:sz w:val="24"/>
              </w:rPr>
              <w:t>通時適當的行</w:t>
            </w:r>
            <w:r>
              <w:rPr>
                <w:rFonts w:ascii="標楷體" w:eastAsia="標楷體"/>
                <w:spacing w:val="-2"/>
                <w:sz w:val="24"/>
              </w:rPr>
              <w:t>為與態度，並</w:t>
            </w:r>
            <w:r>
              <w:rPr>
                <w:rFonts w:ascii="標楷體" w:eastAsia="標楷體"/>
                <w:spacing w:val="-2"/>
                <w:sz w:val="24"/>
              </w:rPr>
              <w:t>在生活中應</w:t>
            </w:r>
            <w:r>
              <w:rPr>
                <w:rFonts w:ascii="標楷體" w:eastAsia="標楷體"/>
                <w:spacing w:val="-2"/>
                <w:sz w:val="24"/>
              </w:rPr>
              <w:t> </w:t>
            </w:r>
            <w:r>
              <w:rPr>
                <w:rFonts w:ascii="標楷體" w:eastAsia="標楷體"/>
                <w:spacing w:val="-6"/>
                <w:sz w:val="24"/>
              </w:rPr>
              <w:t>用。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3" w:lineRule="auto" w:before="33"/>
              <w:ind w:left="102" w:right="260"/>
              <w:rPr>
                <w:rFonts w:ascii="Times New Roman" w:eastAsia="Times New Roman"/>
                <w:sz w:val="22"/>
              </w:rPr>
            </w:pPr>
            <w:r>
              <w:rPr>
                <w:color w:val="FF0000"/>
                <w:spacing w:val="-2"/>
                <w:w w:val="95"/>
                <w:sz w:val="22"/>
              </w:rPr>
              <w:t>法</w:t>
            </w:r>
            <w:r>
              <w:rPr>
                <w:color w:val="FF0000"/>
                <w:spacing w:val="-2"/>
                <w:w w:val="95"/>
                <w:sz w:val="22"/>
              </w:rPr>
              <w:t>定</w:t>
            </w:r>
            <w:r>
              <w:rPr>
                <w:color w:val="FF0000"/>
                <w:spacing w:val="-2"/>
                <w:w w:val="95"/>
                <w:sz w:val="22"/>
              </w:rPr>
              <w:t>:</w:t>
            </w:r>
            <w:r>
              <w:rPr>
                <w:rFonts w:ascii="標楷體" w:eastAsia="標楷體"/>
                <w:color w:val="FF0000"/>
                <w:spacing w:val="-2"/>
                <w:w w:val="95"/>
                <w:sz w:val="22"/>
              </w:rPr>
              <w:t>性</w:t>
            </w:r>
            <w:r>
              <w:rPr>
                <w:rFonts w:ascii="標楷體" w:eastAsia="標楷體"/>
                <w:color w:val="FF0000"/>
                <w:spacing w:val="-2"/>
                <w:w w:val="95"/>
                <w:sz w:val="22"/>
              </w:rPr>
              <w:t>別</w:t>
            </w:r>
            <w:r>
              <w:rPr>
                <w:rFonts w:ascii="標楷體" w:eastAsia="標楷體"/>
                <w:color w:val="FF0000"/>
                <w:spacing w:val="-2"/>
                <w:w w:val="95"/>
                <w:sz w:val="22"/>
              </w:rPr>
              <w:t>平</w:t>
            </w:r>
            <w:r>
              <w:rPr>
                <w:rFonts w:ascii="標楷體" w:eastAsia="標楷體"/>
                <w:color w:val="FF0000"/>
                <w:spacing w:val="-2"/>
                <w:w w:val="95"/>
                <w:sz w:val="22"/>
              </w:rPr>
              <w:t>等</w:t>
            </w:r>
            <w:r>
              <w:rPr>
                <w:rFonts w:ascii="標楷體" w:eastAsia="標楷體"/>
                <w:color w:val="FF0000"/>
                <w:spacing w:val="-2"/>
                <w:w w:val="95"/>
                <w:sz w:val="22"/>
              </w:rPr>
              <w:t>教</w:t>
            </w:r>
            <w:r>
              <w:rPr>
                <w:rFonts w:ascii="標楷體" w:eastAsia="標楷體"/>
                <w:color w:val="FF0000"/>
                <w:spacing w:val="-4"/>
                <w:sz w:val="22"/>
              </w:rPr>
              <w:t>育</w:t>
            </w:r>
            <w:r>
              <w:rPr>
                <w:rFonts w:ascii="Times New Roman" w:eastAsia="Times New Roman"/>
                <w:color w:val="FF0000"/>
                <w:spacing w:val="-4"/>
                <w:sz w:val="22"/>
              </w:rPr>
              <w:t>-2</w:t>
            </w:r>
          </w:p>
        </w:tc>
        <w:tc>
          <w:tcPr>
            <w:tcW w:w="1417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43" w:val="left" w:leader="none"/>
              </w:tabs>
              <w:spacing w:line="223" w:lineRule="auto" w:before="14" w:after="0"/>
              <w:ind w:left="101" w:right="103" w:firstLine="0"/>
              <w:jc w:val="both"/>
              <w:rPr>
                <w:rFonts w:ascii="標楷體" w:hAnsi="標楷體" w:eastAsia="標楷體"/>
                <w:sz w:val="24"/>
              </w:rPr>
            </w:pPr>
            <w:r>
              <w:rPr>
                <w:spacing w:val="-4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pacing w:val="-4"/>
                <w:sz w:val="24"/>
              </w:rPr>
              <w:t>教</w:t>
            </w:r>
            <w:r>
              <w:rPr>
                <w:spacing w:val="-4"/>
                <w:sz w:val="24"/>
              </w:rPr>
              <w:t>學</w:t>
            </w:r>
            <w:r>
              <w:rPr>
                <w:rFonts w:ascii="標楷體" w:hAnsi="標楷體" w:eastAsia="標楷體"/>
                <w:spacing w:val="-2"/>
                <w:sz w:val="24"/>
              </w:rPr>
              <w:t>將分組討論</w:t>
            </w:r>
            <w:r>
              <w:rPr>
                <w:rFonts w:ascii="標楷體" w:hAnsi="標楷體" w:eastAsia="標楷體"/>
                <w:spacing w:val="-2"/>
                <w:sz w:val="24"/>
              </w:rPr>
              <w:t>結果上傳至</w:t>
            </w:r>
            <w:r>
              <w:rPr>
                <w:rFonts w:ascii="標楷體" w:hAnsi="標楷體" w:eastAsia="標楷體"/>
                <w:spacing w:val="-2"/>
                <w:sz w:val="24"/>
              </w:rPr>
              <w:t>平台分享區</w:t>
            </w: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標楷體"/>
                <w:b/>
                <w:sz w:val="30"/>
              </w:rPr>
            </w:pPr>
          </w:p>
          <w:p>
            <w:pPr>
              <w:pStyle w:val="TableParagraph"/>
              <w:ind w:left="172" w:right="165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5"/>
                <w:sz w:val="24"/>
              </w:rPr>
              <w:t>十一</w:t>
            </w:r>
          </w:p>
        </w:tc>
        <w:tc>
          <w:tcPr>
            <w:tcW w:w="1273" w:type="dxa"/>
          </w:tcPr>
          <w:p>
            <w:pPr>
              <w:pStyle w:val="TableParagraph"/>
              <w:spacing w:before="8"/>
              <w:rPr>
                <w:rFonts w:ascii="標楷體"/>
                <w:b/>
                <w:sz w:val="21"/>
              </w:rPr>
            </w:pPr>
          </w:p>
          <w:p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pacing w:val="-4"/>
                <w:sz w:val="24"/>
              </w:rPr>
              <w:t>單元二</w:t>
            </w:r>
            <w:r>
              <w:rPr>
                <w:rFonts w:ascii="新細明體" w:eastAsia="新細明體" w:hint="eastAsia"/>
                <w:spacing w:val="-4"/>
                <w:sz w:val="24"/>
              </w:rPr>
              <w:t>攜</w:t>
            </w:r>
            <w:r>
              <w:rPr>
                <w:spacing w:val="-4"/>
                <w:sz w:val="24"/>
              </w:rPr>
              <w:t>手向前行</w:t>
            </w:r>
            <w:r>
              <w:rPr>
                <w:spacing w:val="-4"/>
                <w:sz w:val="24"/>
              </w:rPr>
              <w:t>活動2</w:t>
            </w:r>
            <w:r>
              <w:rPr>
                <w:spacing w:val="-4"/>
                <w:sz w:val="24"/>
              </w:rPr>
              <w:t>友</w:t>
            </w:r>
            <w:r>
              <w:rPr>
                <w:spacing w:val="-4"/>
                <w:sz w:val="24"/>
              </w:rPr>
              <w:t>愛同伴</w:t>
            </w:r>
          </w:p>
        </w:tc>
        <w:tc>
          <w:tcPr>
            <w:tcW w:w="1695" w:type="dxa"/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B1</w:t>
            </w:r>
          </w:p>
          <w:p>
            <w:pPr>
              <w:pStyle w:val="TableParagraph"/>
              <w:spacing w:before="4"/>
              <w:ind w:left="295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44" w:lineRule="auto"/>
              <w:ind w:left="106" w:right="192"/>
              <w:rPr>
                <w:sz w:val="24"/>
              </w:rPr>
            </w:pPr>
            <w:r>
              <w:rPr>
                <w:w w:val="125"/>
                <w:sz w:val="24"/>
              </w:rPr>
              <w:t>Bb-Ⅱ-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團</w:t>
            </w:r>
            <w:r>
              <w:rPr>
                <w:spacing w:val="-2"/>
                <w:w w:val="105"/>
                <w:sz w:val="24"/>
              </w:rPr>
              <w:t>隊</w:t>
            </w:r>
            <w:r>
              <w:rPr>
                <w:spacing w:val="-2"/>
                <w:w w:val="105"/>
                <w:sz w:val="24"/>
              </w:rPr>
              <w:t>合</w:t>
            </w:r>
            <w:r>
              <w:rPr>
                <w:spacing w:val="-2"/>
                <w:w w:val="105"/>
                <w:sz w:val="24"/>
              </w:rPr>
              <w:t>作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意</w:t>
            </w:r>
            <w:r>
              <w:rPr>
                <w:spacing w:val="-2"/>
                <w:w w:val="105"/>
                <w:sz w:val="24"/>
              </w:rPr>
              <w:t>義</w:t>
            </w:r>
            <w:r>
              <w:rPr>
                <w:spacing w:val="-2"/>
                <w:w w:val="110"/>
                <w:sz w:val="24"/>
              </w:rPr>
              <w:t>與</w:t>
            </w:r>
            <w:r>
              <w:rPr>
                <w:spacing w:val="-2"/>
                <w:w w:val="110"/>
                <w:sz w:val="24"/>
              </w:rPr>
              <w:t>重</w:t>
            </w:r>
            <w:r>
              <w:rPr>
                <w:spacing w:val="-2"/>
                <w:w w:val="110"/>
                <w:sz w:val="24"/>
              </w:rPr>
              <w:t>要</w:t>
            </w:r>
            <w:r>
              <w:rPr>
                <w:spacing w:val="-2"/>
                <w:w w:val="110"/>
                <w:sz w:val="24"/>
              </w:rPr>
              <w:t>性</w:t>
            </w:r>
            <w:r>
              <w:rPr>
                <w:spacing w:val="-2"/>
                <w:w w:val="110"/>
                <w:sz w:val="24"/>
              </w:rPr>
              <w:t>。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25"/>
                <w:sz w:val="24"/>
              </w:rPr>
              <w:t>Ba-Ⅱ-</w:t>
            </w:r>
            <w:r>
              <w:rPr>
                <w:w w:val="110"/>
                <w:sz w:val="24"/>
              </w:rPr>
              <w:t>2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與</w:t>
            </w:r>
            <w:r>
              <w:rPr>
                <w:spacing w:val="-2"/>
                <w:sz w:val="24"/>
              </w:rPr>
              <w:t>家人、同儕及</w:t>
            </w:r>
          </w:p>
          <w:p>
            <w:pPr>
              <w:pStyle w:val="TableParagraph"/>
              <w:spacing w:line="288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師長的互動。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4" w:lineRule="auto"/>
              <w:ind w:left="105" w:right="287"/>
              <w:rPr>
                <w:sz w:val="24"/>
              </w:rPr>
            </w:pPr>
            <w:r>
              <w:rPr>
                <w:w w:val="120"/>
                <w:sz w:val="24"/>
              </w:rPr>
              <w:t>2b-Ⅱ-1</w:t>
            </w:r>
            <w:r>
              <w:rPr>
                <w:spacing w:val="-27"/>
                <w:w w:val="120"/>
                <w:sz w:val="24"/>
              </w:rPr>
              <w:t> </w:t>
            </w:r>
            <w:r>
              <w:rPr>
                <w:w w:val="110"/>
                <w:sz w:val="24"/>
              </w:rPr>
              <w:t>體</w:t>
            </w:r>
            <w:r>
              <w:rPr>
                <w:spacing w:val="-2"/>
                <w:sz w:val="24"/>
              </w:rPr>
              <w:t>會團隊合作的</w:t>
            </w:r>
            <w:r>
              <w:rPr>
                <w:spacing w:val="-2"/>
                <w:sz w:val="24"/>
              </w:rPr>
              <w:t>意義，並能關</w:t>
            </w:r>
            <w:r>
              <w:rPr>
                <w:spacing w:val="-2"/>
                <w:w w:val="110"/>
                <w:sz w:val="24"/>
              </w:rPr>
              <w:t>懷</w:t>
            </w:r>
            <w:r>
              <w:rPr>
                <w:spacing w:val="-2"/>
                <w:w w:val="110"/>
                <w:sz w:val="24"/>
              </w:rPr>
              <w:t>團</w:t>
            </w:r>
            <w:r>
              <w:rPr>
                <w:spacing w:val="-2"/>
                <w:w w:val="110"/>
                <w:sz w:val="24"/>
              </w:rPr>
              <w:t>隊</w:t>
            </w:r>
            <w:r>
              <w:rPr>
                <w:spacing w:val="-2"/>
                <w:w w:val="110"/>
                <w:sz w:val="24"/>
              </w:rPr>
              <w:t>的</w:t>
            </w:r>
            <w:r>
              <w:rPr>
                <w:spacing w:val="-2"/>
                <w:w w:val="110"/>
                <w:sz w:val="24"/>
              </w:rPr>
              <w:t>成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spacing w:val="-6"/>
                <w:w w:val="110"/>
                <w:sz w:val="24"/>
              </w:rPr>
              <w:t>員</w:t>
            </w:r>
            <w:r>
              <w:rPr>
                <w:spacing w:val="-6"/>
                <w:w w:val="110"/>
                <w:sz w:val="24"/>
              </w:rPr>
              <w:t>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w w:val="95"/>
                <w:sz w:val="24"/>
              </w:rPr>
              <w:t>1.</w:t>
            </w:r>
            <w:r>
              <w:rPr>
                <w:rFonts w:ascii="標楷體" w:eastAsia="標楷體"/>
                <w:spacing w:val="-23"/>
                <w:w w:val="95"/>
                <w:sz w:val="24"/>
              </w:rPr>
              <w:t> </w:t>
            </w:r>
            <w:r>
              <w:rPr>
                <w:rFonts w:ascii="標楷體" w:eastAsia="標楷體"/>
                <w:spacing w:val="40"/>
                <w:w w:val="95"/>
                <w:sz w:val="24"/>
              </w:rPr>
              <w:t>分</w:t>
            </w:r>
            <w:r>
              <w:rPr>
                <w:rFonts w:ascii="標楷體" w:eastAsia="標楷體"/>
                <w:spacing w:val="40"/>
                <w:w w:val="95"/>
                <w:sz w:val="24"/>
              </w:rPr>
              <w:t>享</w:t>
            </w:r>
            <w:r>
              <w:rPr>
                <w:rFonts w:ascii="標楷體" w:eastAsia="標楷體"/>
                <w:spacing w:val="40"/>
                <w:w w:val="95"/>
                <w:sz w:val="24"/>
              </w:rPr>
              <w:t>和</w:t>
            </w:r>
            <w:r>
              <w:rPr>
                <w:rFonts w:ascii="標楷體" w:eastAsia="標楷體"/>
                <w:spacing w:val="40"/>
                <w:w w:val="95"/>
                <w:sz w:val="24"/>
              </w:rPr>
              <w:t>同</w:t>
            </w:r>
            <w:r>
              <w:rPr>
                <w:rFonts w:ascii="標楷體" w:eastAsia="標楷體"/>
                <w:spacing w:val="27"/>
                <w:w w:val="95"/>
                <w:sz w:val="24"/>
              </w:rPr>
              <w:t>伴</w:t>
            </w:r>
            <w:r>
              <w:rPr>
                <w:rFonts w:ascii="標楷體" w:eastAsia="標楷體"/>
                <w:spacing w:val="36"/>
                <w:sz w:val="24"/>
              </w:rPr>
              <w:t>互相關懷的經</w:t>
            </w:r>
            <w:r>
              <w:rPr>
                <w:rFonts w:ascii="標楷體" w:eastAsia="標楷體"/>
                <w:spacing w:val="36"/>
                <w:sz w:val="24"/>
              </w:rPr>
              <w:t>驗，練習自我</w:t>
            </w:r>
            <w:r>
              <w:rPr>
                <w:rFonts w:ascii="標楷體" w:eastAsia="標楷體"/>
                <w:spacing w:val="36"/>
                <w:sz w:val="24"/>
              </w:rPr>
              <w:t>表達並覺察他</w:t>
            </w:r>
            <w:r>
              <w:rPr>
                <w:rFonts w:ascii="標楷體" w:eastAsia="標楷體"/>
                <w:spacing w:val="-2"/>
                <w:sz w:val="24"/>
              </w:rPr>
              <w:t>人的需求。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32" w:lineRule="auto" w:before="3"/>
              <w:ind w:left="102" w:right="104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課</w:t>
            </w:r>
            <w:r>
              <w:rPr>
                <w:spacing w:val="-4"/>
                <w:w w:val="105"/>
                <w:sz w:val="22"/>
              </w:rPr>
              <w:t>綱</w:t>
            </w:r>
            <w:r>
              <w:rPr>
                <w:spacing w:val="-4"/>
                <w:w w:val="105"/>
                <w:sz w:val="22"/>
              </w:rPr>
              <w:t>：</w:t>
            </w:r>
            <w:r>
              <w:rPr>
                <w:spacing w:val="-4"/>
                <w:w w:val="105"/>
                <w:sz w:val="22"/>
              </w:rPr>
              <w:t>生</w:t>
            </w:r>
            <w:r>
              <w:rPr>
                <w:spacing w:val="-4"/>
                <w:w w:val="105"/>
                <w:sz w:val="22"/>
              </w:rPr>
              <w:t>命</w:t>
            </w:r>
            <w:r>
              <w:rPr>
                <w:rFonts w:ascii="新細明體" w:eastAsia="新細明體" w:hint="eastAsia"/>
                <w:spacing w:val="-4"/>
                <w:w w:val="105"/>
                <w:sz w:val="22"/>
              </w:rPr>
              <w:t>教</w:t>
            </w:r>
            <w:r>
              <w:rPr>
                <w:spacing w:val="-4"/>
                <w:w w:val="105"/>
                <w:sz w:val="22"/>
              </w:rPr>
              <w:t>育- </w:t>
            </w:r>
            <w:r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spacing w:val="-10"/>
                <w:sz w:val="24"/>
              </w:rPr>
              <w:t>學</w:t>
            </w:r>
          </w:p>
        </w:tc>
      </w:tr>
    </w:tbl>
    <w:p>
      <w:pPr>
        <w:spacing w:after="0" w:line="333" w:lineRule="exact"/>
        <w:jc w:val="center"/>
        <w:rPr>
          <w:sz w:val="24"/>
        </w:rPr>
        <w:sectPr>
          <w:type w:val="continuous"/>
          <w:pgSz w:w="16840" w:h="11910" w:orient="landscape"/>
          <w:pgMar w:top="1020" w:bottom="280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244" w:lineRule="auto"/>
              <w:ind w:left="105" w:right="101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2a-Ⅱ-1</w:t>
            </w:r>
            <w:r>
              <w:rPr>
                <w:spacing w:val="-20"/>
                <w:w w:val="115"/>
                <w:sz w:val="24"/>
              </w:rPr>
              <w:t> 覺察</w:t>
            </w:r>
            <w:r>
              <w:rPr>
                <w:spacing w:val="-2"/>
                <w:w w:val="110"/>
                <w:sz w:val="24"/>
              </w:rPr>
              <w:t>自</w:t>
            </w:r>
            <w:r>
              <w:rPr>
                <w:spacing w:val="-2"/>
                <w:w w:val="110"/>
                <w:sz w:val="24"/>
              </w:rPr>
              <w:t>己</w:t>
            </w:r>
            <w:r>
              <w:rPr>
                <w:spacing w:val="-2"/>
                <w:w w:val="110"/>
                <w:sz w:val="24"/>
              </w:rPr>
              <w:t>的</w:t>
            </w:r>
            <w:r>
              <w:rPr>
                <w:spacing w:val="-2"/>
                <w:w w:val="110"/>
                <w:sz w:val="24"/>
              </w:rPr>
              <w:t>人</w:t>
            </w:r>
            <w:r>
              <w:rPr>
                <w:spacing w:val="-2"/>
                <w:w w:val="110"/>
                <w:sz w:val="24"/>
              </w:rPr>
              <w:t>際</w:t>
            </w:r>
            <w:r>
              <w:rPr>
                <w:spacing w:val="-2"/>
                <w:w w:val="110"/>
                <w:sz w:val="24"/>
              </w:rPr>
              <w:t>溝</w:t>
            </w:r>
            <w:r>
              <w:rPr>
                <w:spacing w:val="-2"/>
                <w:w w:val="110"/>
                <w:sz w:val="24"/>
              </w:rPr>
              <w:t>通</w:t>
            </w:r>
            <w:r>
              <w:rPr>
                <w:spacing w:val="-2"/>
                <w:w w:val="110"/>
                <w:sz w:val="24"/>
              </w:rPr>
              <w:t>方</w:t>
            </w:r>
            <w:r>
              <w:rPr>
                <w:spacing w:val="-2"/>
                <w:w w:val="110"/>
                <w:sz w:val="24"/>
              </w:rPr>
              <w:t>式</w:t>
            </w:r>
            <w:r>
              <w:rPr>
                <w:spacing w:val="-2"/>
                <w:w w:val="110"/>
                <w:sz w:val="24"/>
              </w:rPr>
              <w:t>，</w:t>
            </w:r>
            <w:r>
              <w:rPr>
                <w:spacing w:val="-2"/>
                <w:w w:val="110"/>
                <w:sz w:val="24"/>
              </w:rPr>
              <w:t>展</w:t>
            </w:r>
            <w:r>
              <w:rPr>
                <w:spacing w:val="-2"/>
                <w:w w:val="110"/>
                <w:sz w:val="24"/>
              </w:rPr>
              <w:t>現</w:t>
            </w:r>
            <w:r>
              <w:rPr>
                <w:spacing w:val="-2"/>
                <w:w w:val="110"/>
                <w:sz w:val="24"/>
              </w:rPr>
              <w:t>合</w:t>
            </w:r>
            <w:r>
              <w:rPr>
                <w:spacing w:val="-2"/>
                <w:w w:val="110"/>
                <w:sz w:val="24"/>
              </w:rPr>
              <w:t>宜</w:t>
            </w:r>
            <w:r>
              <w:rPr>
                <w:spacing w:val="-2"/>
                <w:w w:val="110"/>
                <w:sz w:val="24"/>
              </w:rPr>
              <w:t>的</w:t>
            </w:r>
            <w:r>
              <w:rPr>
                <w:spacing w:val="-2"/>
                <w:w w:val="110"/>
                <w:sz w:val="24"/>
              </w:rPr>
              <w:t>互</w:t>
            </w:r>
            <w:r>
              <w:rPr>
                <w:spacing w:val="-2"/>
                <w:w w:val="110"/>
                <w:sz w:val="24"/>
              </w:rPr>
              <w:t>動</w:t>
            </w:r>
            <w:r>
              <w:rPr>
                <w:spacing w:val="-2"/>
                <w:w w:val="110"/>
                <w:sz w:val="24"/>
              </w:rPr>
              <w:t>與</w:t>
            </w:r>
            <w:r>
              <w:rPr>
                <w:spacing w:val="-2"/>
                <w:w w:val="110"/>
                <w:sz w:val="24"/>
              </w:rPr>
              <w:t>溝</w:t>
            </w:r>
            <w:r>
              <w:rPr>
                <w:spacing w:val="-2"/>
                <w:w w:val="110"/>
                <w:sz w:val="24"/>
              </w:rPr>
              <w:t>通</w:t>
            </w:r>
            <w:r>
              <w:rPr>
                <w:spacing w:val="-2"/>
                <w:w w:val="110"/>
                <w:sz w:val="24"/>
              </w:rPr>
              <w:t>態</w:t>
            </w:r>
            <w:r>
              <w:rPr>
                <w:spacing w:val="-2"/>
                <w:w w:val="110"/>
                <w:sz w:val="24"/>
              </w:rPr>
              <w:t>度</w:t>
            </w:r>
            <w:r>
              <w:rPr>
                <w:spacing w:val="-2"/>
                <w:w w:val="110"/>
                <w:sz w:val="24"/>
              </w:rPr>
              <w:t>和</w:t>
            </w:r>
            <w:r>
              <w:rPr>
                <w:spacing w:val="-2"/>
                <w:w w:val="110"/>
                <w:sz w:val="24"/>
              </w:rPr>
              <w:t>技</w:t>
            </w:r>
          </w:p>
          <w:p>
            <w:pPr>
              <w:pStyle w:val="TableParagraph"/>
              <w:spacing w:line="288" w:lineRule="exact"/>
              <w:ind w:left="198" w:righ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巧。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2.學習在不同</w:t>
            </w:r>
            <w:r>
              <w:rPr>
                <w:rFonts w:ascii="標楷體" w:eastAsia="標楷體"/>
                <w:spacing w:val="-2"/>
                <w:sz w:val="24"/>
              </w:rPr>
              <w:t>狀況中，與團</w:t>
            </w:r>
            <w:r>
              <w:rPr>
                <w:rFonts w:ascii="標楷體" w:eastAsia="標楷體"/>
                <w:spacing w:val="-2"/>
                <w:sz w:val="24"/>
              </w:rPr>
              <w:t>隊成員互動與</w:t>
            </w:r>
            <w:r>
              <w:rPr>
                <w:rFonts w:ascii="標楷體" w:eastAsia="標楷體"/>
                <w:spacing w:val="-2"/>
                <w:sz w:val="24"/>
              </w:rPr>
              <w:t>關懷的方法。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201"/>
              <w:ind w:right="179"/>
              <w:jc w:val="righ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5"/>
                <w:sz w:val="24"/>
              </w:rPr>
              <w:t>十二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標楷體"/>
                <w:b/>
                <w:sz w:val="29"/>
              </w:rPr>
            </w:pPr>
          </w:p>
          <w:p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pacing w:val="-4"/>
                <w:sz w:val="24"/>
              </w:rPr>
              <w:t>單元二</w:t>
            </w:r>
            <w:r>
              <w:rPr>
                <w:rFonts w:ascii="新細明體" w:eastAsia="新細明體" w:hint="eastAsia"/>
                <w:spacing w:val="-4"/>
                <w:sz w:val="24"/>
              </w:rPr>
              <w:t>攜</w:t>
            </w:r>
            <w:r>
              <w:rPr>
                <w:spacing w:val="-4"/>
                <w:sz w:val="24"/>
              </w:rPr>
              <w:t>手向前行</w:t>
            </w:r>
            <w:r>
              <w:rPr>
                <w:spacing w:val="-4"/>
                <w:sz w:val="24"/>
              </w:rPr>
              <w:t>活動3</w:t>
            </w:r>
            <w:r>
              <w:rPr>
                <w:spacing w:val="-4"/>
                <w:sz w:val="24"/>
              </w:rPr>
              <w:t>合</w:t>
            </w:r>
            <w:r>
              <w:rPr>
                <w:spacing w:val="-4"/>
                <w:sz w:val="24"/>
              </w:rPr>
              <w:t>作無間</w:t>
            </w:r>
          </w:p>
        </w:tc>
        <w:tc>
          <w:tcPr>
            <w:tcW w:w="1695" w:type="dxa"/>
          </w:tcPr>
          <w:p>
            <w:pPr>
              <w:pStyle w:val="TableParagraph"/>
              <w:spacing w:line="30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B1</w:t>
            </w:r>
          </w:p>
          <w:p>
            <w:pPr>
              <w:pStyle w:val="TableParagraph"/>
              <w:spacing w:before="5"/>
              <w:ind w:left="295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44" w:lineRule="auto"/>
              <w:ind w:left="106" w:right="192"/>
              <w:rPr>
                <w:sz w:val="24"/>
              </w:rPr>
            </w:pPr>
            <w:r>
              <w:rPr>
                <w:w w:val="125"/>
                <w:sz w:val="24"/>
              </w:rPr>
              <w:t>Bb-Ⅱ-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團</w:t>
            </w:r>
            <w:r>
              <w:rPr>
                <w:spacing w:val="-2"/>
                <w:w w:val="105"/>
                <w:sz w:val="24"/>
              </w:rPr>
              <w:t>隊</w:t>
            </w:r>
            <w:r>
              <w:rPr>
                <w:spacing w:val="-2"/>
                <w:w w:val="105"/>
                <w:sz w:val="24"/>
              </w:rPr>
              <w:t>合</w:t>
            </w:r>
            <w:r>
              <w:rPr>
                <w:spacing w:val="-2"/>
                <w:w w:val="105"/>
                <w:sz w:val="24"/>
              </w:rPr>
              <w:t>作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意</w:t>
            </w:r>
            <w:r>
              <w:rPr>
                <w:spacing w:val="-2"/>
                <w:w w:val="105"/>
                <w:sz w:val="24"/>
              </w:rPr>
              <w:t>義</w:t>
            </w:r>
            <w:r>
              <w:rPr>
                <w:spacing w:val="-2"/>
                <w:w w:val="110"/>
                <w:sz w:val="24"/>
              </w:rPr>
              <w:t>與</w:t>
            </w:r>
            <w:r>
              <w:rPr>
                <w:spacing w:val="-2"/>
                <w:w w:val="110"/>
                <w:sz w:val="24"/>
              </w:rPr>
              <w:t>重</w:t>
            </w:r>
            <w:r>
              <w:rPr>
                <w:spacing w:val="-2"/>
                <w:w w:val="110"/>
                <w:sz w:val="24"/>
              </w:rPr>
              <w:t>要</w:t>
            </w:r>
            <w:r>
              <w:rPr>
                <w:spacing w:val="-2"/>
                <w:w w:val="110"/>
                <w:sz w:val="24"/>
              </w:rPr>
              <w:t>性</w:t>
            </w:r>
            <w:r>
              <w:rPr>
                <w:spacing w:val="-2"/>
                <w:w w:val="110"/>
                <w:sz w:val="24"/>
              </w:rPr>
              <w:t>。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25"/>
                <w:sz w:val="24"/>
              </w:rPr>
              <w:t>Ba-Ⅱ-</w:t>
            </w:r>
            <w:r>
              <w:rPr>
                <w:w w:val="110"/>
                <w:sz w:val="24"/>
              </w:rPr>
              <w:t>3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人</w:t>
            </w:r>
            <w:r>
              <w:rPr>
                <w:spacing w:val="-2"/>
                <w:sz w:val="24"/>
              </w:rPr>
              <w:t>際溝通的態度</w:t>
            </w:r>
          </w:p>
          <w:p>
            <w:pPr>
              <w:pStyle w:val="TableParagraph"/>
              <w:spacing w:line="300" w:lineRule="exact"/>
              <w:ind w:left="438"/>
              <w:rPr>
                <w:sz w:val="24"/>
              </w:rPr>
            </w:pPr>
            <w:r>
              <w:rPr>
                <w:spacing w:val="-3"/>
                <w:sz w:val="24"/>
              </w:rPr>
              <w:t>與技巧。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4" w:lineRule="auto"/>
              <w:ind w:left="105" w:right="287"/>
              <w:rPr>
                <w:sz w:val="24"/>
              </w:rPr>
            </w:pPr>
            <w:r>
              <w:rPr>
                <w:w w:val="120"/>
                <w:sz w:val="24"/>
              </w:rPr>
              <w:t>2b-Ⅱ-1</w:t>
            </w:r>
            <w:r>
              <w:rPr>
                <w:spacing w:val="-27"/>
                <w:w w:val="120"/>
                <w:sz w:val="24"/>
              </w:rPr>
              <w:t> </w:t>
            </w:r>
            <w:r>
              <w:rPr>
                <w:w w:val="110"/>
                <w:sz w:val="24"/>
              </w:rPr>
              <w:t>體</w:t>
            </w:r>
            <w:r>
              <w:rPr>
                <w:spacing w:val="-2"/>
                <w:sz w:val="24"/>
              </w:rPr>
              <w:t>會團隊合作的</w:t>
            </w:r>
            <w:r>
              <w:rPr>
                <w:spacing w:val="-2"/>
                <w:sz w:val="24"/>
              </w:rPr>
              <w:t>意義，並能關</w:t>
            </w:r>
            <w:r>
              <w:rPr>
                <w:spacing w:val="-2"/>
                <w:w w:val="110"/>
                <w:sz w:val="24"/>
              </w:rPr>
              <w:t>懷</w:t>
            </w:r>
            <w:r>
              <w:rPr>
                <w:spacing w:val="-2"/>
                <w:w w:val="110"/>
                <w:sz w:val="24"/>
              </w:rPr>
              <w:t>團</w:t>
            </w:r>
            <w:r>
              <w:rPr>
                <w:spacing w:val="-2"/>
                <w:w w:val="110"/>
                <w:sz w:val="24"/>
              </w:rPr>
              <w:t>隊</w:t>
            </w:r>
            <w:r>
              <w:rPr>
                <w:spacing w:val="-2"/>
                <w:w w:val="110"/>
                <w:sz w:val="24"/>
              </w:rPr>
              <w:t>的</w:t>
            </w:r>
            <w:r>
              <w:rPr>
                <w:spacing w:val="-2"/>
                <w:w w:val="110"/>
                <w:sz w:val="24"/>
              </w:rPr>
              <w:t>成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spacing w:val="-6"/>
                <w:w w:val="110"/>
                <w:sz w:val="24"/>
              </w:rPr>
              <w:t>員</w:t>
            </w:r>
            <w:r>
              <w:rPr>
                <w:spacing w:val="-6"/>
                <w:w w:val="110"/>
                <w:sz w:val="24"/>
              </w:rPr>
              <w:t>。</w:t>
            </w:r>
          </w:p>
          <w:p>
            <w:pPr>
              <w:pStyle w:val="TableParagraph"/>
              <w:spacing w:line="244" w:lineRule="auto"/>
              <w:ind w:left="199" w:right="101" w:hanging="94"/>
              <w:rPr>
                <w:sz w:val="24"/>
              </w:rPr>
            </w:pPr>
            <w:r>
              <w:rPr>
                <w:w w:val="115"/>
                <w:sz w:val="24"/>
              </w:rPr>
              <w:t>2a-Ⅱ-1</w:t>
            </w:r>
            <w:r>
              <w:rPr>
                <w:spacing w:val="-20"/>
                <w:w w:val="115"/>
                <w:sz w:val="24"/>
              </w:rPr>
              <w:t> 覺察</w:t>
            </w:r>
            <w:r>
              <w:rPr>
                <w:spacing w:val="-2"/>
                <w:w w:val="105"/>
                <w:sz w:val="24"/>
              </w:rPr>
              <w:t>自</w:t>
            </w:r>
            <w:r>
              <w:rPr>
                <w:spacing w:val="-2"/>
                <w:w w:val="105"/>
                <w:sz w:val="24"/>
              </w:rPr>
              <w:t>己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人</w:t>
            </w:r>
            <w:r>
              <w:rPr>
                <w:spacing w:val="-2"/>
                <w:w w:val="105"/>
                <w:sz w:val="24"/>
              </w:rPr>
              <w:t>際</w:t>
            </w:r>
            <w:r>
              <w:rPr>
                <w:spacing w:val="-2"/>
                <w:w w:val="105"/>
                <w:sz w:val="24"/>
              </w:rPr>
              <w:t>溝</w:t>
            </w:r>
            <w:r>
              <w:rPr>
                <w:spacing w:val="-2"/>
                <w:w w:val="105"/>
                <w:sz w:val="24"/>
              </w:rPr>
              <w:t>通</w:t>
            </w:r>
            <w:r>
              <w:rPr>
                <w:spacing w:val="-2"/>
                <w:w w:val="105"/>
                <w:sz w:val="24"/>
              </w:rPr>
              <w:t>方</w:t>
            </w:r>
            <w:r>
              <w:rPr>
                <w:spacing w:val="-2"/>
                <w:w w:val="105"/>
                <w:sz w:val="24"/>
              </w:rPr>
              <w:t>式</w:t>
            </w:r>
            <w:r>
              <w:rPr>
                <w:spacing w:val="-2"/>
                <w:w w:val="105"/>
                <w:sz w:val="24"/>
              </w:rPr>
              <w:t>，</w:t>
            </w:r>
            <w:r>
              <w:rPr>
                <w:spacing w:val="-2"/>
                <w:w w:val="105"/>
                <w:sz w:val="24"/>
              </w:rPr>
              <w:t>展</w:t>
            </w:r>
            <w:r>
              <w:rPr>
                <w:spacing w:val="-2"/>
                <w:w w:val="105"/>
                <w:sz w:val="24"/>
              </w:rPr>
              <w:t>現</w:t>
            </w:r>
            <w:r>
              <w:rPr>
                <w:spacing w:val="-2"/>
                <w:w w:val="105"/>
                <w:sz w:val="24"/>
              </w:rPr>
              <w:t>合</w:t>
            </w:r>
            <w:r>
              <w:rPr>
                <w:spacing w:val="-2"/>
                <w:w w:val="105"/>
                <w:sz w:val="24"/>
              </w:rPr>
              <w:t>宜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互</w:t>
            </w:r>
            <w:r>
              <w:rPr>
                <w:spacing w:val="-2"/>
                <w:w w:val="105"/>
                <w:sz w:val="24"/>
              </w:rPr>
              <w:t>動</w:t>
            </w:r>
            <w:r>
              <w:rPr>
                <w:spacing w:val="-2"/>
                <w:w w:val="105"/>
                <w:sz w:val="24"/>
              </w:rPr>
              <w:t>與</w:t>
            </w:r>
            <w:r>
              <w:rPr>
                <w:spacing w:val="-2"/>
                <w:w w:val="105"/>
                <w:sz w:val="24"/>
              </w:rPr>
              <w:t>溝</w:t>
            </w:r>
            <w:r>
              <w:rPr>
                <w:spacing w:val="-2"/>
                <w:w w:val="105"/>
                <w:sz w:val="24"/>
              </w:rPr>
              <w:t>通</w:t>
            </w:r>
            <w:r>
              <w:rPr>
                <w:spacing w:val="-2"/>
                <w:w w:val="105"/>
                <w:sz w:val="24"/>
              </w:rPr>
              <w:t>態</w:t>
            </w:r>
            <w:r>
              <w:rPr>
                <w:spacing w:val="-2"/>
                <w:w w:val="105"/>
                <w:sz w:val="24"/>
              </w:rPr>
              <w:t>度</w:t>
            </w:r>
            <w:r>
              <w:rPr>
                <w:spacing w:val="-2"/>
                <w:w w:val="105"/>
                <w:sz w:val="24"/>
              </w:rPr>
              <w:t>和</w:t>
            </w:r>
            <w:r>
              <w:rPr>
                <w:spacing w:val="-2"/>
                <w:w w:val="105"/>
                <w:sz w:val="24"/>
              </w:rPr>
              <w:t>技</w:t>
            </w:r>
          </w:p>
          <w:p>
            <w:pPr>
              <w:pStyle w:val="TableParagraph"/>
              <w:spacing w:line="288" w:lineRule="exact"/>
              <w:ind w:left="679"/>
              <w:rPr>
                <w:sz w:val="24"/>
              </w:rPr>
            </w:pPr>
            <w:r>
              <w:rPr>
                <w:spacing w:val="-5"/>
                <w:sz w:val="24"/>
              </w:rPr>
              <w:t>巧。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1.分享在團體</w:t>
            </w:r>
            <w:r>
              <w:rPr>
                <w:rFonts w:ascii="標楷體" w:eastAsia="標楷體"/>
                <w:spacing w:val="-2"/>
                <w:sz w:val="24"/>
              </w:rPr>
              <w:t>中合作的態度</w:t>
            </w:r>
            <w:r>
              <w:rPr>
                <w:rFonts w:ascii="標楷體" w:eastAsia="標楷體"/>
                <w:spacing w:val="-2"/>
                <w:sz w:val="24"/>
              </w:rPr>
              <w:t>與技巧，進行</w:t>
            </w:r>
            <w:r>
              <w:rPr>
                <w:rFonts w:ascii="標楷體" w:eastAsia="標楷體"/>
                <w:spacing w:val="-2"/>
                <w:sz w:val="24"/>
              </w:rPr>
              <w:t>班級團體活</w:t>
            </w:r>
            <w:r>
              <w:rPr>
                <w:rFonts w:ascii="標楷體" w:eastAsia="標楷體"/>
                <w:spacing w:val="-2"/>
                <w:sz w:val="24"/>
              </w:rPr>
              <w:t> </w:t>
            </w:r>
            <w:r>
              <w:rPr>
                <w:rFonts w:ascii="標楷體" w:eastAsia="標楷體"/>
                <w:spacing w:val="-2"/>
                <w:sz w:val="24"/>
              </w:rPr>
              <w:t>動，討論並規</w:t>
            </w:r>
            <w:r>
              <w:rPr>
                <w:rFonts w:ascii="標楷體" w:eastAsia="標楷體"/>
                <w:spacing w:val="-2"/>
                <w:sz w:val="24"/>
              </w:rPr>
              <w:t>畫分工，在活</w:t>
            </w:r>
            <w:r>
              <w:rPr>
                <w:rFonts w:ascii="標楷體" w:eastAsia="標楷體"/>
                <w:spacing w:val="-2"/>
                <w:sz w:val="24"/>
              </w:rPr>
              <w:t>動中和同伴彼</w:t>
            </w:r>
            <w:r>
              <w:rPr>
                <w:rFonts w:ascii="標楷體" w:eastAsia="標楷體"/>
                <w:spacing w:val="-2"/>
                <w:sz w:val="24"/>
              </w:rPr>
              <w:t>此合作、溝通</w:t>
            </w:r>
            <w:r>
              <w:rPr>
                <w:rFonts w:ascii="標楷體" w:eastAsia="標楷體"/>
                <w:spacing w:val="-2"/>
                <w:sz w:val="24"/>
              </w:rPr>
              <w:t>關懷與協助。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7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32" w:lineRule="auto" w:before="3"/>
              <w:ind w:left="102" w:right="104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課</w:t>
            </w:r>
            <w:r>
              <w:rPr>
                <w:spacing w:val="-4"/>
                <w:w w:val="105"/>
                <w:sz w:val="22"/>
              </w:rPr>
              <w:t>綱</w:t>
            </w:r>
            <w:r>
              <w:rPr>
                <w:spacing w:val="-4"/>
                <w:w w:val="105"/>
                <w:sz w:val="22"/>
              </w:rPr>
              <w:t>：</w:t>
            </w:r>
            <w:r>
              <w:rPr>
                <w:spacing w:val="-4"/>
                <w:w w:val="105"/>
                <w:sz w:val="22"/>
              </w:rPr>
              <w:t>品</w:t>
            </w:r>
            <w:r>
              <w:rPr>
                <w:spacing w:val="-4"/>
                <w:w w:val="105"/>
                <w:sz w:val="22"/>
              </w:rPr>
              <w:t>德</w:t>
            </w:r>
            <w:r>
              <w:rPr>
                <w:rFonts w:ascii="新細明體" w:eastAsia="新細明體" w:hint="eastAsia"/>
                <w:spacing w:val="-4"/>
                <w:w w:val="105"/>
                <w:sz w:val="22"/>
              </w:rPr>
              <w:t>教</w:t>
            </w:r>
            <w:r>
              <w:rPr>
                <w:spacing w:val="-4"/>
                <w:w w:val="105"/>
                <w:sz w:val="22"/>
              </w:rPr>
              <w:t>育- </w:t>
            </w:r>
            <w:r>
              <w:rPr>
                <w:spacing w:val="-10"/>
                <w:w w:val="110"/>
                <w:sz w:val="22"/>
              </w:rPr>
              <w:t>2</w:t>
            </w:r>
          </w:p>
          <w:p>
            <w:pPr>
              <w:pStyle w:val="TableParagraph"/>
              <w:spacing w:line="232" w:lineRule="auto" w:before="14"/>
              <w:ind w:left="102" w:right="104"/>
              <w:rPr>
                <w:sz w:val="22"/>
              </w:rPr>
            </w:pPr>
            <w:r>
              <w:rPr>
                <w:spacing w:val="-2"/>
                <w:sz w:val="22"/>
              </w:rPr>
              <w:t>課</w:t>
            </w:r>
            <w:r>
              <w:rPr>
                <w:spacing w:val="-2"/>
                <w:sz w:val="22"/>
              </w:rPr>
              <w:t>綱</w:t>
            </w:r>
            <w:r>
              <w:rPr>
                <w:spacing w:val="-2"/>
                <w:sz w:val="22"/>
              </w:rPr>
              <w:t>：生涯規畫</w:t>
            </w:r>
            <w:r>
              <w:rPr>
                <w:rFonts w:ascii="新細明體" w:eastAsia="新細明體" w:hint="eastAsia"/>
                <w:spacing w:val="-2"/>
                <w:sz w:val="22"/>
              </w:rPr>
              <w:t>教</w:t>
            </w:r>
            <w:r>
              <w:rPr>
                <w:spacing w:val="-4"/>
                <w:w w:val="105"/>
                <w:sz w:val="22"/>
              </w:rPr>
              <w:t>育</w:t>
            </w:r>
            <w:r>
              <w:rPr>
                <w:spacing w:val="-4"/>
                <w:w w:val="145"/>
                <w:sz w:val="22"/>
              </w:rPr>
              <w:t>-</w:t>
            </w:r>
            <w:r>
              <w:rPr>
                <w:spacing w:val="-4"/>
                <w:w w:val="105"/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spacing w:val="-10"/>
                <w:sz w:val="24"/>
              </w:rPr>
              <w:t>學</w:t>
            </w:r>
          </w:p>
        </w:tc>
      </w:tr>
      <w:tr>
        <w:trPr>
          <w:trHeight w:val="437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標楷體"/>
                <w:b/>
                <w:sz w:val="23"/>
              </w:rPr>
            </w:pPr>
          </w:p>
          <w:p>
            <w:pPr>
              <w:pStyle w:val="TableParagraph"/>
              <w:ind w:right="179"/>
              <w:jc w:val="righ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5"/>
                <w:sz w:val="24"/>
              </w:rPr>
              <w:t>十三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209"/>
              <w:ind w:left="107" w:right="194"/>
              <w:rPr>
                <w:sz w:val="24"/>
              </w:rPr>
            </w:pPr>
            <w:r>
              <w:rPr>
                <w:spacing w:val="-4"/>
                <w:sz w:val="24"/>
              </w:rPr>
              <w:t>單元二</w:t>
            </w:r>
            <w:r>
              <w:rPr>
                <w:rFonts w:ascii="新細明體" w:eastAsia="新細明體" w:hint="eastAsia"/>
                <w:spacing w:val="-4"/>
                <w:sz w:val="24"/>
              </w:rPr>
              <w:t>攜</w:t>
            </w:r>
            <w:r>
              <w:rPr>
                <w:spacing w:val="-4"/>
                <w:sz w:val="24"/>
              </w:rPr>
              <w:t>手向前行</w:t>
            </w:r>
            <w:r>
              <w:rPr>
                <w:spacing w:val="-4"/>
                <w:sz w:val="24"/>
              </w:rPr>
              <w:t>活動3</w:t>
            </w:r>
            <w:r>
              <w:rPr>
                <w:spacing w:val="-4"/>
                <w:sz w:val="24"/>
              </w:rPr>
              <w:t>合</w:t>
            </w:r>
            <w:r>
              <w:rPr>
                <w:spacing w:val="-4"/>
                <w:sz w:val="24"/>
              </w:rPr>
              <w:t>作無間</w:t>
            </w:r>
          </w:p>
        </w:tc>
        <w:tc>
          <w:tcPr>
            <w:tcW w:w="1695" w:type="dxa"/>
          </w:tcPr>
          <w:p>
            <w:pPr>
              <w:pStyle w:val="TableParagraph"/>
              <w:spacing w:line="30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B1</w:t>
            </w:r>
          </w:p>
          <w:p>
            <w:pPr>
              <w:pStyle w:val="TableParagraph"/>
              <w:spacing w:before="5"/>
              <w:ind w:left="295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44" w:lineRule="auto"/>
              <w:ind w:left="106" w:right="192"/>
              <w:rPr>
                <w:sz w:val="24"/>
              </w:rPr>
            </w:pPr>
            <w:r>
              <w:rPr>
                <w:w w:val="125"/>
                <w:sz w:val="24"/>
              </w:rPr>
              <w:t>Bb-Ⅱ-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團</w:t>
            </w:r>
            <w:r>
              <w:rPr>
                <w:spacing w:val="-2"/>
                <w:w w:val="105"/>
                <w:sz w:val="24"/>
              </w:rPr>
              <w:t>隊</w:t>
            </w:r>
            <w:r>
              <w:rPr>
                <w:spacing w:val="-2"/>
                <w:w w:val="105"/>
                <w:sz w:val="24"/>
              </w:rPr>
              <w:t>合</w:t>
            </w:r>
            <w:r>
              <w:rPr>
                <w:spacing w:val="-2"/>
                <w:w w:val="105"/>
                <w:sz w:val="24"/>
              </w:rPr>
              <w:t>作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意</w:t>
            </w:r>
            <w:r>
              <w:rPr>
                <w:spacing w:val="-2"/>
                <w:w w:val="105"/>
                <w:sz w:val="24"/>
              </w:rPr>
              <w:t>義</w:t>
            </w:r>
            <w:r>
              <w:rPr>
                <w:spacing w:val="-2"/>
                <w:w w:val="110"/>
                <w:sz w:val="24"/>
              </w:rPr>
              <w:t>與</w:t>
            </w:r>
            <w:r>
              <w:rPr>
                <w:spacing w:val="-2"/>
                <w:w w:val="110"/>
                <w:sz w:val="24"/>
              </w:rPr>
              <w:t>重</w:t>
            </w:r>
            <w:r>
              <w:rPr>
                <w:spacing w:val="-2"/>
                <w:w w:val="110"/>
                <w:sz w:val="24"/>
              </w:rPr>
              <w:t>要</w:t>
            </w:r>
            <w:r>
              <w:rPr>
                <w:spacing w:val="-2"/>
                <w:w w:val="110"/>
                <w:sz w:val="24"/>
              </w:rPr>
              <w:t>性</w:t>
            </w:r>
            <w:r>
              <w:rPr>
                <w:spacing w:val="-2"/>
                <w:w w:val="110"/>
                <w:sz w:val="24"/>
              </w:rPr>
              <w:t>。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25"/>
                <w:sz w:val="24"/>
              </w:rPr>
              <w:t>Ba-Ⅱ-</w:t>
            </w:r>
            <w:r>
              <w:rPr>
                <w:w w:val="110"/>
                <w:sz w:val="24"/>
              </w:rPr>
              <w:t>3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人</w:t>
            </w:r>
            <w:r>
              <w:rPr>
                <w:spacing w:val="-2"/>
                <w:sz w:val="24"/>
              </w:rPr>
              <w:t>際溝通的態度</w:t>
            </w:r>
          </w:p>
          <w:p>
            <w:pPr>
              <w:pStyle w:val="TableParagraph"/>
              <w:spacing w:line="301" w:lineRule="exact"/>
              <w:ind w:left="438"/>
              <w:rPr>
                <w:sz w:val="24"/>
              </w:rPr>
            </w:pPr>
            <w:r>
              <w:rPr>
                <w:spacing w:val="-3"/>
                <w:sz w:val="24"/>
              </w:rPr>
              <w:t>與技巧。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4" w:lineRule="auto"/>
              <w:ind w:left="105" w:right="287"/>
              <w:rPr>
                <w:sz w:val="24"/>
              </w:rPr>
            </w:pPr>
            <w:r>
              <w:rPr>
                <w:w w:val="120"/>
                <w:sz w:val="24"/>
              </w:rPr>
              <w:t>2b-Ⅱ-1</w:t>
            </w:r>
            <w:r>
              <w:rPr>
                <w:spacing w:val="-27"/>
                <w:w w:val="120"/>
                <w:sz w:val="24"/>
              </w:rPr>
              <w:t> </w:t>
            </w:r>
            <w:r>
              <w:rPr>
                <w:w w:val="110"/>
                <w:sz w:val="24"/>
              </w:rPr>
              <w:t>體</w:t>
            </w:r>
            <w:r>
              <w:rPr>
                <w:spacing w:val="-2"/>
                <w:sz w:val="24"/>
              </w:rPr>
              <w:t>會團隊合作的</w:t>
            </w:r>
            <w:r>
              <w:rPr>
                <w:spacing w:val="-2"/>
                <w:sz w:val="24"/>
              </w:rPr>
              <w:t>意義，並能關</w:t>
            </w:r>
            <w:r>
              <w:rPr>
                <w:spacing w:val="-2"/>
                <w:w w:val="110"/>
                <w:sz w:val="24"/>
              </w:rPr>
              <w:t>懷</w:t>
            </w:r>
            <w:r>
              <w:rPr>
                <w:spacing w:val="-2"/>
                <w:w w:val="110"/>
                <w:sz w:val="24"/>
              </w:rPr>
              <w:t>團</w:t>
            </w:r>
            <w:r>
              <w:rPr>
                <w:spacing w:val="-2"/>
                <w:w w:val="110"/>
                <w:sz w:val="24"/>
              </w:rPr>
              <w:t>隊</w:t>
            </w:r>
            <w:r>
              <w:rPr>
                <w:spacing w:val="-2"/>
                <w:w w:val="110"/>
                <w:sz w:val="24"/>
              </w:rPr>
              <w:t>的</w:t>
            </w:r>
            <w:r>
              <w:rPr>
                <w:spacing w:val="-2"/>
                <w:w w:val="110"/>
                <w:sz w:val="24"/>
              </w:rPr>
              <w:t>成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spacing w:val="-6"/>
                <w:w w:val="110"/>
                <w:sz w:val="24"/>
              </w:rPr>
              <w:t>員</w:t>
            </w:r>
            <w:r>
              <w:rPr>
                <w:spacing w:val="-6"/>
                <w:w w:val="110"/>
                <w:sz w:val="24"/>
              </w:rPr>
              <w:t>。</w:t>
            </w:r>
          </w:p>
          <w:p>
            <w:pPr>
              <w:pStyle w:val="TableParagraph"/>
              <w:spacing w:line="244" w:lineRule="auto"/>
              <w:ind w:left="105" w:right="101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2a-Ⅱ-1</w:t>
            </w:r>
            <w:r>
              <w:rPr>
                <w:spacing w:val="-20"/>
                <w:w w:val="115"/>
                <w:sz w:val="24"/>
              </w:rPr>
              <w:t> 覺察</w:t>
            </w:r>
            <w:r>
              <w:rPr>
                <w:spacing w:val="-2"/>
                <w:w w:val="110"/>
                <w:sz w:val="24"/>
              </w:rPr>
              <w:t>自</w:t>
            </w:r>
            <w:r>
              <w:rPr>
                <w:spacing w:val="-2"/>
                <w:w w:val="110"/>
                <w:sz w:val="24"/>
              </w:rPr>
              <w:t>己</w:t>
            </w:r>
            <w:r>
              <w:rPr>
                <w:spacing w:val="-2"/>
                <w:w w:val="110"/>
                <w:sz w:val="24"/>
              </w:rPr>
              <w:t>的</w:t>
            </w:r>
            <w:r>
              <w:rPr>
                <w:spacing w:val="-2"/>
                <w:w w:val="110"/>
                <w:sz w:val="24"/>
              </w:rPr>
              <w:t>人</w:t>
            </w:r>
            <w:r>
              <w:rPr>
                <w:spacing w:val="-2"/>
                <w:w w:val="110"/>
                <w:sz w:val="24"/>
              </w:rPr>
              <w:t>際</w:t>
            </w:r>
            <w:r>
              <w:rPr>
                <w:spacing w:val="-2"/>
                <w:w w:val="110"/>
                <w:sz w:val="24"/>
              </w:rPr>
              <w:t>溝</w:t>
            </w:r>
            <w:r>
              <w:rPr>
                <w:spacing w:val="-2"/>
                <w:w w:val="110"/>
                <w:sz w:val="24"/>
              </w:rPr>
              <w:t>通</w:t>
            </w:r>
            <w:r>
              <w:rPr>
                <w:spacing w:val="-2"/>
                <w:w w:val="110"/>
                <w:sz w:val="24"/>
              </w:rPr>
              <w:t>方</w:t>
            </w:r>
            <w:r>
              <w:rPr>
                <w:spacing w:val="-2"/>
                <w:w w:val="110"/>
                <w:sz w:val="24"/>
              </w:rPr>
              <w:t>式</w:t>
            </w:r>
            <w:r>
              <w:rPr>
                <w:spacing w:val="-2"/>
                <w:w w:val="110"/>
                <w:sz w:val="24"/>
              </w:rPr>
              <w:t>，</w:t>
            </w:r>
            <w:r>
              <w:rPr>
                <w:spacing w:val="-2"/>
                <w:w w:val="110"/>
                <w:sz w:val="24"/>
              </w:rPr>
              <w:t>展</w:t>
            </w:r>
            <w:r>
              <w:rPr>
                <w:spacing w:val="-2"/>
                <w:w w:val="110"/>
                <w:sz w:val="24"/>
              </w:rPr>
              <w:t>現</w:t>
            </w:r>
            <w:r>
              <w:rPr>
                <w:spacing w:val="-2"/>
                <w:w w:val="110"/>
                <w:sz w:val="24"/>
              </w:rPr>
              <w:t>合</w:t>
            </w:r>
            <w:r>
              <w:rPr>
                <w:spacing w:val="-2"/>
                <w:w w:val="110"/>
                <w:sz w:val="24"/>
              </w:rPr>
              <w:t>宜</w:t>
            </w:r>
            <w:r>
              <w:rPr>
                <w:spacing w:val="-2"/>
                <w:w w:val="110"/>
                <w:sz w:val="24"/>
              </w:rPr>
              <w:t>的</w:t>
            </w:r>
            <w:r>
              <w:rPr>
                <w:spacing w:val="-2"/>
                <w:w w:val="110"/>
                <w:sz w:val="24"/>
              </w:rPr>
              <w:t>互</w:t>
            </w:r>
            <w:r>
              <w:rPr>
                <w:spacing w:val="-2"/>
                <w:w w:val="110"/>
                <w:sz w:val="24"/>
              </w:rPr>
              <w:t>動</w:t>
            </w:r>
            <w:r>
              <w:rPr>
                <w:spacing w:val="-2"/>
                <w:w w:val="110"/>
                <w:sz w:val="24"/>
              </w:rPr>
              <w:t>與</w:t>
            </w:r>
            <w:r>
              <w:rPr>
                <w:spacing w:val="-2"/>
                <w:w w:val="110"/>
                <w:sz w:val="24"/>
              </w:rPr>
              <w:t>溝</w:t>
            </w:r>
            <w:r>
              <w:rPr>
                <w:spacing w:val="-2"/>
                <w:w w:val="110"/>
                <w:sz w:val="24"/>
              </w:rPr>
              <w:t>通</w:t>
            </w:r>
            <w:r>
              <w:rPr>
                <w:spacing w:val="-2"/>
                <w:w w:val="110"/>
                <w:sz w:val="24"/>
              </w:rPr>
              <w:t>態</w:t>
            </w:r>
            <w:r>
              <w:rPr>
                <w:spacing w:val="-2"/>
                <w:w w:val="110"/>
                <w:sz w:val="24"/>
              </w:rPr>
              <w:t>度</w:t>
            </w:r>
            <w:r>
              <w:rPr>
                <w:spacing w:val="-2"/>
                <w:w w:val="110"/>
                <w:sz w:val="24"/>
              </w:rPr>
              <w:t>和</w:t>
            </w:r>
            <w:r>
              <w:rPr>
                <w:spacing w:val="-2"/>
                <w:w w:val="110"/>
                <w:sz w:val="24"/>
              </w:rPr>
              <w:t>技</w:t>
            </w:r>
            <w:r>
              <w:rPr>
                <w:spacing w:val="-6"/>
                <w:w w:val="115"/>
                <w:sz w:val="24"/>
              </w:rPr>
              <w:t>巧</w:t>
            </w:r>
            <w:r>
              <w:rPr>
                <w:spacing w:val="-6"/>
                <w:w w:val="115"/>
                <w:sz w:val="24"/>
              </w:rPr>
              <w:t>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z w:val="24"/>
              </w:rPr>
              <w:t>1.</w:t>
            </w:r>
            <w:r>
              <w:rPr>
                <w:rFonts w:ascii="標楷體" w:eastAsia="標楷體"/>
                <w:spacing w:val="17"/>
                <w:sz w:val="24"/>
              </w:rPr>
              <w:t> 分享在團體</w:t>
            </w:r>
            <w:r>
              <w:rPr>
                <w:rFonts w:ascii="標楷體" w:eastAsia="標楷體"/>
                <w:spacing w:val="36"/>
                <w:sz w:val="24"/>
              </w:rPr>
              <w:t>中合作的態度</w:t>
            </w:r>
            <w:r>
              <w:rPr>
                <w:rFonts w:ascii="標楷體" w:eastAsia="標楷體"/>
                <w:spacing w:val="36"/>
                <w:sz w:val="24"/>
              </w:rPr>
              <w:t>與技巧，進行</w:t>
            </w:r>
            <w:r>
              <w:rPr>
                <w:rFonts w:ascii="標楷體" w:eastAsia="標楷體"/>
                <w:spacing w:val="-7"/>
                <w:sz w:val="24"/>
              </w:rPr>
              <w:t>班 級 團 體 活</w:t>
            </w:r>
            <w:r>
              <w:rPr>
                <w:rFonts w:ascii="標楷體" w:eastAsia="標楷體"/>
                <w:spacing w:val="36"/>
                <w:sz w:val="24"/>
              </w:rPr>
              <w:t>動，討論並規</w:t>
            </w:r>
            <w:r>
              <w:rPr>
                <w:rFonts w:ascii="標楷體" w:eastAsia="標楷體"/>
                <w:spacing w:val="36"/>
                <w:sz w:val="24"/>
              </w:rPr>
              <w:t>畫分工，在活</w:t>
            </w:r>
            <w:r>
              <w:rPr>
                <w:rFonts w:ascii="標楷體" w:eastAsia="標楷體"/>
                <w:spacing w:val="36"/>
                <w:sz w:val="24"/>
              </w:rPr>
              <w:t>動中和同伴彼</w:t>
            </w:r>
            <w:r>
              <w:rPr>
                <w:rFonts w:ascii="標楷體" w:eastAsia="標楷體"/>
                <w:spacing w:val="36"/>
                <w:sz w:val="24"/>
              </w:rPr>
              <w:t>此合作、溝通</w:t>
            </w:r>
            <w:r>
              <w:rPr>
                <w:rFonts w:ascii="標楷體" w:eastAsia="標楷體"/>
                <w:spacing w:val="-2"/>
                <w:sz w:val="24"/>
              </w:rPr>
              <w:t>關懷與協助。</w:t>
            </w:r>
            <w:r>
              <w:rPr>
                <w:rFonts w:ascii="標楷體" w:eastAsia="標楷體"/>
                <w:spacing w:val="-2"/>
                <w:sz w:val="24"/>
              </w:rPr>
              <w:t> 2.省思個人在</w:t>
            </w:r>
            <w:r>
              <w:rPr>
                <w:rFonts w:ascii="標楷體" w:eastAsia="標楷體"/>
                <w:spacing w:val="-2"/>
                <w:sz w:val="24"/>
              </w:rPr>
              <w:t> </w:t>
            </w:r>
            <w:r>
              <w:rPr>
                <w:rFonts w:ascii="標楷體" w:eastAsia="標楷體"/>
                <w:spacing w:val="-2"/>
                <w:sz w:val="24"/>
              </w:rPr>
              <w:t>班級團體活動</w:t>
            </w:r>
            <w:r>
              <w:rPr>
                <w:rFonts w:ascii="標楷體" w:eastAsia="標楷體"/>
                <w:spacing w:val="-2"/>
                <w:sz w:val="24"/>
              </w:rPr>
              <w:t> </w:t>
            </w:r>
            <w:r>
              <w:rPr>
                <w:rFonts w:ascii="標楷體" w:eastAsia="標楷體"/>
                <w:spacing w:val="-2"/>
                <w:sz w:val="24"/>
              </w:rPr>
              <w:t>中的收穫，感</w:t>
            </w:r>
            <w:r>
              <w:rPr>
                <w:rFonts w:ascii="標楷體" w:eastAsia="標楷體"/>
                <w:spacing w:val="-2"/>
                <w:sz w:val="24"/>
              </w:rPr>
              <w:t> </w:t>
            </w:r>
            <w:r>
              <w:rPr>
                <w:rFonts w:ascii="標楷體" w:eastAsia="標楷體"/>
                <w:spacing w:val="-2"/>
                <w:sz w:val="24"/>
              </w:rPr>
              <w:t>謝他人付出的</w:t>
            </w:r>
          </w:p>
          <w:p>
            <w:pPr>
              <w:pStyle w:val="TableParagraph"/>
              <w:spacing w:line="294" w:lineRule="exact"/>
              <w:ind w:left="206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協助與關懷。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7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35" w:lineRule="auto" w:before="1"/>
              <w:ind w:left="102" w:right="104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課</w:t>
            </w:r>
            <w:r>
              <w:rPr>
                <w:spacing w:val="-4"/>
                <w:w w:val="105"/>
                <w:sz w:val="22"/>
              </w:rPr>
              <w:t>綱</w:t>
            </w:r>
            <w:r>
              <w:rPr>
                <w:spacing w:val="-4"/>
                <w:w w:val="105"/>
                <w:sz w:val="22"/>
              </w:rPr>
              <w:t>：</w:t>
            </w:r>
            <w:r>
              <w:rPr>
                <w:spacing w:val="-4"/>
                <w:w w:val="105"/>
                <w:sz w:val="22"/>
              </w:rPr>
              <w:t>品</w:t>
            </w:r>
            <w:r>
              <w:rPr>
                <w:spacing w:val="-4"/>
                <w:w w:val="105"/>
                <w:sz w:val="22"/>
              </w:rPr>
              <w:t>德</w:t>
            </w:r>
            <w:r>
              <w:rPr>
                <w:rFonts w:ascii="新細明體" w:eastAsia="新細明體" w:hint="eastAsia"/>
                <w:spacing w:val="-4"/>
                <w:w w:val="105"/>
                <w:sz w:val="22"/>
              </w:rPr>
              <w:t>教</w:t>
            </w:r>
            <w:r>
              <w:rPr>
                <w:spacing w:val="-4"/>
                <w:w w:val="105"/>
                <w:sz w:val="22"/>
              </w:rPr>
              <w:t>育- </w:t>
            </w:r>
            <w:r>
              <w:rPr>
                <w:spacing w:val="-10"/>
                <w:w w:val="110"/>
                <w:sz w:val="22"/>
              </w:rPr>
              <w:t>2</w:t>
            </w:r>
          </w:p>
          <w:p>
            <w:pPr>
              <w:pStyle w:val="TableParagraph"/>
              <w:spacing w:line="232" w:lineRule="auto" w:before="10"/>
              <w:ind w:left="102" w:right="104"/>
              <w:rPr>
                <w:sz w:val="22"/>
              </w:rPr>
            </w:pPr>
            <w:r>
              <w:rPr>
                <w:spacing w:val="-2"/>
                <w:sz w:val="22"/>
              </w:rPr>
              <w:t>課</w:t>
            </w:r>
            <w:r>
              <w:rPr>
                <w:spacing w:val="-2"/>
                <w:sz w:val="22"/>
              </w:rPr>
              <w:t>綱</w:t>
            </w:r>
            <w:r>
              <w:rPr>
                <w:spacing w:val="-2"/>
                <w:sz w:val="22"/>
              </w:rPr>
              <w:t>：生涯規畫</w:t>
            </w:r>
            <w:r>
              <w:rPr>
                <w:rFonts w:ascii="新細明體" w:eastAsia="新細明體" w:hint="eastAsia"/>
                <w:spacing w:val="-2"/>
                <w:sz w:val="22"/>
              </w:rPr>
              <w:t>教</w:t>
            </w:r>
            <w:r>
              <w:rPr>
                <w:spacing w:val="-4"/>
                <w:w w:val="105"/>
                <w:sz w:val="22"/>
              </w:rPr>
              <w:t>育</w:t>
            </w:r>
            <w:r>
              <w:rPr>
                <w:spacing w:val="-4"/>
                <w:w w:val="145"/>
                <w:sz w:val="22"/>
              </w:rPr>
              <w:t>-</w:t>
            </w:r>
            <w:r>
              <w:rPr>
                <w:spacing w:val="-4"/>
                <w:w w:val="105"/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spacing w:val="-10"/>
                <w:sz w:val="24"/>
              </w:rPr>
              <w:t>學</w:t>
            </w:r>
          </w:p>
        </w:tc>
      </w:tr>
    </w:tbl>
    <w:p>
      <w:pPr>
        <w:spacing w:after="0" w:line="333" w:lineRule="exact"/>
        <w:jc w:val="center"/>
        <w:rPr>
          <w:sz w:val="24"/>
        </w:rPr>
        <w:sectPr>
          <w:type w:val="continuous"/>
          <w:pgSz w:w="16840" w:h="11910" w:orient="landscape"/>
          <w:pgMar w:top="1020" w:bottom="280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標楷體"/>
                <w:b/>
                <w:sz w:val="30"/>
              </w:rPr>
            </w:pPr>
          </w:p>
          <w:p>
            <w:pPr>
              <w:pStyle w:val="TableParagraph"/>
              <w:ind w:right="179"/>
              <w:jc w:val="righ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5"/>
                <w:sz w:val="24"/>
              </w:rPr>
              <w:t>十四</w:t>
            </w:r>
          </w:p>
        </w:tc>
        <w:tc>
          <w:tcPr>
            <w:tcW w:w="1273" w:type="dxa"/>
          </w:tcPr>
          <w:p>
            <w:pPr>
              <w:pStyle w:val="TableParagraph"/>
              <w:spacing w:line="244" w:lineRule="auto" w:before="153"/>
              <w:ind w:left="107" w:right="193"/>
              <w:rPr>
                <w:sz w:val="24"/>
              </w:rPr>
            </w:pPr>
            <w:r>
              <w:rPr>
                <w:spacing w:val="-4"/>
                <w:sz w:val="24"/>
              </w:rPr>
              <w:t>單元三服</w:t>
            </w:r>
            <w:r>
              <w:rPr>
                <w:spacing w:val="-4"/>
                <w:sz w:val="24"/>
              </w:rPr>
              <w:t>務心體驗</w:t>
            </w:r>
            <w:r>
              <w:rPr>
                <w:spacing w:val="-4"/>
                <w:sz w:val="24"/>
              </w:rPr>
              <w:t>活動1</w:t>
            </w:r>
            <w:r>
              <w:rPr>
                <w:spacing w:val="-4"/>
                <w:sz w:val="24"/>
              </w:rPr>
              <w:t>生</w:t>
            </w:r>
            <w:r>
              <w:rPr>
                <w:spacing w:val="-4"/>
                <w:sz w:val="24"/>
              </w:rPr>
              <w:t>活中的志</w:t>
            </w:r>
            <w:r>
              <w:rPr>
                <w:spacing w:val="-10"/>
                <w:sz w:val="24"/>
              </w:rPr>
              <w:t>工</w:t>
            </w:r>
          </w:p>
        </w:tc>
        <w:tc>
          <w:tcPr>
            <w:tcW w:w="1695" w:type="dxa"/>
          </w:tcPr>
          <w:p>
            <w:pPr>
              <w:pStyle w:val="TableParagraph"/>
              <w:spacing w:line="305" w:lineRule="exact"/>
              <w:ind w:left="276" w:right="269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44" w:lineRule="auto"/>
              <w:ind w:left="198" w:right="192" w:firstLine="12"/>
              <w:jc w:val="both"/>
              <w:rPr>
                <w:sz w:val="24"/>
              </w:rPr>
            </w:pPr>
            <w:r>
              <w:rPr>
                <w:w w:val="125"/>
                <w:sz w:val="24"/>
              </w:rPr>
              <w:t>Cb-Ⅱ-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3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服</w:t>
            </w:r>
            <w:r>
              <w:rPr>
                <w:spacing w:val="-2"/>
                <w:sz w:val="24"/>
              </w:rPr>
              <w:t>務對象的了解</w:t>
            </w:r>
            <w:r>
              <w:rPr>
                <w:spacing w:val="-2"/>
                <w:sz w:val="24"/>
              </w:rPr>
              <w:t>與適切服務。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4" w:lineRule="auto"/>
              <w:ind w:left="199" w:right="195" w:firstLine="24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3b-Ⅱ-1</w:t>
            </w:r>
            <w:r>
              <w:rPr>
                <w:spacing w:val="-36"/>
                <w:w w:val="120"/>
                <w:sz w:val="24"/>
              </w:rPr>
              <w:t> </w:t>
            </w:r>
            <w:r>
              <w:rPr>
                <w:w w:val="110"/>
                <w:sz w:val="24"/>
              </w:rPr>
              <w:t>參</w:t>
            </w:r>
            <w:r>
              <w:rPr>
                <w:spacing w:val="-2"/>
                <w:sz w:val="24"/>
              </w:rPr>
              <w:t>與學校或社區</w:t>
            </w:r>
            <w:r>
              <w:rPr>
                <w:spacing w:val="-2"/>
                <w:sz w:val="24"/>
              </w:rPr>
              <w:t>服務學習，並</w:t>
            </w:r>
            <w:r>
              <w:rPr>
                <w:spacing w:val="-2"/>
                <w:w w:val="110"/>
                <w:sz w:val="24"/>
              </w:rPr>
              <w:t>分</w:t>
            </w:r>
            <w:r>
              <w:rPr>
                <w:spacing w:val="-2"/>
                <w:w w:val="110"/>
                <w:sz w:val="24"/>
              </w:rPr>
              <w:t>享</w:t>
            </w:r>
            <w:r>
              <w:rPr>
                <w:spacing w:val="-2"/>
                <w:w w:val="110"/>
                <w:sz w:val="24"/>
              </w:rPr>
              <w:t>心</w:t>
            </w:r>
            <w:r>
              <w:rPr>
                <w:spacing w:val="-2"/>
                <w:w w:val="110"/>
                <w:sz w:val="24"/>
              </w:rPr>
              <w:t>得</w:t>
            </w:r>
            <w:r>
              <w:rPr>
                <w:spacing w:val="-2"/>
                <w:w w:val="110"/>
                <w:sz w:val="24"/>
              </w:rPr>
              <w:t>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1.分享被志工</w:t>
            </w:r>
            <w:r>
              <w:rPr>
                <w:rFonts w:ascii="標楷體" w:eastAsia="標楷體"/>
                <w:spacing w:val="-2"/>
                <w:sz w:val="24"/>
              </w:rPr>
              <w:t>服務的經驗，</w:t>
            </w:r>
            <w:r>
              <w:rPr>
                <w:rFonts w:ascii="標楷體" w:eastAsia="標楷體"/>
                <w:spacing w:val="-2"/>
                <w:sz w:val="24"/>
              </w:rPr>
              <w:t>訪問志工，理</w:t>
            </w:r>
            <w:r>
              <w:rPr>
                <w:rFonts w:ascii="標楷體" w:eastAsia="標楷體"/>
                <w:spacing w:val="-2"/>
                <w:sz w:val="24"/>
              </w:rPr>
              <w:t>解服務時應有</w:t>
            </w:r>
            <w:r>
              <w:rPr>
                <w:rFonts w:ascii="標楷體" w:eastAsia="標楷體"/>
                <w:spacing w:val="-2"/>
                <w:sz w:val="24"/>
              </w:rPr>
              <w:t>的相關知能與</w:t>
            </w:r>
          </w:p>
          <w:p>
            <w:pPr>
              <w:pStyle w:val="TableParagraph"/>
              <w:spacing w:line="293" w:lineRule="exact"/>
              <w:ind w:left="566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4"/>
                <w:sz w:val="24"/>
              </w:rPr>
              <w:t>態度。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7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3" w:lineRule="auto"/>
              <w:ind w:left="102" w:right="104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color w:val="FF0000"/>
                <w:spacing w:val="-2"/>
                <w:sz w:val="22"/>
              </w:rPr>
              <w:t>法</w:t>
            </w:r>
            <w:r>
              <w:rPr>
                <w:rFonts w:ascii="標楷體" w:eastAsia="標楷體"/>
                <w:color w:val="FF0000"/>
                <w:spacing w:val="-2"/>
                <w:sz w:val="22"/>
              </w:rPr>
              <w:t>定</w:t>
            </w:r>
            <w:r>
              <w:rPr>
                <w:rFonts w:ascii="標楷體" w:eastAsia="標楷體"/>
                <w:color w:val="FF0000"/>
                <w:spacing w:val="-2"/>
                <w:sz w:val="22"/>
              </w:rPr>
              <w:t>:</w:t>
            </w:r>
            <w:r>
              <w:rPr>
                <w:rFonts w:ascii="標楷體" w:eastAsia="標楷體"/>
                <w:color w:val="FF0000"/>
                <w:spacing w:val="-2"/>
                <w:sz w:val="22"/>
              </w:rPr>
              <w:t>登</w:t>
            </w:r>
            <w:r>
              <w:rPr>
                <w:rFonts w:ascii="標楷體" w:eastAsia="標楷體"/>
                <w:color w:val="FF0000"/>
                <w:spacing w:val="-2"/>
                <w:sz w:val="22"/>
              </w:rPr>
              <w:t>革</w:t>
            </w:r>
            <w:r>
              <w:rPr>
                <w:rFonts w:ascii="標楷體" w:eastAsia="標楷體"/>
                <w:color w:val="FF0000"/>
                <w:spacing w:val="-2"/>
                <w:sz w:val="22"/>
              </w:rPr>
              <w:t>熱防治- </w:t>
            </w:r>
            <w:r>
              <w:rPr>
                <w:rFonts w:ascii="標楷體" w:eastAsia="標楷體"/>
                <w:color w:val="FF0000"/>
                <w:spacing w:val="-10"/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spacing w:val="-10"/>
                <w:sz w:val="24"/>
              </w:rPr>
              <w:t>學</w:t>
            </w: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標楷體"/>
                <w:b/>
                <w:sz w:val="30"/>
              </w:rPr>
            </w:pPr>
          </w:p>
          <w:p>
            <w:pPr>
              <w:pStyle w:val="TableParagraph"/>
              <w:ind w:right="179"/>
              <w:jc w:val="righ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5"/>
                <w:sz w:val="24"/>
              </w:rPr>
              <w:t>十五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 w:before="154"/>
              <w:ind w:left="107" w:right="193"/>
              <w:rPr>
                <w:sz w:val="24"/>
              </w:rPr>
            </w:pPr>
            <w:r>
              <w:rPr>
                <w:spacing w:val="-4"/>
                <w:sz w:val="24"/>
              </w:rPr>
              <w:t>單元三服</w:t>
            </w:r>
            <w:r>
              <w:rPr>
                <w:spacing w:val="-4"/>
                <w:sz w:val="24"/>
              </w:rPr>
              <w:t>務心體驗</w:t>
            </w:r>
            <w:r>
              <w:rPr>
                <w:spacing w:val="-4"/>
                <w:sz w:val="24"/>
              </w:rPr>
              <w:t>活動1</w:t>
            </w:r>
            <w:r>
              <w:rPr>
                <w:spacing w:val="-4"/>
                <w:sz w:val="24"/>
              </w:rPr>
              <w:t>生</w:t>
            </w:r>
            <w:r>
              <w:rPr>
                <w:spacing w:val="-4"/>
                <w:sz w:val="24"/>
              </w:rPr>
              <w:t>活中的志</w:t>
            </w:r>
            <w:r>
              <w:rPr>
                <w:spacing w:val="-10"/>
                <w:sz w:val="24"/>
              </w:rPr>
              <w:t>工</w:t>
            </w:r>
          </w:p>
        </w:tc>
        <w:tc>
          <w:tcPr>
            <w:tcW w:w="1695" w:type="dxa"/>
          </w:tcPr>
          <w:p>
            <w:pPr>
              <w:pStyle w:val="TableParagraph"/>
              <w:spacing w:line="305" w:lineRule="exact"/>
              <w:ind w:left="276" w:right="269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44" w:lineRule="auto"/>
              <w:ind w:left="198" w:right="192" w:firstLine="12"/>
              <w:jc w:val="both"/>
              <w:rPr>
                <w:sz w:val="24"/>
              </w:rPr>
            </w:pPr>
            <w:r>
              <w:rPr>
                <w:w w:val="125"/>
                <w:sz w:val="24"/>
              </w:rPr>
              <w:t>Cb-Ⅱ-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3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服</w:t>
            </w:r>
            <w:r>
              <w:rPr>
                <w:spacing w:val="-2"/>
                <w:sz w:val="24"/>
              </w:rPr>
              <w:t>務對象的了解</w:t>
            </w:r>
            <w:r>
              <w:rPr>
                <w:spacing w:val="-2"/>
                <w:sz w:val="24"/>
              </w:rPr>
              <w:t>與適切服務。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4" w:lineRule="auto"/>
              <w:ind w:left="199" w:right="195" w:firstLine="24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3b-Ⅱ-1</w:t>
            </w:r>
            <w:r>
              <w:rPr>
                <w:spacing w:val="-36"/>
                <w:w w:val="120"/>
                <w:sz w:val="24"/>
              </w:rPr>
              <w:t> </w:t>
            </w:r>
            <w:r>
              <w:rPr>
                <w:w w:val="110"/>
                <w:sz w:val="24"/>
              </w:rPr>
              <w:t>參</w:t>
            </w:r>
            <w:r>
              <w:rPr>
                <w:spacing w:val="-2"/>
                <w:sz w:val="24"/>
              </w:rPr>
              <w:t>與學校或社區</w:t>
            </w:r>
            <w:r>
              <w:rPr>
                <w:spacing w:val="-2"/>
                <w:sz w:val="24"/>
              </w:rPr>
              <w:t>服務學習，並</w:t>
            </w:r>
            <w:r>
              <w:rPr>
                <w:spacing w:val="-2"/>
                <w:w w:val="110"/>
                <w:sz w:val="24"/>
              </w:rPr>
              <w:t>分</w:t>
            </w:r>
            <w:r>
              <w:rPr>
                <w:spacing w:val="-2"/>
                <w:w w:val="110"/>
                <w:sz w:val="24"/>
              </w:rPr>
              <w:t>享</w:t>
            </w:r>
            <w:r>
              <w:rPr>
                <w:spacing w:val="-2"/>
                <w:w w:val="110"/>
                <w:sz w:val="24"/>
              </w:rPr>
              <w:t>心</w:t>
            </w:r>
            <w:r>
              <w:rPr>
                <w:spacing w:val="-2"/>
                <w:w w:val="110"/>
                <w:sz w:val="24"/>
              </w:rPr>
              <w:t>得</w:t>
            </w:r>
            <w:r>
              <w:rPr>
                <w:spacing w:val="-2"/>
                <w:w w:val="110"/>
                <w:sz w:val="24"/>
              </w:rPr>
              <w:t>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1.分享被志工</w:t>
            </w:r>
            <w:r>
              <w:rPr>
                <w:rFonts w:ascii="標楷體" w:eastAsia="標楷體"/>
                <w:spacing w:val="-2"/>
                <w:sz w:val="24"/>
              </w:rPr>
              <w:t>服務的經驗，</w:t>
            </w:r>
            <w:r>
              <w:rPr>
                <w:rFonts w:ascii="標楷體" w:eastAsia="標楷體"/>
                <w:spacing w:val="-2"/>
                <w:sz w:val="24"/>
              </w:rPr>
              <w:t>訪問志工，理</w:t>
            </w:r>
            <w:r>
              <w:rPr>
                <w:rFonts w:ascii="標楷體" w:eastAsia="標楷體"/>
                <w:spacing w:val="-2"/>
                <w:sz w:val="24"/>
              </w:rPr>
              <w:t>解服務時應有</w:t>
            </w:r>
            <w:r>
              <w:rPr>
                <w:rFonts w:ascii="標楷體" w:eastAsia="標楷體"/>
                <w:spacing w:val="-2"/>
                <w:sz w:val="24"/>
              </w:rPr>
              <w:t>的相關知能與</w:t>
            </w:r>
          </w:p>
          <w:p>
            <w:pPr>
              <w:pStyle w:val="TableParagraph"/>
              <w:spacing w:line="293" w:lineRule="exact"/>
              <w:ind w:left="566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4"/>
                <w:sz w:val="24"/>
              </w:rPr>
              <w:t>態度。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7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91" w:lineRule="exact"/>
              <w:ind w:left="102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color w:val="FF0000"/>
                <w:w w:val="95"/>
                <w:sz w:val="22"/>
              </w:rPr>
              <w:t>法</w:t>
            </w:r>
            <w:r>
              <w:rPr>
                <w:rFonts w:ascii="標楷體" w:eastAsia="標楷體"/>
                <w:color w:val="FF0000"/>
                <w:w w:val="95"/>
                <w:sz w:val="22"/>
              </w:rPr>
              <w:t>定</w:t>
            </w:r>
            <w:r>
              <w:rPr>
                <w:rFonts w:ascii="標楷體" w:eastAsia="標楷體"/>
                <w:color w:val="FF0000"/>
                <w:w w:val="95"/>
                <w:sz w:val="22"/>
              </w:rPr>
              <w:t>:</w:t>
            </w:r>
            <w:r>
              <w:rPr>
                <w:rFonts w:ascii="標楷體" w:eastAsia="標楷體"/>
                <w:color w:val="FF0000"/>
                <w:w w:val="95"/>
                <w:sz w:val="20"/>
              </w:rPr>
              <w:t>生</w:t>
            </w:r>
            <w:r>
              <w:rPr>
                <w:rFonts w:ascii="標楷體" w:eastAsia="標楷體"/>
                <w:color w:val="FF0000"/>
                <w:w w:val="95"/>
                <w:sz w:val="20"/>
              </w:rPr>
              <w:t>命</w:t>
            </w:r>
            <w:r>
              <w:rPr>
                <w:rFonts w:ascii="標楷體" w:eastAsia="標楷體"/>
                <w:color w:val="FF0000"/>
                <w:w w:val="95"/>
                <w:sz w:val="20"/>
              </w:rPr>
              <w:t>教育-</w:t>
            </w:r>
            <w:r>
              <w:rPr>
                <w:rFonts w:ascii="標楷體" w:eastAsia="標楷體"/>
                <w:color w:val="FF0000"/>
                <w:spacing w:val="-10"/>
                <w:w w:val="95"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43" w:val="left" w:leader="none"/>
              </w:tabs>
              <w:spacing w:line="223" w:lineRule="auto" w:before="13" w:after="0"/>
              <w:ind w:left="101" w:right="103" w:firstLine="0"/>
              <w:jc w:val="both"/>
              <w:rPr>
                <w:rFonts w:ascii="標楷體" w:hAnsi="標楷體" w:eastAsia="標楷體"/>
                <w:sz w:val="24"/>
              </w:rPr>
            </w:pPr>
            <w:r>
              <w:rPr>
                <w:spacing w:val="-4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pacing w:val="-4"/>
                <w:sz w:val="24"/>
              </w:rPr>
              <w:t>教</w:t>
            </w:r>
            <w:r>
              <w:rPr>
                <w:spacing w:val="-4"/>
                <w:sz w:val="24"/>
              </w:rPr>
              <w:t>學</w:t>
            </w:r>
            <w:r>
              <w:rPr>
                <w:rFonts w:ascii="標楷體" w:hAnsi="標楷體" w:eastAsia="標楷體"/>
                <w:spacing w:val="-2"/>
                <w:sz w:val="24"/>
              </w:rPr>
              <w:t>將分組討論</w:t>
            </w:r>
            <w:r>
              <w:rPr>
                <w:rFonts w:ascii="標楷體" w:hAnsi="標楷體" w:eastAsia="標楷體"/>
                <w:spacing w:val="-2"/>
                <w:sz w:val="24"/>
              </w:rPr>
              <w:t>結果上傳至</w:t>
            </w:r>
            <w:r>
              <w:rPr>
                <w:rFonts w:ascii="標楷體" w:hAnsi="標楷體" w:eastAsia="標楷體"/>
                <w:spacing w:val="-2"/>
                <w:sz w:val="24"/>
              </w:rPr>
              <w:t>平台分享區</w:t>
            </w: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標楷體"/>
                <w:b/>
                <w:sz w:val="19"/>
              </w:rPr>
            </w:pPr>
          </w:p>
          <w:p>
            <w:pPr>
              <w:pStyle w:val="TableParagraph"/>
              <w:ind w:right="179"/>
              <w:jc w:val="righ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5"/>
                <w:sz w:val="24"/>
              </w:rPr>
              <w:t>十六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/>
              <w:ind w:left="107" w:right="193"/>
              <w:rPr>
                <w:sz w:val="24"/>
              </w:rPr>
            </w:pPr>
            <w:r>
              <w:rPr>
                <w:spacing w:val="-4"/>
                <w:sz w:val="24"/>
              </w:rPr>
              <w:t>單元三服</w:t>
            </w:r>
            <w:r>
              <w:rPr>
                <w:spacing w:val="-4"/>
                <w:sz w:val="24"/>
              </w:rPr>
              <w:t>務心體驗</w:t>
            </w:r>
            <w:r>
              <w:rPr>
                <w:spacing w:val="-4"/>
                <w:sz w:val="24"/>
              </w:rPr>
              <w:t>活動1</w:t>
            </w:r>
            <w:r>
              <w:rPr>
                <w:spacing w:val="-4"/>
                <w:sz w:val="24"/>
              </w:rPr>
              <w:t>生</w:t>
            </w:r>
            <w:r>
              <w:rPr>
                <w:spacing w:val="-4"/>
                <w:sz w:val="24"/>
              </w:rPr>
              <w:t>活中的志</w:t>
            </w:r>
          </w:p>
          <w:p>
            <w:pPr>
              <w:pStyle w:val="TableParagraph"/>
              <w:spacing w:line="295" w:lineRule="exact" w:before="4"/>
              <w:ind w:left="107"/>
              <w:rPr>
                <w:sz w:val="24"/>
              </w:rPr>
            </w:pPr>
            <w:r>
              <w:rPr>
                <w:sz w:val="24"/>
              </w:rPr>
              <w:t>工</w:t>
            </w:r>
          </w:p>
        </w:tc>
        <w:tc>
          <w:tcPr>
            <w:tcW w:w="1695" w:type="dxa"/>
          </w:tcPr>
          <w:p>
            <w:pPr>
              <w:pStyle w:val="TableParagraph"/>
              <w:spacing w:line="306" w:lineRule="exact"/>
              <w:ind w:left="276" w:right="269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98" w:right="192" w:firstLine="12"/>
              <w:jc w:val="both"/>
              <w:rPr>
                <w:sz w:val="24"/>
              </w:rPr>
            </w:pPr>
            <w:r>
              <w:rPr>
                <w:w w:val="125"/>
                <w:sz w:val="24"/>
              </w:rPr>
              <w:t>Cb-Ⅱ-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3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服</w:t>
            </w:r>
            <w:r>
              <w:rPr>
                <w:spacing w:val="-2"/>
                <w:sz w:val="24"/>
              </w:rPr>
              <w:t>務對象的了解</w:t>
            </w:r>
            <w:r>
              <w:rPr>
                <w:spacing w:val="-2"/>
                <w:sz w:val="24"/>
              </w:rPr>
              <w:t>與適切服務。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99" w:right="195" w:firstLine="24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3b-Ⅱ-1</w:t>
            </w:r>
            <w:r>
              <w:rPr>
                <w:spacing w:val="-36"/>
                <w:w w:val="120"/>
                <w:sz w:val="24"/>
              </w:rPr>
              <w:t> </w:t>
            </w:r>
            <w:r>
              <w:rPr>
                <w:w w:val="110"/>
                <w:sz w:val="24"/>
              </w:rPr>
              <w:t>參</w:t>
            </w:r>
            <w:r>
              <w:rPr>
                <w:spacing w:val="-2"/>
                <w:sz w:val="24"/>
              </w:rPr>
              <w:t>與學校或社區</w:t>
            </w:r>
            <w:r>
              <w:rPr>
                <w:spacing w:val="-2"/>
                <w:sz w:val="24"/>
              </w:rPr>
              <w:t>服務學習，並</w:t>
            </w:r>
            <w:r>
              <w:rPr>
                <w:spacing w:val="-2"/>
                <w:w w:val="110"/>
                <w:sz w:val="24"/>
              </w:rPr>
              <w:t>分</w:t>
            </w:r>
            <w:r>
              <w:rPr>
                <w:spacing w:val="-2"/>
                <w:w w:val="110"/>
                <w:sz w:val="24"/>
              </w:rPr>
              <w:t>享</w:t>
            </w:r>
            <w:r>
              <w:rPr>
                <w:spacing w:val="-2"/>
                <w:w w:val="110"/>
                <w:sz w:val="24"/>
              </w:rPr>
              <w:t>心</w:t>
            </w:r>
            <w:r>
              <w:rPr>
                <w:spacing w:val="-2"/>
                <w:w w:val="110"/>
                <w:sz w:val="24"/>
              </w:rPr>
              <w:t>得</w:t>
            </w:r>
            <w:r>
              <w:rPr>
                <w:spacing w:val="-2"/>
                <w:w w:val="110"/>
                <w:sz w:val="24"/>
              </w:rPr>
              <w:t>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1.分享幫助他</w:t>
            </w:r>
            <w:r>
              <w:rPr>
                <w:rFonts w:ascii="標楷體" w:eastAsia="標楷體"/>
                <w:spacing w:val="-2"/>
                <w:sz w:val="24"/>
              </w:rPr>
              <w:t>人的經驗，感</w:t>
            </w:r>
            <w:r>
              <w:rPr>
                <w:rFonts w:ascii="標楷體" w:eastAsia="標楷體"/>
                <w:spacing w:val="-2"/>
                <w:sz w:val="24"/>
              </w:rPr>
              <w:t>受助人為樂，</w:t>
            </w:r>
            <w:r>
              <w:rPr>
                <w:rFonts w:ascii="標楷體" w:eastAsia="標楷體"/>
                <w:spacing w:val="-2"/>
                <w:sz w:val="24"/>
              </w:rPr>
              <w:t>願意熱心服</w:t>
            </w:r>
          </w:p>
          <w:p>
            <w:pPr>
              <w:pStyle w:val="TableParagraph"/>
              <w:spacing w:line="292" w:lineRule="exact"/>
              <w:ind w:left="205" w:right="204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5"/>
                <w:sz w:val="24"/>
              </w:rPr>
              <w:t>務。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spacing w:val="-10"/>
                <w:sz w:val="24"/>
              </w:rPr>
              <w:t>學</w:t>
            </w:r>
          </w:p>
        </w:tc>
      </w:tr>
      <w:tr>
        <w:trPr>
          <w:trHeight w:val="3435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203"/>
              <w:ind w:right="179"/>
              <w:jc w:val="righ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5"/>
                <w:sz w:val="24"/>
              </w:rPr>
              <w:t>十七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標楷體"/>
                <w:b/>
                <w:sz w:val="29"/>
              </w:rPr>
            </w:pPr>
          </w:p>
          <w:p>
            <w:pPr>
              <w:pStyle w:val="TableParagraph"/>
              <w:spacing w:line="244" w:lineRule="auto"/>
              <w:ind w:left="107" w:right="193"/>
              <w:rPr>
                <w:sz w:val="24"/>
              </w:rPr>
            </w:pPr>
            <w:r>
              <w:rPr>
                <w:spacing w:val="-4"/>
                <w:sz w:val="24"/>
              </w:rPr>
              <w:t>單元三服</w:t>
            </w:r>
            <w:r>
              <w:rPr>
                <w:spacing w:val="-4"/>
                <w:sz w:val="24"/>
              </w:rPr>
              <w:t>務心體驗</w:t>
            </w:r>
            <w:r>
              <w:rPr>
                <w:spacing w:val="-4"/>
                <w:sz w:val="24"/>
              </w:rPr>
              <w:t>活動2</w:t>
            </w:r>
            <w:r>
              <w:rPr>
                <w:spacing w:val="-4"/>
                <w:sz w:val="24"/>
              </w:rPr>
              <w:t>齊</w:t>
            </w:r>
            <w:r>
              <w:rPr>
                <w:spacing w:val="-4"/>
                <w:sz w:val="24"/>
              </w:rPr>
              <w:t>心服務去</w:t>
            </w:r>
          </w:p>
        </w:tc>
        <w:tc>
          <w:tcPr>
            <w:tcW w:w="1695" w:type="dxa"/>
          </w:tcPr>
          <w:p>
            <w:pPr>
              <w:pStyle w:val="TableParagraph"/>
              <w:spacing w:line="306" w:lineRule="exact"/>
              <w:ind w:left="276" w:right="269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192"/>
              <w:rPr>
                <w:sz w:val="24"/>
              </w:rPr>
            </w:pPr>
            <w:r>
              <w:rPr>
                <w:w w:val="125"/>
                <w:sz w:val="24"/>
              </w:rPr>
              <w:t>Cb-Ⅱ-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服</w:t>
            </w:r>
            <w:r>
              <w:rPr>
                <w:spacing w:val="-2"/>
                <w:w w:val="105"/>
                <w:sz w:val="24"/>
              </w:rPr>
              <w:t>務</w:t>
            </w:r>
            <w:r>
              <w:rPr>
                <w:spacing w:val="-2"/>
                <w:w w:val="105"/>
                <w:sz w:val="24"/>
              </w:rPr>
              <w:t>對</w:t>
            </w:r>
            <w:r>
              <w:rPr>
                <w:spacing w:val="-2"/>
                <w:w w:val="105"/>
                <w:sz w:val="24"/>
              </w:rPr>
              <w:t>象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了</w:t>
            </w:r>
            <w:r>
              <w:rPr>
                <w:spacing w:val="-2"/>
                <w:w w:val="105"/>
                <w:sz w:val="24"/>
              </w:rPr>
              <w:t>解</w:t>
            </w:r>
            <w:r>
              <w:rPr>
                <w:spacing w:val="-2"/>
                <w:w w:val="105"/>
                <w:sz w:val="24"/>
              </w:rPr>
              <w:t>與</w:t>
            </w:r>
            <w:r>
              <w:rPr>
                <w:spacing w:val="-2"/>
                <w:w w:val="105"/>
                <w:sz w:val="24"/>
              </w:rPr>
              <w:t>適</w:t>
            </w:r>
            <w:r>
              <w:rPr>
                <w:spacing w:val="-2"/>
                <w:w w:val="105"/>
                <w:sz w:val="24"/>
              </w:rPr>
              <w:t>切</w:t>
            </w:r>
            <w:r>
              <w:rPr>
                <w:spacing w:val="-2"/>
                <w:w w:val="105"/>
                <w:sz w:val="24"/>
              </w:rPr>
              <w:t>服</w:t>
            </w:r>
            <w:r>
              <w:rPr>
                <w:spacing w:val="-2"/>
                <w:w w:val="105"/>
                <w:sz w:val="24"/>
              </w:rPr>
              <w:t>務</w:t>
            </w:r>
            <w:r>
              <w:rPr>
                <w:spacing w:val="-2"/>
                <w:w w:val="105"/>
                <w:sz w:val="24"/>
              </w:rPr>
              <w:t>。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25"/>
                <w:sz w:val="24"/>
              </w:rPr>
              <w:t>Cb-Ⅱ-</w:t>
            </w:r>
            <w:r>
              <w:rPr>
                <w:w w:val="110"/>
                <w:sz w:val="24"/>
              </w:rPr>
              <w:t>2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服</w:t>
            </w:r>
            <w:r>
              <w:rPr>
                <w:spacing w:val="-2"/>
                <w:sz w:val="24"/>
              </w:rPr>
              <w:t>務行動的參與</w:t>
            </w:r>
          </w:p>
          <w:p>
            <w:pPr>
              <w:pStyle w:val="TableParagraph"/>
              <w:spacing w:before="7"/>
              <w:ind w:left="438"/>
              <w:rPr>
                <w:sz w:val="24"/>
              </w:rPr>
            </w:pPr>
            <w:r>
              <w:rPr>
                <w:spacing w:val="-3"/>
                <w:sz w:val="24"/>
              </w:rPr>
              <w:t>與分享。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99" w:right="195" w:firstLine="24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3b-Ⅱ-1</w:t>
            </w:r>
            <w:r>
              <w:rPr>
                <w:spacing w:val="-36"/>
                <w:w w:val="120"/>
                <w:sz w:val="24"/>
              </w:rPr>
              <w:t> </w:t>
            </w:r>
            <w:r>
              <w:rPr>
                <w:w w:val="110"/>
                <w:sz w:val="24"/>
              </w:rPr>
              <w:t>參</w:t>
            </w:r>
            <w:r>
              <w:rPr>
                <w:spacing w:val="-2"/>
                <w:sz w:val="24"/>
              </w:rPr>
              <w:t>與學校或社區</w:t>
            </w:r>
            <w:r>
              <w:rPr>
                <w:spacing w:val="-2"/>
                <w:sz w:val="24"/>
              </w:rPr>
              <w:t>服務學習，並</w:t>
            </w:r>
            <w:r>
              <w:rPr>
                <w:spacing w:val="-2"/>
                <w:w w:val="110"/>
                <w:sz w:val="24"/>
              </w:rPr>
              <w:t>分</w:t>
            </w:r>
            <w:r>
              <w:rPr>
                <w:spacing w:val="-2"/>
                <w:w w:val="110"/>
                <w:sz w:val="24"/>
              </w:rPr>
              <w:t>享</w:t>
            </w:r>
            <w:r>
              <w:rPr>
                <w:spacing w:val="-2"/>
                <w:w w:val="110"/>
                <w:sz w:val="24"/>
              </w:rPr>
              <w:t>心</w:t>
            </w:r>
            <w:r>
              <w:rPr>
                <w:spacing w:val="-2"/>
                <w:w w:val="110"/>
                <w:sz w:val="24"/>
              </w:rPr>
              <w:t>得</w:t>
            </w:r>
            <w:r>
              <w:rPr>
                <w:spacing w:val="-2"/>
                <w:w w:val="110"/>
                <w:sz w:val="24"/>
              </w:rPr>
              <w:t>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34"/>
                <w:sz w:val="24"/>
              </w:rPr>
              <w:t>發現校園和</w:t>
            </w:r>
            <w:r>
              <w:rPr>
                <w:rFonts w:ascii="標楷體" w:eastAsia="標楷體"/>
                <w:spacing w:val="36"/>
                <w:sz w:val="24"/>
              </w:rPr>
              <w:t>社區需要服務</w:t>
            </w:r>
            <w:r>
              <w:rPr>
                <w:rFonts w:ascii="標楷體" w:eastAsia="標楷體"/>
                <w:spacing w:val="36"/>
                <w:sz w:val="24"/>
              </w:rPr>
              <w:t>的地方，評估</w:t>
            </w:r>
            <w:r>
              <w:rPr>
                <w:rFonts w:ascii="標楷體" w:eastAsia="標楷體"/>
                <w:spacing w:val="36"/>
                <w:sz w:val="24"/>
              </w:rPr>
              <w:t>自己能力可提</w:t>
            </w:r>
            <w:r>
              <w:rPr>
                <w:rFonts w:ascii="標楷體" w:eastAsia="標楷體"/>
                <w:spacing w:val="-7"/>
                <w:sz w:val="24"/>
              </w:rPr>
              <w:t>供 的 服 務 內</w:t>
            </w:r>
            <w:r>
              <w:rPr>
                <w:rFonts w:ascii="標楷體" w:eastAsia="標楷體"/>
                <w:spacing w:val="-6"/>
                <w:sz w:val="24"/>
              </w:rPr>
              <w:t>容。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47" w:val="left" w:leader="none"/>
              </w:tabs>
              <w:spacing w:line="223" w:lineRule="auto" w:before="1" w:after="0"/>
              <w:ind w:left="206" w:right="204" w:firstLine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進行校園服</w:t>
            </w:r>
            <w:r>
              <w:rPr>
                <w:rFonts w:ascii="標楷體" w:eastAsia="標楷體"/>
                <w:spacing w:val="-2"/>
                <w:sz w:val="24"/>
              </w:rPr>
              <w:t>務行動，經由</w:t>
            </w:r>
            <w:r>
              <w:rPr>
                <w:rFonts w:ascii="標楷體" w:eastAsia="標楷體"/>
                <w:spacing w:val="-2"/>
                <w:sz w:val="24"/>
              </w:rPr>
              <w:t>訪查與討論，</w:t>
            </w:r>
            <w:r>
              <w:rPr>
                <w:rFonts w:ascii="標楷體" w:eastAsia="標楷體"/>
                <w:spacing w:val="-2"/>
                <w:sz w:val="24"/>
              </w:rPr>
              <w:t>了解服務對象</w:t>
            </w:r>
          </w:p>
          <w:p>
            <w:pPr>
              <w:pStyle w:val="TableParagraph"/>
              <w:spacing w:line="293" w:lineRule="exact"/>
              <w:ind w:left="446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3"/>
                <w:sz w:val="24"/>
              </w:rPr>
              <w:t>的需求。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32" w:lineRule="auto" w:before="4"/>
              <w:ind w:left="102" w:right="114"/>
              <w:rPr>
                <w:sz w:val="22"/>
              </w:rPr>
            </w:pPr>
            <w:r>
              <w:rPr>
                <w:spacing w:val="-2"/>
                <w:sz w:val="22"/>
              </w:rPr>
              <w:t>課</w:t>
            </w:r>
            <w:r>
              <w:rPr>
                <w:spacing w:val="-2"/>
                <w:sz w:val="22"/>
              </w:rPr>
              <w:t>綱</w:t>
            </w:r>
            <w:r>
              <w:rPr>
                <w:spacing w:val="-2"/>
                <w:sz w:val="22"/>
              </w:rPr>
              <w:t>：</w:t>
            </w:r>
            <w:r>
              <w:rPr>
                <w:spacing w:val="-2"/>
                <w:sz w:val="22"/>
              </w:rPr>
              <w:t>生</w:t>
            </w:r>
            <w:r>
              <w:rPr>
                <w:spacing w:val="-2"/>
                <w:sz w:val="22"/>
              </w:rPr>
              <w:t>涯</w:t>
            </w:r>
            <w:r>
              <w:rPr>
                <w:spacing w:val="-2"/>
                <w:sz w:val="22"/>
              </w:rPr>
              <w:t>規</w:t>
            </w:r>
            <w:r>
              <w:rPr>
                <w:spacing w:val="-2"/>
                <w:sz w:val="22"/>
              </w:rPr>
              <w:t>畫</w:t>
            </w:r>
            <w:r>
              <w:rPr>
                <w:rFonts w:ascii="新細明體" w:eastAsia="新細明體" w:hint="eastAsia"/>
                <w:spacing w:val="-2"/>
                <w:sz w:val="22"/>
              </w:rPr>
              <w:t>教</w:t>
            </w:r>
            <w:r>
              <w:rPr>
                <w:spacing w:val="-4"/>
                <w:w w:val="105"/>
                <w:sz w:val="22"/>
              </w:rPr>
              <w:t>育</w:t>
            </w:r>
            <w:r>
              <w:rPr>
                <w:spacing w:val="-4"/>
                <w:w w:val="145"/>
                <w:sz w:val="22"/>
              </w:rPr>
              <w:t>-</w:t>
            </w:r>
            <w:r>
              <w:rPr>
                <w:spacing w:val="-4"/>
                <w:w w:val="105"/>
                <w:sz w:val="22"/>
              </w:rPr>
              <w:t>2</w:t>
            </w:r>
          </w:p>
          <w:p>
            <w:pPr>
              <w:pStyle w:val="TableParagraph"/>
              <w:spacing w:line="232" w:lineRule="auto" w:before="13"/>
              <w:ind w:left="102" w:right="114"/>
              <w:rPr>
                <w:sz w:val="22"/>
              </w:rPr>
            </w:pPr>
            <w:r>
              <w:rPr>
                <w:spacing w:val="-2"/>
                <w:sz w:val="22"/>
              </w:rPr>
              <w:t>課</w:t>
            </w:r>
            <w:r>
              <w:rPr>
                <w:spacing w:val="-2"/>
                <w:sz w:val="22"/>
              </w:rPr>
              <w:t>綱</w:t>
            </w:r>
            <w:r>
              <w:rPr>
                <w:spacing w:val="-2"/>
                <w:sz w:val="22"/>
              </w:rPr>
              <w:t>：</w:t>
            </w:r>
            <w:r>
              <w:rPr>
                <w:spacing w:val="-2"/>
                <w:sz w:val="22"/>
              </w:rPr>
              <w:t>閱</w:t>
            </w:r>
            <w:r>
              <w:rPr>
                <w:spacing w:val="-2"/>
                <w:sz w:val="22"/>
              </w:rPr>
              <w:t>讀</w:t>
            </w:r>
            <w:r>
              <w:rPr>
                <w:spacing w:val="-2"/>
                <w:sz w:val="22"/>
              </w:rPr>
              <w:t>素</w:t>
            </w:r>
            <w:r>
              <w:rPr>
                <w:spacing w:val="-2"/>
                <w:sz w:val="22"/>
              </w:rPr>
              <w:t>養</w:t>
            </w:r>
            <w:r>
              <w:rPr>
                <w:rFonts w:ascii="新細明體" w:eastAsia="新細明體" w:hint="eastAsia"/>
                <w:spacing w:val="-2"/>
                <w:sz w:val="22"/>
              </w:rPr>
              <w:t>教</w:t>
            </w:r>
            <w:r>
              <w:rPr>
                <w:spacing w:val="-4"/>
                <w:w w:val="105"/>
                <w:sz w:val="22"/>
              </w:rPr>
              <w:t>育</w:t>
            </w:r>
            <w:r>
              <w:rPr>
                <w:spacing w:val="-4"/>
                <w:w w:val="145"/>
                <w:sz w:val="22"/>
              </w:rPr>
              <w:t>-</w:t>
            </w:r>
            <w:r>
              <w:rPr>
                <w:spacing w:val="-4"/>
                <w:w w:val="105"/>
                <w:sz w:val="22"/>
              </w:rPr>
              <w:t>2</w:t>
            </w:r>
          </w:p>
          <w:p>
            <w:pPr>
              <w:pStyle w:val="TableParagraph"/>
              <w:spacing w:line="232" w:lineRule="auto" w:before="13"/>
              <w:ind w:left="102" w:right="10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課綱：</w:t>
            </w:r>
            <w:r>
              <w:rPr>
                <w:spacing w:val="-2"/>
                <w:w w:val="105"/>
                <w:sz w:val="22"/>
              </w:rPr>
              <w:t>戶</w:t>
            </w:r>
            <w:r>
              <w:rPr>
                <w:spacing w:val="-2"/>
                <w:w w:val="105"/>
                <w:sz w:val="22"/>
              </w:rPr>
              <w:t>外</w:t>
            </w:r>
            <w:r>
              <w:rPr>
                <w:rFonts w:ascii="新細明體" w:eastAsia="新細明體" w:hint="eastAsia"/>
                <w:spacing w:val="-2"/>
                <w:w w:val="105"/>
                <w:sz w:val="22"/>
              </w:rPr>
              <w:t>教</w:t>
            </w:r>
            <w:r>
              <w:rPr>
                <w:spacing w:val="-2"/>
                <w:w w:val="105"/>
                <w:sz w:val="22"/>
              </w:rPr>
              <w:t>育- </w:t>
            </w:r>
            <w:r>
              <w:rPr>
                <w:spacing w:val="-10"/>
                <w:w w:val="110"/>
                <w:sz w:val="22"/>
              </w:rPr>
              <w:t>2</w:t>
            </w:r>
          </w:p>
          <w:p>
            <w:pPr>
              <w:pStyle w:val="TableParagraph"/>
              <w:spacing w:line="223" w:lineRule="auto" w:before="9"/>
              <w:ind w:left="102" w:right="222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color w:val="FF0000"/>
                <w:spacing w:val="-2"/>
                <w:sz w:val="22"/>
              </w:rPr>
              <w:t>法</w:t>
            </w:r>
            <w:r>
              <w:rPr>
                <w:rFonts w:ascii="標楷體" w:eastAsia="標楷體"/>
                <w:color w:val="FF0000"/>
                <w:spacing w:val="-2"/>
                <w:sz w:val="22"/>
              </w:rPr>
              <w:t>定</w:t>
            </w:r>
            <w:r>
              <w:rPr>
                <w:rFonts w:ascii="標楷體" w:eastAsia="標楷體"/>
                <w:color w:val="FF0000"/>
                <w:spacing w:val="-2"/>
                <w:sz w:val="22"/>
              </w:rPr>
              <w:t>:</w:t>
            </w:r>
            <w:r>
              <w:rPr>
                <w:rFonts w:ascii="標楷體" w:eastAsia="標楷體"/>
                <w:color w:val="FF0000"/>
                <w:spacing w:val="-2"/>
                <w:sz w:val="22"/>
              </w:rPr>
              <w:t>安</w:t>
            </w:r>
            <w:r>
              <w:rPr>
                <w:rFonts w:ascii="標楷體" w:eastAsia="標楷體"/>
                <w:color w:val="FF0000"/>
                <w:spacing w:val="-2"/>
                <w:sz w:val="22"/>
              </w:rPr>
              <w:t>全</w:t>
            </w:r>
            <w:r>
              <w:rPr>
                <w:rFonts w:ascii="標楷體" w:eastAsia="標楷體"/>
                <w:color w:val="FF0000"/>
                <w:spacing w:val="-2"/>
                <w:sz w:val="22"/>
              </w:rPr>
              <w:t>教</w:t>
            </w:r>
            <w:r>
              <w:rPr>
                <w:rFonts w:ascii="標楷體" w:eastAsia="標楷體"/>
                <w:color w:val="FF0000"/>
                <w:spacing w:val="-2"/>
                <w:sz w:val="22"/>
              </w:rPr>
              <w:t>育</w:t>
            </w:r>
            <w:r>
              <w:rPr>
                <w:rFonts w:ascii="標楷體" w:eastAsia="標楷體"/>
                <w:color w:val="FF0000"/>
                <w:spacing w:val="-2"/>
                <w:sz w:val="22"/>
              </w:rPr>
              <w:t>-2</w:t>
            </w:r>
            <w:r>
              <w:rPr>
                <w:rFonts w:ascii="標楷體" w:eastAsia="標楷體"/>
                <w:color w:val="FF0000"/>
                <w:spacing w:val="-2"/>
                <w:sz w:val="22"/>
              </w:rPr>
              <w:t>法</w:t>
            </w:r>
            <w:r>
              <w:rPr>
                <w:rFonts w:ascii="標楷體" w:eastAsia="標楷體"/>
                <w:color w:val="FF0000"/>
                <w:spacing w:val="-2"/>
                <w:sz w:val="22"/>
              </w:rPr>
              <w:t>定</w:t>
            </w:r>
            <w:r>
              <w:rPr>
                <w:rFonts w:ascii="標楷體" w:eastAsia="標楷體"/>
                <w:color w:val="FF0000"/>
                <w:spacing w:val="-2"/>
                <w:sz w:val="22"/>
              </w:rPr>
              <w:t>:</w:t>
            </w:r>
            <w:r>
              <w:rPr>
                <w:rFonts w:ascii="標楷體" w:eastAsia="標楷體"/>
                <w:color w:val="FF0000"/>
                <w:spacing w:val="-2"/>
                <w:sz w:val="20"/>
              </w:rPr>
              <w:t>品德教育-2</w:t>
            </w:r>
          </w:p>
        </w:tc>
        <w:tc>
          <w:tcPr>
            <w:tcW w:w="1417" w:type="dxa"/>
          </w:tcPr>
          <w:p>
            <w:pPr>
              <w:pStyle w:val="TableParagraph"/>
              <w:spacing w:line="334" w:lineRule="exact"/>
              <w:ind w:left="88" w:right="89"/>
              <w:jc w:val="center"/>
              <w:rPr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spacing w:val="-10"/>
                <w:sz w:val="24"/>
              </w:rPr>
              <w:t>學</w:t>
            </w:r>
          </w:p>
        </w:tc>
      </w:tr>
      <w:tr>
        <w:trPr>
          <w:trHeight w:val="93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1"/>
              </w:rPr>
            </w:pPr>
          </w:p>
          <w:p>
            <w:pPr>
              <w:pStyle w:val="TableParagraph"/>
              <w:spacing w:before="1"/>
              <w:ind w:right="179"/>
              <w:jc w:val="righ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5"/>
                <w:sz w:val="24"/>
              </w:rPr>
              <w:t>十八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 w:before="153"/>
              <w:ind w:left="107" w:right="193"/>
              <w:rPr>
                <w:sz w:val="24"/>
              </w:rPr>
            </w:pPr>
            <w:r>
              <w:rPr>
                <w:spacing w:val="-4"/>
                <w:sz w:val="24"/>
              </w:rPr>
              <w:t>單元三服</w:t>
            </w:r>
            <w:r>
              <w:rPr>
                <w:spacing w:val="-3"/>
                <w:sz w:val="24"/>
              </w:rPr>
              <w:t>務心體驗</w:t>
            </w:r>
          </w:p>
        </w:tc>
        <w:tc>
          <w:tcPr>
            <w:tcW w:w="1695" w:type="dxa"/>
          </w:tcPr>
          <w:p>
            <w:pPr>
              <w:pStyle w:val="TableParagraph"/>
              <w:spacing w:line="305" w:lineRule="exact"/>
              <w:ind w:left="276" w:right="269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284"/>
              <w:rPr>
                <w:sz w:val="24"/>
              </w:rPr>
            </w:pPr>
            <w:r>
              <w:rPr>
                <w:w w:val="125"/>
                <w:sz w:val="24"/>
              </w:rPr>
              <w:t>Cb-Ⅱ-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2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服</w:t>
            </w:r>
            <w:r>
              <w:rPr>
                <w:spacing w:val="-2"/>
                <w:sz w:val="24"/>
              </w:rPr>
              <w:t>務對象的了解</w:t>
            </w:r>
          </w:p>
          <w:p>
            <w:pPr>
              <w:pStyle w:val="TableParagraph"/>
              <w:spacing w:line="29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與適切服務。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99" w:right="195" w:firstLine="24"/>
              <w:rPr>
                <w:sz w:val="24"/>
              </w:rPr>
            </w:pPr>
            <w:r>
              <w:rPr>
                <w:w w:val="120"/>
                <w:sz w:val="24"/>
              </w:rPr>
              <w:t>3b-Ⅱ-1</w:t>
            </w:r>
            <w:r>
              <w:rPr>
                <w:spacing w:val="-40"/>
                <w:w w:val="120"/>
                <w:sz w:val="24"/>
              </w:rPr>
              <w:t> </w:t>
            </w:r>
            <w:r>
              <w:rPr>
                <w:w w:val="110"/>
                <w:sz w:val="24"/>
              </w:rPr>
              <w:t>參</w:t>
            </w:r>
            <w:r>
              <w:rPr>
                <w:spacing w:val="-2"/>
                <w:sz w:val="24"/>
              </w:rPr>
              <w:t>與學校或社區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1.擬定校園服</w:t>
            </w:r>
            <w:r>
              <w:rPr>
                <w:rFonts w:ascii="標楷體" w:eastAsia="標楷體"/>
                <w:spacing w:val="-2"/>
                <w:sz w:val="24"/>
              </w:rPr>
              <w:t>務學習計畫，</w:t>
            </w:r>
          </w:p>
          <w:p>
            <w:pPr>
              <w:pStyle w:val="TableParagraph"/>
              <w:spacing w:line="293" w:lineRule="exact"/>
              <w:ind w:left="206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學習服務內容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298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32" w:lineRule="auto" w:before="3"/>
              <w:ind w:left="102" w:right="114"/>
              <w:rPr>
                <w:sz w:val="22"/>
              </w:rPr>
            </w:pPr>
            <w:r>
              <w:rPr>
                <w:spacing w:val="-2"/>
                <w:sz w:val="22"/>
              </w:rPr>
              <w:t>課</w:t>
            </w:r>
            <w:r>
              <w:rPr>
                <w:spacing w:val="-2"/>
                <w:sz w:val="22"/>
              </w:rPr>
              <w:t>綱</w:t>
            </w:r>
            <w:r>
              <w:rPr>
                <w:spacing w:val="-2"/>
                <w:sz w:val="22"/>
              </w:rPr>
              <w:t>：</w:t>
            </w:r>
            <w:r>
              <w:rPr>
                <w:spacing w:val="-2"/>
                <w:sz w:val="22"/>
              </w:rPr>
              <w:t>生</w:t>
            </w:r>
            <w:r>
              <w:rPr>
                <w:spacing w:val="-2"/>
                <w:sz w:val="22"/>
              </w:rPr>
              <w:t>涯</w:t>
            </w:r>
            <w:r>
              <w:rPr>
                <w:spacing w:val="-2"/>
                <w:sz w:val="22"/>
              </w:rPr>
              <w:t>規</w:t>
            </w:r>
            <w:r>
              <w:rPr>
                <w:spacing w:val="-2"/>
                <w:sz w:val="22"/>
              </w:rPr>
              <w:t>畫</w:t>
            </w:r>
            <w:r>
              <w:rPr>
                <w:rFonts w:ascii="新細明體" w:eastAsia="新細明體" w:hint="eastAsia"/>
                <w:spacing w:val="-2"/>
                <w:sz w:val="22"/>
              </w:rPr>
              <w:t>教</w:t>
            </w:r>
            <w:r>
              <w:rPr>
                <w:spacing w:val="-4"/>
                <w:w w:val="105"/>
                <w:sz w:val="22"/>
              </w:rPr>
              <w:t>育</w:t>
            </w:r>
            <w:r>
              <w:rPr>
                <w:spacing w:val="-4"/>
                <w:w w:val="145"/>
                <w:sz w:val="22"/>
              </w:rPr>
              <w:t>-</w:t>
            </w:r>
            <w:r>
              <w:rPr>
                <w:spacing w:val="-4"/>
                <w:w w:val="105"/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spacing w:val="-10"/>
                <w:sz w:val="24"/>
              </w:rPr>
              <w:t>學</w:t>
            </w:r>
          </w:p>
        </w:tc>
      </w:tr>
    </w:tbl>
    <w:p>
      <w:pPr>
        <w:spacing w:after="0" w:line="333" w:lineRule="exact"/>
        <w:jc w:val="center"/>
        <w:rPr>
          <w:sz w:val="24"/>
        </w:rPr>
        <w:sectPr>
          <w:type w:val="continuous"/>
          <w:pgSz w:w="16840" w:h="11910" w:orient="landscape"/>
          <w:pgMar w:top="1020" w:bottom="280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145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44" w:lineRule="auto"/>
              <w:ind w:left="107" w:right="193"/>
              <w:rPr>
                <w:sz w:val="24"/>
              </w:rPr>
            </w:pPr>
            <w:r>
              <w:rPr>
                <w:spacing w:val="-4"/>
                <w:sz w:val="24"/>
              </w:rPr>
              <w:t>活動2</w:t>
            </w:r>
            <w:r>
              <w:rPr>
                <w:spacing w:val="-4"/>
                <w:sz w:val="24"/>
              </w:rPr>
              <w:t>齊</w:t>
            </w:r>
            <w:r>
              <w:rPr>
                <w:spacing w:val="-3"/>
                <w:sz w:val="24"/>
              </w:rPr>
              <w:t>心服務去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44" w:lineRule="auto"/>
              <w:ind w:left="198" w:right="192" w:firstLine="1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Cb-Ⅱ-</w:t>
            </w:r>
            <w:r>
              <w:rPr>
                <w:w w:val="110"/>
                <w:sz w:val="24"/>
              </w:rPr>
              <w:t>2</w:t>
            </w:r>
            <w:r>
              <w:rPr>
                <w:spacing w:val="-2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服</w:t>
            </w:r>
            <w:r>
              <w:rPr>
                <w:spacing w:val="-2"/>
                <w:sz w:val="24"/>
              </w:rPr>
              <w:t>務行動的參與</w:t>
            </w:r>
            <w:r>
              <w:rPr>
                <w:spacing w:val="-4"/>
                <w:w w:val="110"/>
                <w:sz w:val="24"/>
              </w:rPr>
              <w:t>與</w:t>
            </w:r>
            <w:r>
              <w:rPr>
                <w:spacing w:val="-4"/>
                <w:w w:val="110"/>
                <w:sz w:val="24"/>
              </w:rPr>
              <w:t>分</w:t>
            </w:r>
            <w:r>
              <w:rPr>
                <w:spacing w:val="-4"/>
                <w:w w:val="110"/>
                <w:sz w:val="24"/>
              </w:rPr>
              <w:t>享</w:t>
            </w:r>
            <w:r>
              <w:rPr>
                <w:spacing w:val="-4"/>
                <w:w w:val="110"/>
                <w:sz w:val="24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4" w:lineRule="auto"/>
              <w:ind w:left="319" w:right="195" w:hanging="120"/>
              <w:rPr>
                <w:sz w:val="24"/>
              </w:rPr>
            </w:pPr>
            <w:r>
              <w:rPr>
                <w:spacing w:val="-2"/>
                <w:sz w:val="24"/>
              </w:rPr>
              <w:t>服務學習，並</w:t>
            </w:r>
            <w:r>
              <w:rPr>
                <w:spacing w:val="-2"/>
                <w:sz w:val="24"/>
              </w:rPr>
              <w:t>分享心得。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的相關知能，</w:t>
            </w:r>
            <w:r>
              <w:rPr>
                <w:rFonts w:ascii="標楷體" w:eastAsia="標楷體"/>
                <w:spacing w:val="-2"/>
                <w:sz w:val="24"/>
              </w:rPr>
              <w:t>透過練習與演</w:t>
            </w:r>
            <w:r>
              <w:rPr>
                <w:rFonts w:ascii="標楷體" w:eastAsia="標楷體"/>
                <w:spacing w:val="-2"/>
                <w:sz w:val="24"/>
              </w:rPr>
              <w:t>練提升自己的</w:t>
            </w:r>
            <w:r>
              <w:rPr>
                <w:rFonts w:ascii="標楷體" w:eastAsia="標楷體"/>
                <w:spacing w:val="-4"/>
                <w:sz w:val="24"/>
              </w:rPr>
              <w:t>能力。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32" w:lineRule="auto" w:before="3"/>
              <w:ind w:left="102" w:right="114"/>
              <w:rPr>
                <w:sz w:val="22"/>
              </w:rPr>
            </w:pPr>
            <w:r>
              <w:rPr>
                <w:spacing w:val="-2"/>
                <w:sz w:val="22"/>
              </w:rPr>
              <w:t>課</w:t>
            </w:r>
            <w:r>
              <w:rPr>
                <w:spacing w:val="-2"/>
                <w:sz w:val="22"/>
              </w:rPr>
              <w:t>綱</w:t>
            </w:r>
            <w:r>
              <w:rPr>
                <w:spacing w:val="-2"/>
                <w:sz w:val="22"/>
              </w:rPr>
              <w:t>：</w:t>
            </w:r>
            <w:r>
              <w:rPr>
                <w:spacing w:val="-2"/>
                <w:sz w:val="22"/>
              </w:rPr>
              <w:t>閱</w:t>
            </w:r>
            <w:r>
              <w:rPr>
                <w:spacing w:val="-2"/>
                <w:sz w:val="22"/>
              </w:rPr>
              <w:t>讀</w:t>
            </w:r>
            <w:r>
              <w:rPr>
                <w:spacing w:val="-2"/>
                <w:sz w:val="22"/>
              </w:rPr>
              <w:t>素</w:t>
            </w:r>
            <w:r>
              <w:rPr>
                <w:spacing w:val="-2"/>
                <w:sz w:val="22"/>
              </w:rPr>
              <w:t>養</w:t>
            </w:r>
            <w:r>
              <w:rPr>
                <w:rFonts w:ascii="新細明體" w:eastAsia="新細明體" w:hint="eastAsia"/>
                <w:spacing w:val="-2"/>
                <w:sz w:val="22"/>
              </w:rPr>
              <w:t>教</w:t>
            </w:r>
            <w:r>
              <w:rPr>
                <w:spacing w:val="-4"/>
                <w:w w:val="105"/>
                <w:sz w:val="22"/>
              </w:rPr>
              <w:t>育</w:t>
            </w:r>
            <w:r>
              <w:rPr>
                <w:spacing w:val="-4"/>
                <w:w w:val="145"/>
                <w:sz w:val="22"/>
              </w:rPr>
              <w:t>-</w:t>
            </w:r>
            <w:r>
              <w:rPr>
                <w:spacing w:val="-4"/>
                <w:w w:val="105"/>
                <w:sz w:val="22"/>
              </w:rPr>
              <w:t>2</w:t>
            </w:r>
          </w:p>
          <w:p>
            <w:pPr>
              <w:pStyle w:val="TableParagraph"/>
              <w:spacing w:line="232" w:lineRule="auto" w:before="14"/>
              <w:ind w:left="102" w:right="10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課綱：</w:t>
            </w:r>
            <w:r>
              <w:rPr>
                <w:spacing w:val="-2"/>
                <w:w w:val="105"/>
                <w:sz w:val="22"/>
              </w:rPr>
              <w:t>戶</w:t>
            </w:r>
            <w:r>
              <w:rPr>
                <w:spacing w:val="-2"/>
                <w:w w:val="105"/>
                <w:sz w:val="22"/>
              </w:rPr>
              <w:t>外</w:t>
            </w:r>
            <w:r>
              <w:rPr>
                <w:rFonts w:ascii="新細明體" w:eastAsia="新細明體" w:hint="eastAsia"/>
                <w:spacing w:val="-2"/>
                <w:w w:val="105"/>
                <w:sz w:val="22"/>
              </w:rPr>
              <w:t>教</w:t>
            </w:r>
            <w:r>
              <w:rPr>
                <w:spacing w:val="-2"/>
                <w:w w:val="105"/>
                <w:sz w:val="22"/>
              </w:rPr>
              <w:t>育- </w:t>
            </w:r>
            <w:r>
              <w:rPr>
                <w:spacing w:val="-10"/>
                <w:w w:val="110"/>
                <w:sz w:val="22"/>
              </w:rPr>
              <w:t>2</w:t>
            </w:r>
          </w:p>
          <w:p>
            <w:pPr>
              <w:pStyle w:val="TableParagraph"/>
              <w:spacing w:line="276" w:lineRule="exact"/>
              <w:ind w:left="102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color w:val="FF0000"/>
                <w:w w:val="95"/>
                <w:sz w:val="22"/>
              </w:rPr>
              <w:t>法</w:t>
            </w:r>
            <w:r>
              <w:rPr>
                <w:rFonts w:ascii="標楷體" w:eastAsia="標楷體"/>
                <w:color w:val="FF0000"/>
                <w:w w:val="95"/>
                <w:sz w:val="22"/>
              </w:rPr>
              <w:t>定</w:t>
            </w:r>
            <w:r>
              <w:rPr>
                <w:rFonts w:ascii="標楷體" w:eastAsia="標楷體"/>
                <w:color w:val="FF0000"/>
                <w:w w:val="95"/>
                <w:sz w:val="22"/>
              </w:rPr>
              <w:t>:</w:t>
            </w:r>
            <w:r>
              <w:rPr>
                <w:rFonts w:ascii="標楷體" w:eastAsia="標楷體"/>
                <w:color w:val="FF0000"/>
                <w:w w:val="95"/>
                <w:sz w:val="22"/>
              </w:rPr>
              <w:t>安</w:t>
            </w:r>
            <w:r>
              <w:rPr>
                <w:rFonts w:ascii="標楷體" w:eastAsia="標楷體"/>
                <w:color w:val="FF0000"/>
                <w:w w:val="95"/>
                <w:sz w:val="22"/>
              </w:rPr>
              <w:t>全</w:t>
            </w:r>
            <w:r>
              <w:rPr>
                <w:rFonts w:ascii="標楷體" w:eastAsia="標楷體"/>
                <w:color w:val="FF0000"/>
                <w:w w:val="95"/>
                <w:sz w:val="22"/>
              </w:rPr>
              <w:t>教</w:t>
            </w:r>
            <w:r>
              <w:rPr>
                <w:rFonts w:ascii="標楷體" w:eastAsia="標楷體"/>
                <w:color w:val="FF0000"/>
                <w:w w:val="95"/>
                <w:sz w:val="22"/>
              </w:rPr>
              <w:t>育</w:t>
            </w:r>
            <w:r>
              <w:rPr>
                <w:rFonts w:ascii="標楷體" w:eastAsia="標楷體"/>
                <w:color w:val="FF0000"/>
                <w:w w:val="95"/>
                <w:sz w:val="22"/>
              </w:rPr>
              <w:t>-</w:t>
            </w:r>
            <w:r>
              <w:rPr>
                <w:rFonts w:ascii="標楷體" w:eastAsia="標楷體"/>
                <w:color w:val="FF0000"/>
                <w:spacing w:val="-10"/>
                <w:w w:val="95"/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標楷體"/>
                <w:b/>
                <w:sz w:val="30"/>
              </w:rPr>
            </w:pPr>
          </w:p>
          <w:p>
            <w:pPr>
              <w:pStyle w:val="TableParagraph"/>
              <w:ind w:left="172" w:right="165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5"/>
                <w:sz w:val="24"/>
              </w:rPr>
              <w:t>十九</w:t>
            </w:r>
          </w:p>
        </w:tc>
        <w:tc>
          <w:tcPr>
            <w:tcW w:w="1273" w:type="dxa"/>
          </w:tcPr>
          <w:p>
            <w:pPr>
              <w:pStyle w:val="TableParagraph"/>
              <w:spacing w:before="1"/>
              <w:rPr>
                <w:rFonts w:ascii="標楷體"/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left="107" w:right="193"/>
              <w:rPr>
                <w:sz w:val="24"/>
              </w:rPr>
            </w:pPr>
            <w:r>
              <w:rPr>
                <w:spacing w:val="-4"/>
                <w:sz w:val="24"/>
              </w:rPr>
              <w:t>單元三服</w:t>
            </w:r>
            <w:r>
              <w:rPr>
                <w:spacing w:val="-4"/>
                <w:sz w:val="24"/>
              </w:rPr>
              <w:t>務心體驗</w:t>
            </w:r>
            <w:r>
              <w:rPr>
                <w:spacing w:val="-4"/>
                <w:sz w:val="24"/>
              </w:rPr>
              <w:t>活動2</w:t>
            </w:r>
            <w:r>
              <w:rPr>
                <w:spacing w:val="-4"/>
                <w:sz w:val="24"/>
              </w:rPr>
              <w:t>齊</w:t>
            </w:r>
            <w:r>
              <w:rPr>
                <w:spacing w:val="-4"/>
                <w:sz w:val="24"/>
              </w:rPr>
              <w:t>心服務去</w:t>
            </w:r>
          </w:p>
        </w:tc>
        <w:tc>
          <w:tcPr>
            <w:tcW w:w="1695" w:type="dxa"/>
          </w:tcPr>
          <w:p>
            <w:pPr>
              <w:pStyle w:val="TableParagraph"/>
              <w:spacing w:line="304" w:lineRule="exact"/>
              <w:ind w:left="276" w:right="269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44" w:lineRule="auto"/>
              <w:ind w:left="106" w:right="192"/>
              <w:rPr>
                <w:sz w:val="24"/>
              </w:rPr>
            </w:pPr>
            <w:r>
              <w:rPr>
                <w:w w:val="125"/>
                <w:sz w:val="24"/>
              </w:rPr>
              <w:t>Cb-Ⅱ-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服</w:t>
            </w:r>
            <w:r>
              <w:rPr>
                <w:spacing w:val="-2"/>
                <w:w w:val="105"/>
                <w:sz w:val="24"/>
              </w:rPr>
              <w:t>務</w:t>
            </w:r>
            <w:r>
              <w:rPr>
                <w:spacing w:val="-2"/>
                <w:w w:val="105"/>
                <w:sz w:val="24"/>
              </w:rPr>
              <w:t>對</w:t>
            </w:r>
            <w:r>
              <w:rPr>
                <w:spacing w:val="-2"/>
                <w:w w:val="105"/>
                <w:sz w:val="24"/>
              </w:rPr>
              <w:t>象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了</w:t>
            </w:r>
            <w:r>
              <w:rPr>
                <w:spacing w:val="-2"/>
                <w:w w:val="105"/>
                <w:sz w:val="24"/>
              </w:rPr>
              <w:t>解</w:t>
            </w:r>
            <w:r>
              <w:rPr>
                <w:spacing w:val="-2"/>
                <w:w w:val="105"/>
                <w:sz w:val="24"/>
              </w:rPr>
              <w:t>與</w:t>
            </w:r>
            <w:r>
              <w:rPr>
                <w:spacing w:val="-2"/>
                <w:w w:val="105"/>
                <w:sz w:val="24"/>
              </w:rPr>
              <w:t>適</w:t>
            </w:r>
            <w:r>
              <w:rPr>
                <w:spacing w:val="-2"/>
                <w:w w:val="105"/>
                <w:sz w:val="24"/>
              </w:rPr>
              <w:t>切</w:t>
            </w:r>
            <w:r>
              <w:rPr>
                <w:spacing w:val="-2"/>
                <w:w w:val="105"/>
                <w:sz w:val="24"/>
              </w:rPr>
              <w:t>服</w:t>
            </w:r>
            <w:r>
              <w:rPr>
                <w:spacing w:val="-2"/>
                <w:w w:val="105"/>
                <w:sz w:val="24"/>
              </w:rPr>
              <w:t>務</w:t>
            </w:r>
            <w:r>
              <w:rPr>
                <w:spacing w:val="-2"/>
                <w:w w:val="105"/>
                <w:sz w:val="24"/>
              </w:rPr>
              <w:t>。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25"/>
                <w:sz w:val="24"/>
              </w:rPr>
              <w:t>Cb-Ⅱ-</w:t>
            </w:r>
            <w:r>
              <w:rPr>
                <w:w w:val="110"/>
                <w:sz w:val="24"/>
              </w:rPr>
              <w:t>2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服</w:t>
            </w:r>
            <w:r>
              <w:rPr>
                <w:spacing w:val="-2"/>
                <w:sz w:val="24"/>
              </w:rPr>
              <w:t>務行動的參與</w:t>
            </w:r>
          </w:p>
          <w:p>
            <w:pPr>
              <w:pStyle w:val="TableParagraph"/>
              <w:spacing w:line="288" w:lineRule="exact"/>
              <w:ind w:left="438"/>
              <w:rPr>
                <w:sz w:val="24"/>
              </w:rPr>
            </w:pPr>
            <w:r>
              <w:rPr>
                <w:spacing w:val="-3"/>
                <w:sz w:val="24"/>
              </w:rPr>
              <w:t>與分享。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99" w:right="195" w:firstLine="24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3b-Ⅱ-1</w:t>
            </w:r>
            <w:r>
              <w:rPr>
                <w:spacing w:val="-36"/>
                <w:w w:val="120"/>
                <w:sz w:val="24"/>
              </w:rPr>
              <w:t> </w:t>
            </w:r>
            <w:r>
              <w:rPr>
                <w:w w:val="110"/>
                <w:sz w:val="24"/>
              </w:rPr>
              <w:t>參</w:t>
            </w:r>
            <w:r>
              <w:rPr>
                <w:spacing w:val="-2"/>
                <w:sz w:val="24"/>
              </w:rPr>
              <w:t>與學校或社區</w:t>
            </w:r>
            <w:r>
              <w:rPr>
                <w:spacing w:val="-2"/>
                <w:sz w:val="24"/>
              </w:rPr>
              <w:t>服務學習，並</w:t>
            </w:r>
            <w:r>
              <w:rPr>
                <w:spacing w:val="-2"/>
                <w:w w:val="110"/>
                <w:sz w:val="24"/>
              </w:rPr>
              <w:t>分</w:t>
            </w:r>
            <w:r>
              <w:rPr>
                <w:spacing w:val="-2"/>
                <w:w w:val="110"/>
                <w:sz w:val="24"/>
              </w:rPr>
              <w:t>享</w:t>
            </w:r>
            <w:r>
              <w:rPr>
                <w:spacing w:val="-2"/>
                <w:w w:val="110"/>
                <w:sz w:val="24"/>
              </w:rPr>
              <w:t>心</w:t>
            </w:r>
            <w:r>
              <w:rPr>
                <w:spacing w:val="-2"/>
                <w:w w:val="110"/>
                <w:sz w:val="24"/>
              </w:rPr>
              <w:t>得</w:t>
            </w:r>
            <w:r>
              <w:rPr>
                <w:spacing w:val="-2"/>
                <w:w w:val="110"/>
                <w:sz w:val="24"/>
              </w:rPr>
              <w:t>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1.執行校園服</w:t>
            </w:r>
            <w:r>
              <w:rPr>
                <w:rFonts w:ascii="標楷體" w:eastAsia="標楷體"/>
                <w:spacing w:val="-2"/>
                <w:sz w:val="24"/>
              </w:rPr>
              <w:t>務學習計畫，</w:t>
            </w:r>
            <w:r>
              <w:rPr>
                <w:rFonts w:ascii="標楷體" w:eastAsia="標楷體"/>
                <w:spacing w:val="-2"/>
                <w:sz w:val="24"/>
              </w:rPr>
              <w:t>分享感想與心</w:t>
            </w:r>
            <w:r>
              <w:rPr>
                <w:rFonts w:ascii="標楷體" w:eastAsia="標楷體"/>
                <w:spacing w:val="-6"/>
                <w:sz w:val="24"/>
              </w:rPr>
              <w:t>得。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32" w:lineRule="auto" w:before="3"/>
              <w:ind w:left="102" w:right="114"/>
              <w:rPr>
                <w:sz w:val="22"/>
              </w:rPr>
            </w:pPr>
            <w:r>
              <w:rPr>
                <w:spacing w:val="-2"/>
                <w:sz w:val="22"/>
              </w:rPr>
              <w:t>課</w:t>
            </w:r>
            <w:r>
              <w:rPr>
                <w:spacing w:val="-2"/>
                <w:sz w:val="22"/>
              </w:rPr>
              <w:t>綱</w:t>
            </w:r>
            <w:r>
              <w:rPr>
                <w:spacing w:val="-2"/>
                <w:sz w:val="22"/>
              </w:rPr>
              <w:t>：</w:t>
            </w:r>
            <w:r>
              <w:rPr>
                <w:spacing w:val="-2"/>
                <w:sz w:val="22"/>
              </w:rPr>
              <w:t>生</w:t>
            </w:r>
            <w:r>
              <w:rPr>
                <w:spacing w:val="-2"/>
                <w:sz w:val="22"/>
              </w:rPr>
              <w:t>涯</w:t>
            </w:r>
            <w:r>
              <w:rPr>
                <w:spacing w:val="-2"/>
                <w:sz w:val="22"/>
              </w:rPr>
              <w:t>規</w:t>
            </w:r>
            <w:r>
              <w:rPr>
                <w:spacing w:val="-2"/>
                <w:sz w:val="22"/>
              </w:rPr>
              <w:t>畫</w:t>
            </w:r>
            <w:r>
              <w:rPr>
                <w:rFonts w:ascii="新細明體" w:eastAsia="新細明體" w:hint="eastAsia"/>
                <w:spacing w:val="-2"/>
                <w:sz w:val="22"/>
              </w:rPr>
              <w:t>教</w:t>
            </w:r>
            <w:r>
              <w:rPr>
                <w:spacing w:val="-4"/>
                <w:w w:val="105"/>
                <w:sz w:val="22"/>
              </w:rPr>
              <w:t>育</w:t>
            </w:r>
            <w:r>
              <w:rPr>
                <w:spacing w:val="-4"/>
                <w:w w:val="145"/>
                <w:sz w:val="22"/>
              </w:rPr>
              <w:t>-</w:t>
            </w:r>
            <w:r>
              <w:rPr>
                <w:spacing w:val="-4"/>
                <w:w w:val="105"/>
                <w:sz w:val="22"/>
              </w:rPr>
              <w:t>2</w:t>
            </w:r>
          </w:p>
          <w:p>
            <w:pPr>
              <w:pStyle w:val="TableParagraph"/>
              <w:spacing w:line="232" w:lineRule="auto" w:before="14"/>
              <w:ind w:left="102" w:right="114"/>
              <w:rPr>
                <w:sz w:val="22"/>
              </w:rPr>
            </w:pPr>
            <w:r>
              <w:rPr>
                <w:spacing w:val="-2"/>
                <w:sz w:val="22"/>
              </w:rPr>
              <w:t>課</w:t>
            </w:r>
            <w:r>
              <w:rPr>
                <w:spacing w:val="-2"/>
                <w:sz w:val="22"/>
              </w:rPr>
              <w:t>綱</w:t>
            </w:r>
            <w:r>
              <w:rPr>
                <w:spacing w:val="-2"/>
                <w:sz w:val="22"/>
              </w:rPr>
              <w:t>：</w:t>
            </w:r>
            <w:r>
              <w:rPr>
                <w:spacing w:val="-2"/>
                <w:sz w:val="22"/>
              </w:rPr>
              <w:t>閱</w:t>
            </w:r>
            <w:r>
              <w:rPr>
                <w:spacing w:val="-2"/>
                <w:sz w:val="22"/>
              </w:rPr>
              <w:t>讀</w:t>
            </w:r>
            <w:r>
              <w:rPr>
                <w:spacing w:val="-2"/>
                <w:sz w:val="22"/>
              </w:rPr>
              <w:t>素</w:t>
            </w:r>
            <w:r>
              <w:rPr>
                <w:spacing w:val="-2"/>
                <w:sz w:val="22"/>
              </w:rPr>
              <w:t>養</w:t>
            </w:r>
            <w:r>
              <w:rPr>
                <w:rFonts w:ascii="新細明體" w:eastAsia="新細明體" w:hint="eastAsia"/>
                <w:spacing w:val="-2"/>
                <w:sz w:val="22"/>
              </w:rPr>
              <w:t>教</w:t>
            </w:r>
            <w:r>
              <w:rPr>
                <w:spacing w:val="-4"/>
                <w:w w:val="105"/>
                <w:sz w:val="22"/>
              </w:rPr>
              <w:t>育</w:t>
            </w:r>
            <w:r>
              <w:rPr>
                <w:spacing w:val="-4"/>
                <w:w w:val="145"/>
                <w:sz w:val="22"/>
              </w:rPr>
              <w:t>-</w:t>
            </w:r>
            <w:r>
              <w:rPr>
                <w:spacing w:val="-4"/>
                <w:w w:val="105"/>
                <w:sz w:val="22"/>
              </w:rPr>
              <w:t>2</w:t>
            </w:r>
          </w:p>
          <w:p>
            <w:pPr>
              <w:pStyle w:val="TableParagraph"/>
              <w:spacing w:line="232" w:lineRule="auto" w:before="12"/>
              <w:ind w:left="102" w:right="10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課綱：</w:t>
            </w:r>
            <w:r>
              <w:rPr>
                <w:spacing w:val="-2"/>
                <w:w w:val="105"/>
                <w:sz w:val="22"/>
              </w:rPr>
              <w:t>戶</w:t>
            </w:r>
            <w:r>
              <w:rPr>
                <w:spacing w:val="-2"/>
                <w:w w:val="105"/>
                <w:sz w:val="22"/>
              </w:rPr>
              <w:t>外</w:t>
            </w:r>
            <w:r>
              <w:rPr>
                <w:rFonts w:ascii="新細明體" w:eastAsia="新細明體" w:hint="eastAsia"/>
                <w:spacing w:val="-2"/>
                <w:w w:val="105"/>
                <w:sz w:val="22"/>
              </w:rPr>
              <w:t>教</w:t>
            </w:r>
            <w:r>
              <w:rPr>
                <w:spacing w:val="-2"/>
                <w:w w:val="105"/>
                <w:sz w:val="22"/>
              </w:rPr>
              <w:t>育- </w:t>
            </w:r>
            <w:r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43" w:val="left" w:leader="none"/>
              </w:tabs>
              <w:spacing w:line="223" w:lineRule="auto" w:before="13" w:after="0"/>
              <w:ind w:left="101" w:right="103" w:firstLine="0"/>
              <w:jc w:val="both"/>
              <w:rPr>
                <w:rFonts w:ascii="標楷體" w:hAnsi="標楷體" w:eastAsia="標楷體"/>
                <w:sz w:val="24"/>
              </w:rPr>
            </w:pPr>
            <w:r>
              <w:rPr>
                <w:spacing w:val="-4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pacing w:val="-4"/>
                <w:sz w:val="24"/>
              </w:rPr>
              <w:t>教</w:t>
            </w:r>
            <w:r>
              <w:rPr>
                <w:spacing w:val="-4"/>
                <w:sz w:val="24"/>
              </w:rPr>
              <w:t>學</w:t>
            </w:r>
            <w:r>
              <w:rPr>
                <w:rFonts w:ascii="標楷體" w:hAnsi="標楷體" w:eastAsia="標楷體"/>
                <w:spacing w:val="-2"/>
                <w:sz w:val="24"/>
              </w:rPr>
              <w:t>將分組討論</w:t>
            </w:r>
            <w:r>
              <w:rPr>
                <w:rFonts w:ascii="標楷體" w:hAnsi="標楷體" w:eastAsia="標楷體"/>
                <w:spacing w:val="-2"/>
                <w:sz w:val="24"/>
              </w:rPr>
              <w:t>結果上傳至</w:t>
            </w:r>
            <w:r>
              <w:rPr>
                <w:rFonts w:ascii="標楷體" w:hAnsi="標楷體" w:eastAsia="標楷體"/>
                <w:spacing w:val="-2"/>
                <w:sz w:val="24"/>
              </w:rPr>
              <w:t>平台分享區</w:t>
            </w: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201"/>
              <w:ind w:left="7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z w:val="24"/>
              </w:rPr>
              <w:t>廿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標楷體"/>
                <w:b/>
                <w:sz w:val="29"/>
              </w:rPr>
            </w:pPr>
          </w:p>
          <w:p>
            <w:pPr>
              <w:pStyle w:val="TableParagraph"/>
              <w:spacing w:line="242" w:lineRule="auto" w:before="1"/>
              <w:ind w:left="107" w:right="193"/>
              <w:rPr>
                <w:sz w:val="24"/>
              </w:rPr>
            </w:pPr>
            <w:r>
              <w:rPr>
                <w:spacing w:val="-4"/>
                <w:sz w:val="24"/>
              </w:rPr>
              <w:t>單元三服</w:t>
            </w:r>
            <w:r>
              <w:rPr>
                <w:spacing w:val="-4"/>
                <w:sz w:val="24"/>
              </w:rPr>
              <w:t>務心體驗</w:t>
            </w:r>
            <w:r>
              <w:rPr>
                <w:spacing w:val="-4"/>
                <w:sz w:val="24"/>
              </w:rPr>
              <w:t>活動3</w:t>
            </w:r>
            <w:r>
              <w:rPr>
                <w:spacing w:val="-4"/>
                <w:sz w:val="24"/>
              </w:rPr>
              <w:t>社</w:t>
            </w:r>
            <w:r>
              <w:rPr>
                <w:spacing w:val="-4"/>
                <w:sz w:val="24"/>
              </w:rPr>
              <w:t>區服務樂</w:t>
            </w:r>
          </w:p>
        </w:tc>
        <w:tc>
          <w:tcPr>
            <w:tcW w:w="1695" w:type="dxa"/>
          </w:tcPr>
          <w:p>
            <w:pPr>
              <w:pStyle w:val="TableParagraph"/>
              <w:spacing w:line="305" w:lineRule="exact"/>
              <w:ind w:left="276" w:right="269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44" w:lineRule="auto"/>
              <w:ind w:left="106" w:right="192"/>
              <w:rPr>
                <w:sz w:val="24"/>
              </w:rPr>
            </w:pPr>
            <w:r>
              <w:rPr>
                <w:w w:val="125"/>
                <w:sz w:val="24"/>
              </w:rPr>
              <w:t>Cb-Ⅱ-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服</w:t>
            </w:r>
            <w:r>
              <w:rPr>
                <w:spacing w:val="-2"/>
                <w:w w:val="105"/>
                <w:sz w:val="24"/>
              </w:rPr>
              <w:t>務</w:t>
            </w:r>
            <w:r>
              <w:rPr>
                <w:spacing w:val="-2"/>
                <w:w w:val="105"/>
                <w:sz w:val="24"/>
              </w:rPr>
              <w:t>對</w:t>
            </w:r>
            <w:r>
              <w:rPr>
                <w:spacing w:val="-2"/>
                <w:w w:val="105"/>
                <w:sz w:val="24"/>
              </w:rPr>
              <w:t>象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了</w:t>
            </w:r>
            <w:r>
              <w:rPr>
                <w:spacing w:val="-2"/>
                <w:w w:val="105"/>
                <w:sz w:val="24"/>
              </w:rPr>
              <w:t>解</w:t>
            </w:r>
            <w:r>
              <w:rPr>
                <w:spacing w:val="-2"/>
                <w:w w:val="105"/>
                <w:sz w:val="24"/>
              </w:rPr>
              <w:t>與</w:t>
            </w:r>
            <w:r>
              <w:rPr>
                <w:spacing w:val="-2"/>
                <w:w w:val="105"/>
                <w:sz w:val="24"/>
              </w:rPr>
              <w:t>適</w:t>
            </w:r>
            <w:r>
              <w:rPr>
                <w:spacing w:val="-2"/>
                <w:w w:val="105"/>
                <w:sz w:val="24"/>
              </w:rPr>
              <w:t>切</w:t>
            </w:r>
            <w:r>
              <w:rPr>
                <w:spacing w:val="-2"/>
                <w:w w:val="105"/>
                <w:sz w:val="24"/>
              </w:rPr>
              <w:t>服</w:t>
            </w:r>
            <w:r>
              <w:rPr>
                <w:spacing w:val="-2"/>
                <w:w w:val="105"/>
                <w:sz w:val="24"/>
              </w:rPr>
              <w:t>務</w:t>
            </w:r>
            <w:r>
              <w:rPr>
                <w:spacing w:val="-2"/>
                <w:w w:val="105"/>
                <w:sz w:val="24"/>
              </w:rPr>
              <w:t>。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25"/>
                <w:sz w:val="24"/>
              </w:rPr>
              <w:t>Cb-Ⅱ-</w:t>
            </w:r>
            <w:r>
              <w:rPr>
                <w:w w:val="110"/>
                <w:sz w:val="24"/>
              </w:rPr>
              <w:t>2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服</w:t>
            </w:r>
            <w:r>
              <w:rPr>
                <w:spacing w:val="-2"/>
                <w:sz w:val="24"/>
              </w:rPr>
              <w:t>務行動的參與</w:t>
            </w:r>
          </w:p>
          <w:p>
            <w:pPr>
              <w:pStyle w:val="TableParagraph"/>
              <w:spacing w:line="301" w:lineRule="exact"/>
              <w:ind w:left="438"/>
              <w:rPr>
                <w:sz w:val="24"/>
              </w:rPr>
            </w:pPr>
            <w:r>
              <w:rPr>
                <w:spacing w:val="-3"/>
                <w:sz w:val="24"/>
              </w:rPr>
              <w:t>與分享。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4" w:lineRule="auto"/>
              <w:ind w:left="199" w:right="195" w:firstLine="24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3b-Ⅱ-1</w:t>
            </w:r>
            <w:r>
              <w:rPr>
                <w:spacing w:val="-36"/>
                <w:w w:val="120"/>
                <w:sz w:val="24"/>
              </w:rPr>
              <w:t> </w:t>
            </w:r>
            <w:r>
              <w:rPr>
                <w:w w:val="110"/>
                <w:sz w:val="24"/>
              </w:rPr>
              <w:t>參</w:t>
            </w:r>
            <w:r>
              <w:rPr>
                <w:spacing w:val="-2"/>
                <w:sz w:val="24"/>
              </w:rPr>
              <w:t>與學校或社區</w:t>
            </w:r>
            <w:r>
              <w:rPr>
                <w:spacing w:val="-2"/>
                <w:sz w:val="24"/>
              </w:rPr>
              <w:t>服務學習，並</w:t>
            </w:r>
            <w:r>
              <w:rPr>
                <w:spacing w:val="-2"/>
                <w:w w:val="110"/>
                <w:sz w:val="24"/>
              </w:rPr>
              <w:t>分</w:t>
            </w:r>
            <w:r>
              <w:rPr>
                <w:spacing w:val="-2"/>
                <w:w w:val="110"/>
                <w:sz w:val="24"/>
              </w:rPr>
              <w:t>享</w:t>
            </w:r>
            <w:r>
              <w:rPr>
                <w:spacing w:val="-2"/>
                <w:w w:val="110"/>
                <w:sz w:val="24"/>
              </w:rPr>
              <w:t>心</w:t>
            </w:r>
            <w:r>
              <w:rPr>
                <w:spacing w:val="-2"/>
                <w:w w:val="110"/>
                <w:sz w:val="24"/>
              </w:rPr>
              <w:t>得</w:t>
            </w:r>
            <w:r>
              <w:rPr>
                <w:spacing w:val="-2"/>
                <w:w w:val="110"/>
                <w:sz w:val="24"/>
              </w:rPr>
              <w:t>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34"/>
                <w:sz w:val="24"/>
              </w:rPr>
              <w:t>展開社區服</w:t>
            </w:r>
            <w:r>
              <w:rPr>
                <w:rFonts w:ascii="標楷體" w:eastAsia="標楷體"/>
                <w:spacing w:val="36"/>
                <w:sz w:val="24"/>
              </w:rPr>
              <w:t>務行動，規畫</w:t>
            </w:r>
            <w:r>
              <w:rPr>
                <w:rFonts w:ascii="標楷體" w:eastAsia="標楷體"/>
                <w:spacing w:val="-7"/>
                <w:sz w:val="24"/>
              </w:rPr>
              <w:t>社 區 服 務 計</w:t>
            </w:r>
            <w:r>
              <w:rPr>
                <w:rFonts w:ascii="標楷體" w:eastAsia="標楷體"/>
                <w:spacing w:val="36"/>
                <w:sz w:val="24"/>
              </w:rPr>
              <w:t>畫，並增能學</w:t>
            </w:r>
            <w:r>
              <w:rPr>
                <w:rFonts w:ascii="標楷體" w:eastAsia="標楷體"/>
                <w:spacing w:val="36"/>
                <w:sz w:val="24"/>
              </w:rPr>
              <w:t>習加強服務能</w:t>
            </w:r>
            <w:r>
              <w:rPr>
                <w:rFonts w:ascii="標楷體" w:eastAsia="標楷體"/>
                <w:spacing w:val="-6"/>
                <w:sz w:val="24"/>
              </w:rPr>
              <w:t>力。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執行社區服</w:t>
            </w:r>
            <w:r>
              <w:rPr>
                <w:rFonts w:ascii="標楷體" w:eastAsia="標楷體"/>
                <w:spacing w:val="-2"/>
                <w:sz w:val="24"/>
              </w:rPr>
              <w:t>務學習計畫，</w:t>
            </w:r>
            <w:r>
              <w:rPr>
                <w:rFonts w:ascii="標楷體" w:eastAsia="標楷體"/>
                <w:spacing w:val="-2"/>
                <w:sz w:val="24"/>
              </w:rPr>
              <w:t>分享服務學習</w:t>
            </w:r>
            <w:r>
              <w:rPr>
                <w:rFonts w:ascii="標楷體" w:eastAsia="標楷體"/>
                <w:spacing w:val="-2"/>
                <w:sz w:val="24"/>
              </w:rPr>
              <w:t>的感想與心</w:t>
            </w:r>
          </w:p>
          <w:p>
            <w:pPr>
              <w:pStyle w:val="TableParagraph"/>
              <w:spacing w:line="293" w:lineRule="exact"/>
              <w:ind w:left="205" w:right="204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5"/>
                <w:sz w:val="24"/>
              </w:rPr>
              <w:t>得。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7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32" w:lineRule="auto" w:before="3"/>
              <w:ind w:left="102" w:right="10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課綱：</w:t>
            </w:r>
            <w:r>
              <w:rPr>
                <w:spacing w:val="-2"/>
                <w:w w:val="105"/>
                <w:sz w:val="22"/>
              </w:rPr>
              <w:t>生</w:t>
            </w:r>
            <w:r>
              <w:rPr>
                <w:spacing w:val="-2"/>
                <w:w w:val="105"/>
                <w:sz w:val="22"/>
              </w:rPr>
              <w:t>命</w:t>
            </w:r>
            <w:r>
              <w:rPr>
                <w:rFonts w:ascii="新細明體" w:eastAsia="新細明體" w:hint="eastAsia"/>
                <w:spacing w:val="-2"/>
                <w:w w:val="105"/>
                <w:sz w:val="22"/>
              </w:rPr>
              <w:t>教</w:t>
            </w:r>
            <w:r>
              <w:rPr>
                <w:spacing w:val="-2"/>
                <w:w w:val="105"/>
                <w:sz w:val="22"/>
              </w:rPr>
              <w:t>育- </w:t>
            </w:r>
            <w:r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spacing w:val="-10"/>
                <w:sz w:val="24"/>
              </w:rPr>
              <w:t>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標楷體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標楷體"/>
                <w:b/>
                <w:sz w:val="30"/>
              </w:rPr>
            </w:pPr>
          </w:p>
          <w:p>
            <w:pPr>
              <w:pStyle w:val="TableParagraph"/>
              <w:ind w:left="172" w:right="165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5"/>
                <w:sz w:val="24"/>
              </w:rPr>
              <w:t>廿一</w:t>
            </w:r>
          </w:p>
        </w:tc>
        <w:tc>
          <w:tcPr>
            <w:tcW w:w="1273" w:type="dxa"/>
          </w:tcPr>
          <w:p>
            <w:pPr>
              <w:pStyle w:val="TableParagraph"/>
              <w:spacing w:before="1"/>
              <w:rPr>
                <w:rFonts w:ascii="標楷體"/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left="107" w:right="193"/>
              <w:rPr>
                <w:sz w:val="24"/>
              </w:rPr>
            </w:pPr>
            <w:r>
              <w:rPr>
                <w:spacing w:val="-4"/>
                <w:sz w:val="24"/>
              </w:rPr>
              <w:t>單元三服</w:t>
            </w:r>
            <w:r>
              <w:rPr>
                <w:spacing w:val="-4"/>
                <w:sz w:val="24"/>
              </w:rPr>
              <w:t>務心體驗</w:t>
            </w:r>
            <w:r>
              <w:rPr>
                <w:spacing w:val="-4"/>
                <w:sz w:val="24"/>
              </w:rPr>
              <w:t>活動3</w:t>
            </w:r>
            <w:r>
              <w:rPr>
                <w:spacing w:val="-4"/>
                <w:sz w:val="24"/>
              </w:rPr>
              <w:t>社</w:t>
            </w:r>
            <w:r>
              <w:rPr>
                <w:spacing w:val="-4"/>
                <w:sz w:val="24"/>
              </w:rPr>
              <w:t>區服務樂</w:t>
            </w:r>
          </w:p>
        </w:tc>
        <w:tc>
          <w:tcPr>
            <w:tcW w:w="1695" w:type="dxa"/>
          </w:tcPr>
          <w:p>
            <w:pPr>
              <w:pStyle w:val="TableParagraph"/>
              <w:spacing w:line="305" w:lineRule="exact"/>
              <w:ind w:left="276" w:right="269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綜</w:t>
            </w:r>
            <w:r>
              <w:rPr>
                <w:w w:val="145"/>
                <w:sz w:val="24"/>
              </w:rPr>
              <w:t>-</w:t>
            </w:r>
            <w:r>
              <w:rPr>
                <w:w w:val="135"/>
                <w:sz w:val="24"/>
              </w:rPr>
              <w:t>E-</w:t>
            </w:r>
            <w:r>
              <w:rPr>
                <w:spacing w:val="-5"/>
                <w:w w:val="13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44" w:lineRule="auto"/>
              <w:ind w:left="106" w:right="192"/>
              <w:rPr>
                <w:sz w:val="24"/>
              </w:rPr>
            </w:pPr>
            <w:r>
              <w:rPr>
                <w:w w:val="125"/>
                <w:sz w:val="24"/>
              </w:rPr>
              <w:t>Cb-Ⅱ-</w:t>
            </w:r>
            <w:r>
              <w:rPr>
                <w:w w:val="110"/>
                <w:sz w:val="24"/>
              </w:rPr>
              <w:t>1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服</w:t>
            </w:r>
            <w:r>
              <w:rPr>
                <w:spacing w:val="-2"/>
                <w:w w:val="105"/>
                <w:sz w:val="24"/>
              </w:rPr>
              <w:t>務</w:t>
            </w:r>
            <w:r>
              <w:rPr>
                <w:spacing w:val="-2"/>
                <w:w w:val="105"/>
                <w:sz w:val="24"/>
              </w:rPr>
              <w:t>對</w:t>
            </w:r>
            <w:r>
              <w:rPr>
                <w:spacing w:val="-2"/>
                <w:w w:val="105"/>
                <w:sz w:val="24"/>
              </w:rPr>
              <w:t>象</w:t>
            </w:r>
            <w:r>
              <w:rPr>
                <w:spacing w:val="-2"/>
                <w:w w:val="105"/>
                <w:sz w:val="24"/>
              </w:rPr>
              <w:t>的</w:t>
            </w:r>
            <w:r>
              <w:rPr>
                <w:spacing w:val="-2"/>
                <w:w w:val="105"/>
                <w:sz w:val="24"/>
              </w:rPr>
              <w:t>了</w:t>
            </w:r>
            <w:r>
              <w:rPr>
                <w:spacing w:val="-2"/>
                <w:w w:val="105"/>
                <w:sz w:val="24"/>
              </w:rPr>
              <w:t>解</w:t>
            </w:r>
            <w:r>
              <w:rPr>
                <w:spacing w:val="-2"/>
                <w:w w:val="105"/>
                <w:sz w:val="24"/>
              </w:rPr>
              <w:t>與</w:t>
            </w:r>
            <w:r>
              <w:rPr>
                <w:spacing w:val="-2"/>
                <w:w w:val="105"/>
                <w:sz w:val="24"/>
              </w:rPr>
              <w:t>適</w:t>
            </w:r>
            <w:r>
              <w:rPr>
                <w:spacing w:val="-2"/>
                <w:w w:val="105"/>
                <w:sz w:val="24"/>
              </w:rPr>
              <w:t>切</w:t>
            </w:r>
            <w:r>
              <w:rPr>
                <w:spacing w:val="-2"/>
                <w:w w:val="105"/>
                <w:sz w:val="24"/>
              </w:rPr>
              <w:t>服</w:t>
            </w:r>
            <w:r>
              <w:rPr>
                <w:spacing w:val="-2"/>
                <w:w w:val="105"/>
                <w:sz w:val="24"/>
              </w:rPr>
              <w:t>務</w:t>
            </w:r>
            <w:r>
              <w:rPr>
                <w:spacing w:val="-2"/>
                <w:w w:val="105"/>
                <w:sz w:val="24"/>
              </w:rPr>
              <w:t>。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25"/>
                <w:sz w:val="24"/>
              </w:rPr>
              <w:t>Cb-Ⅱ-</w:t>
            </w:r>
            <w:r>
              <w:rPr>
                <w:w w:val="110"/>
                <w:sz w:val="24"/>
              </w:rPr>
              <w:t>2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服</w:t>
            </w:r>
            <w:r>
              <w:rPr>
                <w:spacing w:val="-2"/>
                <w:sz w:val="24"/>
              </w:rPr>
              <w:t>務行動的參與</w:t>
            </w:r>
          </w:p>
          <w:p>
            <w:pPr>
              <w:pStyle w:val="TableParagraph"/>
              <w:spacing w:line="289" w:lineRule="exact"/>
              <w:ind w:left="438"/>
              <w:rPr>
                <w:sz w:val="24"/>
              </w:rPr>
            </w:pPr>
            <w:r>
              <w:rPr>
                <w:spacing w:val="-3"/>
                <w:sz w:val="24"/>
              </w:rPr>
              <w:t>與分享。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4" w:lineRule="auto"/>
              <w:ind w:left="199" w:right="195" w:firstLine="24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3b-Ⅱ-1</w:t>
            </w:r>
            <w:r>
              <w:rPr>
                <w:spacing w:val="-36"/>
                <w:w w:val="120"/>
                <w:sz w:val="24"/>
              </w:rPr>
              <w:t> </w:t>
            </w:r>
            <w:r>
              <w:rPr>
                <w:w w:val="110"/>
                <w:sz w:val="24"/>
              </w:rPr>
              <w:t>參</w:t>
            </w:r>
            <w:r>
              <w:rPr>
                <w:spacing w:val="-2"/>
                <w:sz w:val="24"/>
              </w:rPr>
              <w:t>與學校或社區</w:t>
            </w:r>
            <w:r>
              <w:rPr>
                <w:spacing w:val="-2"/>
                <w:sz w:val="24"/>
              </w:rPr>
              <w:t>服務學習，並</w:t>
            </w:r>
            <w:r>
              <w:rPr>
                <w:spacing w:val="-2"/>
                <w:w w:val="110"/>
                <w:sz w:val="24"/>
              </w:rPr>
              <w:t>分</w:t>
            </w:r>
            <w:r>
              <w:rPr>
                <w:spacing w:val="-2"/>
                <w:w w:val="110"/>
                <w:sz w:val="24"/>
              </w:rPr>
              <w:t>享</w:t>
            </w:r>
            <w:r>
              <w:rPr>
                <w:spacing w:val="-2"/>
                <w:w w:val="110"/>
                <w:sz w:val="24"/>
              </w:rPr>
              <w:t>心</w:t>
            </w:r>
            <w:r>
              <w:rPr>
                <w:spacing w:val="-2"/>
                <w:w w:val="110"/>
                <w:sz w:val="24"/>
              </w:rPr>
              <w:t>得</w:t>
            </w:r>
            <w:r>
              <w:rPr>
                <w:spacing w:val="-2"/>
                <w:w w:val="110"/>
                <w:sz w:val="24"/>
              </w:rPr>
              <w:t>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1.省思服務對</w:t>
            </w:r>
            <w:r>
              <w:rPr>
                <w:rFonts w:ascii="標楷體" w:eastAsia="標楷體"/>
                <w:spacing w:val="-2"/>
                <w:sz w:val="24"/>
              </w:rPr>
              <w:t>自己與他人的</w:t>
            </w:r>
            <w:r>
              <w:rPr>
                <w:rFonts w:ascii="標楷體" w:eastAsia="標楷體"/>
                <w:spacing w:val="-2"/>
                <w:sz w:val="24"/>
              </w:rPr>
              <w:t>幫助，願意在</w:t>
            </w:r>
            <w:r>
              <w:rPr>
                <w:rFonts w:ascii="標楷體" w:eastAsia="標楷體"/>
                <w:spacing w:val="-2"/>
                <w:sz w:val="24"/>
              </w:rPr>
              <w:t>生活中持續參</w:t>
            </w:r>
            <w:r>
              <w:rPr>
                <w:rFonts w:ascii="標楷體" w:eastAsia="標楷體"/>
                <w:spacing w:val="-2"/>
                <w:sz w:val="24"/>
              </w:rPr>
              <w:t>與服務行動。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7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32" w:lineRule="auto" w:before="3"/>
              <w:ind w:left="102" w:right="104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課綱：</w:t>
            </w:r>
            <w:r>
              <w:rPr>
                <w:spacing w:val="-2"/>
                <w:w w:val="105"/>
                <w:sz w:val="22"/>
              </w:rPr>
              <w:t>生</w:t>
            </w:r>
            <w:r>
              <w:rPr>
                <w:spacing w:val="-2"/>
                <w:w w:val="105"/>
                <w:sz w:val="22"/>
              </w:rPr>
              <w:t>命</w:t>
            </w:r>
            <w:r>
              <w:rPr>
                <w:rFonts w:ascii="新細明體" w:eastAsia="新細明體" w:hint="eastAsia"/>
                <w:spacing w:val="-2"/>
                <w:w w:val="105"/>
                <w:sz w:val="22"/>
              </w:rPr>
              <w:t>教</w:t>
            </w:r>
            <w:r>
              <w:rPr>
                <w:spacing w:val="-2"/>
                <w:w w:val="105"/>
                <w:sz w:val="22"/>
              </w:rPr>
              <w:t>育- </w:t>
            </w:r>
            <w:r>
              <w:rPr>
                <w:spacing w:val="-10"/>
                <w:w w:val="110"/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□</w:t>
            </w:r>
            <w:r>
              <w:rPr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spacing w:val="-10"/>
                <w:sz w:val="24"/>
              </w:rPr>
              <w:t>學</w:t>
            </w:r>
          </w:p>
        </w:tc>
      </w:tr>
    </w:tbl>
    <w:p>
      <w:pPr>
        <w:pStyle w:val="BodyText"/>
        <w:spacing w:line="295" w:lineRule="exact"/>
        <w:ind w:left="11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2" w:lineRule="exact" w:before="0"/>
        <w:ind w:left="110" w:right="0" w:firstLine="0"/>
        <w:jc w:val="left"/>
        <w:rPr>
          <w:rFonts w:ascii="標楷體" w:eastAsia="標楷體" w:hint="eastAsia"/>
          <w:b/>
          <w:sz w:val="24"/>
        </w:rPr>
      </w:pPr>
      <w:r>
        <w:rPr>
          <w:rFonts w:ascii="標楷體" w:eastAsia="標楷體"/>
          <w:w w:val="95"/>
          <w:sz w:val="23"/>
        </w:rPr>
        <w:t>註</w:t>
      </w:r>
      <w:r>
        <w:rPr>
          <w:rFonts w:ascii="標楷體" w:eastAsia="標楷體"/>
          <w:w w:val="95"/>
          <w:sz w:val="23"/>
        </w:rPr>
        <w:t>2</w:t>
      </w:r>
      <w:r>
        <w:rPr>
          <w:rFonts w:ascii="標楷體" w:eastAsia="標楷體"/>
          <w:spacing w:val="-58"/>
          <w:w w:val="95"/>
          <w:sz w:val="23"/>
        </w:rPr>
        <w:t>：「</w:t>
      </w:r>
      <w:r>
        <w:rPr>
          <w:rFonts w:ascii="標楷體" w:eastAsia="標楷體"/>
          <w:w w:val="95"/>
          <w:sz w:val="23"/>
        </w:rPr>
        <w:t>議</w:t>
      </w:r>
      <w:r>
        <w:rPr>
          <w:rFonts w:ascii="標楷體" w:eastAsia="標楷體"/>
          <w:w w:val="95"/>
          <w:sz w:val="23"/>
        </w:rPr>
        <w:t>題</w:t>
      </w:r>
      <w:r>
        <w:rPr>
          <w:rFonts w:ascii="標楷體" w:eastAsia="標楷體"/>
          <w:w w:val="95"/>
          <w:sz w:val="23"/>
        </w:rPr>
        <w:t>融</w:t>
      </w:r>
      <w:r>
        <w:rPr>
          <w:rFonts w:ascii="標楷體" w:eastAsia="標楷體"/>
          <w:w w:val="95"/>
          <w:sz w:val="23"/>
        </w:rPr>
        <w:t>入</w:t>
      </w:r>
      <w:r>
        <w:rPr>
          <w:rFonts w:ascii="標楷體" w:eastAsia="標楷體"/>
          <w:w w:val="95"/>
          <w:sz w:val="23"/>
        </w:rPr>
        <w:t>」</w:t>
      </w:r>
      <w:r>
        <w:rPr>
          <w:rFonts w:ascii="標楷體" w:eastAsia="標楷體"/>
          <w:w w:val="95"/>
          <w:sz w:val="23"/>
        </w:rPr>
        <w:t>中</w:t>
      </w:r>
      <w:r>
        <w:rPr>
          <w:rFonts w:ascii="標楷體" w:eastAsia="標楷體"/>
          <w:w w:val="95"/>
          <w:sz w:val="23"/>
        </w:rPr>
        <w:t>「</w:t>
      </w:r>
      <w:r>
        <w:rPr>
          <w:rFonts w:ascii="標楷體" w:eastAsia="標楷體"/>
          <w:w w:val="95"/>
          <w:sz w:val="23"/>
        </w:rPr>
        <w:t>法</w:t>
      </w:r>
      <w:r>
        <w:rPr>
          <w:rFonts w:ascii="標楷體" w:eastAsia="標楷體"/>
          <w:w w:val="95"/>
          <w:sz w:val="23"/>
        </w:rPr>
        <w:t>定</w:t>
      </w:r>
      <w:r>
        <w:rPr>
          <w:rFonts w:ascii="標楷體" w:eastAsia="標楷體"/>
          <w:w w:val="95"/>
          <w:sz w:val="23"/>
        </w:rPr>
        <w:t>議</w:t>
      </w:r>
      <w:r>
        <w:rPr>
          <w:rFonts w:ascii="標楷體" w:eastAsia="標楷體"/>
          <w:w w:val="95"/>
          <w:sz w:val="23"/>
        </w:rPr>
        <w:t>題</w:t>
      </w:r>
      <w:r>
        <w:rPr>
          <w:rFonts w:ascii="標楷體" w:eastAsia="標楷體"/>
          <w:w w:val="95"/>
          <w:sz w:val="23"/>
        </w:rPr>
        <w:t>」</w:t>
      </w:r>
      <w:r>
        <w:rPr>
          <w:rFonts w:ascii="標楷體" w:eastAsia="標楷體"/>
          <w:w w:val="95"/>
          <w:sz w:val="23"/>
        </w:rPr>
        <w:t>為</w:t>
      </w:r>
      <w:r>
        <w:rPr>
          <w:rFonts w:ascii="標楷體" w:eastAsia="標楷體"/>
          <w:w w:val="95"/>
          <w:sz w:val="23"/>
        </w:rPr>
        <w:t>必</w:t>
      </w:r>
      <w:r>
        <w:rPr>
          <w:rFonts w:ascii="標楷體" w:eastAsia="標楷體"/>
          <w:w w:val="95"/>
          <w:sz w:val="23"/>
        </w:rPr>
        <w:t>要</w:t>
      </w:r>
      <w:r>
        <w:rPr>
          <w:rFonts w:ascii="標楷體" w:eastAsia="標楷體"/>
          <w:w w:val="95"/>
          <w:sz w:val="23"/>
        </w:rPr>
        <w:t>項</w:t>
      </w:r>
      <w:r>
        <w:rPr>
          <w:rFonts w:ascii="標楷體" w:eastAsia="標楷體"/>
          <w:w w:val="95"/>
          <w:sz w:val="23"/>
        </w:rPr>
        <w:t>目</w:t>
      </w:r>
      <w:r>
        <w:rPr>
          <w:rFonts w:ascii="標楷體" w:eastAsia="標楷體"/>
          <w:w w:val="95"/>
          <w:sz w:val="23"/>
        </w:rPr>
        <w:t>，</w:t>
      </w:r>
      <w:r>
        <w:rPr>
          <w:rFonts w:ascii="標楷體" w:eastAsia="標楷體"/>
          <w:color w:val="FF0000"/>
          <w:w w:val="95"/>
          <w:sz w:val="23"/>
        </w:rPr>
        <w:t>課</w:t>
      </w:r>
      <w:r>
        <w:rPr>
          <w:rFonts w:ascii="標楷體" w:eastAsia="標楷體"/>
          <w:color w:val="FF0000"/>
          <w:w w:val="95"/>
          <w:sz w:val="23"/>
        </w:rPr>
        <w:t>綱</w:t>
      </w:r>
      <w:r>
        <w:rPr>
          <w:rFonts w:ascii="標楷體" w:eastAsia="標楷體"/>
          <w:color w:val="FF0000"/>
          <w:w w:val="95"/>
          <w:sz w:val="23"/>
        </w:rPr>
        <w:t>議</w:t>
      </w:r>
      <w:r>
        <w:rPr>
          <w:rFonts w:ascii="標楷體" w:eastAsia="標楷體"/>
          <w:color w:val="FF0000"/>
          <w:w w:val="95"/>
          <w:sz w:val="23"/>
        </w:rPr>
        <w:t>題</w:t>
      </w:r>
      <w:r>
        <w:rPr>
          <w:rFonts w:ascii="標楷體" w:eastAsia="標楷體"/>
          <w:color w:val="FF0000"/>
          <w:w w:val="95"/>
          <w:sz w:val="23"/>
        </w:rPr>
        <w:t>則</w:t>
      </w:r>
      <w:r>
        <w:rPr>
          <w:rFonts w:ascii="標楷體" w:eastAsia="標楷體"/>
          <w:color w:val="FF0000"/>
          <w:w w:val="95"/>
          <w:sz w:val="23"/>
        </w:rPr>
        <w:t>為</w:t>
      </w:r>
      <w:r>
        <w:rPr>
          <w:rFonts w:ascii="標楷體" w:eastAsia="標楷體"/>
          <w:color w:val="FF0000"/>
          <w:w w:val="95"/>
          <w:sz w:val="23"/>
        </w:rPr>
        <w:t>鼓</w:t>
      </w:r>
      <w:r>
        <w:rPr>
          <w:rFonts w:ascii="標楷體" w:eastAsia="標楷體"/>
          <w:color w:val="FF0000"/>
          <w:w w:val="95"/>
          <w:sz w:val="23"/>
        </w:rPr>
        <w:t>勵</w:t>
      </w:r>
      <w:r>
        <w:rPr>
          <w:rFonts w:ascii="標楷體" w:eastAsia="標楷體"/>
          <w:color w:val="FF0000"/>
          <w:w w:val="95"/>
          <w:sz w:val="23"/>
        </w:rPr>
        <w:t>填</w:t>
      </w:r>
      <w:r>
        <w:rPr>
          <w:rFonts w:ascii="標楷體" w:eastAsia="標楷體"/>
          <w:color w:val="FF0000"/>
          <w:w w:val="95"/>
          <w:sz w:val="23"/>
        </w:rPr>
        <w:t>寫</w:t>
      </w:r>
      <w:r>
        <w:rPr>
          <w:rFonts w:ascii="標楷體" w:eastAsia="標楷體"/>
          <w:w w:val="95"/>
          <w:sz w:val="23"/>
        </w:rPr>
        <w:t>。</w:t>
      </w:r>
      <w:r>
        <w:rPr>
          <w:rFonts w:ascii="標楷體" w:eastAsia="標楷體" w:hint="eastAsia"/>
          <w:b/>
          <w:w w:val="95"/>
          <w:sz w:val="24"/>
        </w:rPr>
        <w:t>(</w:t>
      </w:r>
      <w:r>
        <w:rPr>
          <w:rFonts w:ascii="標楷體" w:eastAsia="標楷體" w:hint="eastAsia"/>
          <w:b/>
          <w:w w:val="95"/>
          <w:sz w:val="24"/>
        </w:rPr>
        <w:t>例</w:t>
      </w:r>
      <w:r>
        <w:rPr>
          <w:rFonts w:ascii="標楷體" w:eastAsia="標楷體" w:hint="eastAsia"/>
          <w:b/>
          <w:w w:val="95"/>
          <w:sz w:val="24"/>
        </w:rPr>
        <w:t>：</w:t>
      </w:r>
      <w:r>
        <w:rPr>
          <w:rFonts w:ascii="標楷體" w:eastAsia="標楷體" w:hint="eastAsia"/>
          <w:b/>
          <w:w w:val="95"/>
          <w:sz w:val="24"/>
        </w:rPr>
        <w:t>法</w:t>
      </w:r>
      <w:r>
        <w:rPr>
          <w:rFonts w:ascii="標楷體" w:eastAsia="標楷體" w:hint="eastAsia"/>
          <w:b/>
          <w:w w:val="95"/>
          <w:sz w:val="24"/>
        </w:rPr>
        <w:t>定/</w:t>
      </w:r>
      <w:r>
        <w:rPr>
          <w:rFonts w:ascii="標楷體" w:eastAsia="標楷體" w:hint="eastAsia"/>
          <w:b/>
          <w:w w:val="95"/>
          <w:sz w:val="24"/>
        </w:rPr>
        <w:t>課</w:t>
      </w:r>
      <w:r>
        <w:rPr>
          <w:rFonts w:ascii="標楷體" w:eastAsia="標楷體" w:hint="eastAsia"/>
          <w:b/>
          <w:w w:val="95"/>
          <w:sz w:val="24"/>
        </w:rPr>
        <w:t>綱</w:t>
      </w:r>
      <w:r>
        <w:rPr>
          <w:rFonts w:ascii="標楷體" w:eastAsia="標楷體" w:hint="eastAsia"/>
          <w:b/>
          <w:w w:val="95"/>
          <w:sz w:val="24"/>
        </w:rPr>
        <w:t>：</w:t>
      </w:r>
      <w:r>
        <w:rPr>
          <w:rFonts w:ascii="標楷體" w:eastAsia="標楷體" w:hint="eastAsia"/>
          <w:b/>
          <w:w w:val="95"/>
          <w:sz w:val="24"/>
        </w:rPr>
        <w:t>議</w:t>
      </w:r>
      <w:r>
        <w:rPr>
          <w:rFonts w:ascii="標楷體" w:eastAsia="標楷體" w:hint="eastAsia"/>
          <w:b/>
          <w:w w:val="95"/>
          <w:sz w:val="24"/>
        </w:rPr>
        <w:t>題</w:t>
      </w:r>
      <w:r>
        <w:rPr>
          <w:rFonts w:ascii="標楷體" w:eastAsia="標楷體" w:hint="eastAsia"/>
          <w:b/>
          <w:w w:val="95"/>
          <w:sz w:val="24"/>
        </w:rPr>
        <w:t>-</w:t>
      </w:r>
      <w:r>
        <w:rPr>
          <w:rFonts w:ascii="標楷體" w:eastAsia="標楷體" w:hint="eastAsia"/>
          <w:b/>
          <w:color w:val="FF0000"/>
          <w:w w:val="95"/>
          <w:sz w:val="24"/>
        </w:rPr>
        <w:t>節</w:t>
      </w:r>
      <w:r>
        <w:rPr>
          <w:rFonts w:ascii="標楷體" w:eastAsia="標楷體" w:hint="eastAsia"/>
          <w:b/>
          <w:color w:val="FF0000"/>
          <w:w w:val="95"/>
          <w:sz w:val="24"/>
        </w:rPr>
        <w:t>數</w:t>
      </w:r>
      <w:r>
        <w:rPr>
          <w:rFonts w:ascii="標楷體" w:eastAsia="標楷體" w:hint="eastAsia"/>
          <w:b/>
          <w:spacing w:val="-5"/>
          <w:w w:val="95"/>
          <w:sz w:val="24"/>
        </w:rPr>
        <w:t>)。</w:t>
      </w:r>
    </w:p>
    <w:p>
      <w:pPr>
        <w:spacing w:line="324" w:lineRule="exact" w:before="0"/>
        <w:ind w:left="110" w:right="0" w:firstLine="0"/>
        <w:jc w:val="left"/>
        <w:rPr>
          <w:rFonts w:ascii="標楷體" w:eastAsia="標楷體"/>
          <w:sz w:val="24"/>
        </w:rPr>
      </w:pPr>
      <w:r>
        <w:rPr>
          <w:rFonts w:ascii="標楷體" w:eastAsia="標楷體"/>
          <w:sz w:val="24"/>
        </w:rPr>
        <w:t>（一）</w:t>
      </w:r>
      <w:r>
        <w:rPr>
          <w:rFonts w:ascii="標楷體" w:eastAsia="標楷體"/>
          <w:spacing w:val="-1"/>
          <w:sz w:val="24"/>
        </w:rPr>
        <w:t>法定議題：依每學年度核定函辦理。</w:t>
      </w:r>
    </w:p>
    <w:p>
      <w:pPr>
        <w:spacing w:after="0" w:line="324" w:lineRule="exact"/>
        <w:jc w:val="left"/>
        <w:rPr>
          <w:rFonts w:ascii="標楷體" w:eastAsia="標楷體"/>
          <w:sz w:val="24"/>
        </w:rPr>
        <w:sectPr>
          <w:type w:val="continuous"/>
          <w:pgSz w:w="16840" w:h="11910" w:orient="landscape"/>
          <w:pgMar w:top="1020" w:bottom="280" w:left="740" w:right="520"/>
        </w:sectPr>
      </w:pPr>
    </w:p>
    <w:p>
      <w:pPr>
        <w:pStyle w:val="BodyText"/>
        <w:spacing w:line="223" w:lineRule="auto" w:before="59"/>
        <w:ind w:left="1874" w:right="101" w:hanging="1764"/>
      </w:pPr>
      <w:r>
        <w:rPr>
          <w:spacing w:val="2"/>
          <w:w w:val="100"/>
        </w:rPr>
        <w:t>（二）</w:t>
      </w:r>
      <w:r>
        <w:rPr>
          <w:spacing w:val="1"/>
          <w:w w:val="100"/>
        </w:rPr>
        <w:t>課綱議題：性別平等、環境、海洋、家庭教育、人權、品德、生命、法治、科技、資訊、能源、安全、防災、生涯規劃、多元文化、閱讀素養、</w:t>
      </w:r>
      <w:r>
        <w:rPr>
          <w:spacing w:val="-2"/>
          <w:w w:val="100"/>
        </w:rPr>
        <w:t>戶外教育、國際教育、原住民族教育。</w:t>
      </w:r>
    </w:p>
    <w:p>
      <w:pPr>
        <w:spacing w:line="223" w:lineRule="auto" w:before="0"/>
        <w:ind w:left="110" w:right="6381" w:firstLine="0"/>
        <w:jc w:val="left"/>
        <w:rPr>
          <w:rFonts w:ascii="標楷體" w:eastAsia="標楷體" w:hint="eastAsia"/>
          <w:b/>
          <w:sz w:val="23"/>
        </w:rPr>
      </w:pPr>
      <w:r>
        <w:rPr>
          <w:rFonts w:ascii="標楷體" w:eastAsia="標楷體"/>
          <w:spacing w:val="-2"/>
          <w:sz w:val="23"/>
        </w:rPr>
        <w:t>（三）請與表件参-2(e-2)「法律規定教育議題或重要宣導融入課程規劃檢核表」相對照。</w:t>
      </w:r>
      <w:r>
        <w:rPr>
          <w:rFonts w:ascii="標楷體" w:eastAsia="標楷體"/>
          <w:color w:val="FF0000"/>
          <w:spacing w:val="-2"/>
          <w:sz w:val="23"/>
        </w:rPr>
        <w:t>註3：</w:t>
      </w:r>
      <w:r>
        <w:rPr>
          <w:rFonts w:ascii="標楷體" w:eastAsia="標楷體" w:hint="eastAsia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09" w:right="332" w:hanging="599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 w:before="1"/>
        <w:ind w:left="2986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 w:before="1"/>
        <w:ind w:left="688" w:right="331" w:hanging="575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6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960" w:bottom="280" w:left="74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SimSun">
    <w:altName w:val="SimSun"/>
    <w:charset w:val="0"/>
    <w:family w:val="auto"/>
    <w:pitch w:val="variable"/>
  </w:font>
  <w:font w:name="新細明體">
    <w:altName w:val="新細明體"/>
    <w:charset w:val="88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10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9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5" w:hanging="24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10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9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5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10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9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5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10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9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5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 w:right="340" w:hanging="1632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ind w:left="110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2025-06-29T08:15:20Z</dcterms:created>
  <dcterms:modified xsi:type="dcterms:W3CDTF">2025-06-29T08:15:20Z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2025-06-29T00:00:00Z</vt:filetime>
  </property>
</Properties>
</file>