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"/>
        <w:ind w:left="110" w:right="0" w:firstLine="0"/>
        <w:jc w:val="left"/>
        <w:rPr>
          <w:sz w:val="28"/>
        </w:rPr>
      </w:pPr>
      <w:r>
        <w:rPr>
          <w:w w:val="95"/>
          <w:sz w:val="28"/>
        </w:rPr>
        <w:t>表</w:t>
      </w:r>
      <w:r>
        <w:rPr>
          <w:w w:val="95"/>
          <w:sz w:val="28"/>
        </w:rPr>
        <w:t>件</w:t>
      </w:r>
      <w:r>
        <w:rPr>
          <w:spacing w:val="-10"/>
          <w:w w:val="95"/>
          <w:sz w:val="28"/>
        </w:rPr>
        <w:t>伍</w:t>
      </w:r>
    </w:p>
    <w:p>
      <w:pPr>
        <w:spacing w:line="240" w:lineRule="auto" w:before="7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Title"/>
        <w:tabs>
          <w:tab w:pos="3193" w:val="left" w:leader="none"/>
          <w:tab w:pos="4875" w:val="left" w:leader="none"/>
        </w:tabs>
      </w:pPr>
      <w:r>
        <w:rPr/>
        <w:pict>
          <v:rect style="position:absolute;margin-left:315.799988pt;margin-top:.65999pt;width:154.22pt;height:18.260pt;mso-position-horizontal-relative:page;mso-position-vertical-relative:paragraph;z-index:-16217088" id="docshape1" filled="true" fillcolor="#ffff00" stroked="false">
            <v:fill type="solid"/>
            <w10:wrap type="none"/>
          </v:rect>
        </w:pict>
      </w:r>
      <w:r>
        <w:rPr/>
        <w:pict>
          <v:rect style="position:absolute;margin-left:540.099976pt;margin-top:.65999pt;width:56.04pt;height:18.260pt;mso-position-horizontal-relative:page;mso-position-vertical-relative:paragraph;z-index:-16216576" id="docshape2" filled="true" fillcolor="#ffff00" stroked="false">
            <v:fill type="solid"/>
            <w10:wrap type="none"/>
          </v:rect>
        </w:pict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spacing w:val="-10"/>
          <w:w w:val="95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四</w:t>
      </w:r>
      <w:r>
        <w:rPr>
          <w:spacing w:val="61"/>
          <w:w w:val="150"/>
          <w:u w:val="single"/>
        </w:rPr>
        <w:t> </w:t>
      </w:r>
      <w:r>
        <w:rPr/>
        <w:t>年</w:t>
      </w:r>
      <w:r>
        <w:rPr/>
        <w:t>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二</w:t>
      </w:r>
      <w:r>
        <w:rPr>
          <w:spacing w:val="29"/>
          <w:w w:val="150"/>
          <w:u w:val="single"/>
        </w:rPr>
        <w:t> </w:t>
      </w:r>
      <w:r>
        <w:rPr/>
        <w:t>學期</w:t>
      </w:r>
      <w:r>
        <w:rPr/>
        <w:t>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/>
        <w:t>綜</w:t>
      </w:r>
      <w:r>
        <w:rPr/>
        <w:t>合</w:t>
      </w:r>
      <w:r>
        <w:rPr/>
        <w:t>領</w:t>
      </w:r>
      <w:r>
        <w:rPr/>
        <w:t>域</w:t>
      </w:r>
      <w:r>
        <w:rPr/>
        <w:t>】</w:t>
      </w:r>
      <w:r>
        <w:rPr/>
        <w:t>課</w:t>
      </w:r>
      <w:r>
        <w:rPr/>
        <w:t>程</w:t>
      </w:r>
      <w:r>
        <w:rPr/>
        <w:t>計</w:t>
      </w:r>
      <w:r>
        <w:rPr>
          <w:spacing w:val="-10"/>
        </w:rPr>
        <w:t>畫</w:t>
      </w:r>
    </w:p>
    <w:p>
      <w:pPr>
        <w:spacing w:after="0"/>
        <w:sectPr>
          <w:type w:val="continuous"/>
          <w:pgSz w:w="16840" w:h="11910" w:orient="landscape"/>
          <w:pgMar w:top="980" w:bottom="280" w:left="740" w:right="520"/>
          <w:cols w:num="2" w:equalWidth="0">
            <w:col w:w="990" w:space="1673"/>
            <w:col w:w="12917"/>
          </w:cols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75" w:right="206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126" w:right="116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8" w:type="dxa"/>
            <w:gridSpan w:val="2"/>
          </w:tcPr>
          <w:p>
            <w:pPr>
              <w:pStyle w:val="TableParagraph"/>
              <w:spacing w:before="63"/>
              <w:ind w:left="1346" w:right="134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26" w:lineRule="exact" w:before="1"/>
              <w:ind w:left="568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59"/>
              <w:rPr>
                <w:sz w:val="14"/>
              </w:rPr>
            </w:pPr>
            <w:r>
              <w:rPr>
                <w:color w:val="ADAAAA"/>
                <w:spacing w:val="-4"/>
                <w:sz w:val="14"/>
              </w:rPr>
              <w:t>(可循原來格式)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506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5" w:type="dxa"/>
          </w:tcPr>
          <w:p>
            <w:pPr>
              <w:pStyle w:val="TableParagraph"/>
              <w:spacing w:before="114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單元一文</w:t>
            </w:r>
            <w:r>
              <w:rPr>
                <w:spacing w:val="-4"/>
                <w:sz w:val="24"/>
              </w:rPr>
              <w:t>化你我他</w:t>
            </w:r>
            <w:r>
              <w:rPr>
                <w:spacing w:val="-4"/>
                <w:sz w:val="24"/>
              </w:rPr>
              <w:t>活動1文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化大觀園</w:t>
            </w:r>
          </w:p>
        </w:tc>
        <w:tc>
          <w:tcPr>
            <w:tcW w:w="1695" w:type="dxa"/>
          </w:tcPr>
          <w:p>
            <w:pPr>
              <w:pStyle w:val="TableParagraph"/>
              <w:spacing w:line="311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rPr>
                <w:sz w:val="24"/>
              </w:rPr>
            </w:pPr>
            <w:r>
              <w:rPr>
                <w:sz w:val="24"/>
              </w:rPr>
              <w:t>Cc-II-1</w:t>
            </w:r>
            <w:r>
              <w:rPr>
                <w:spacing w:val="-10"/>
                <w:sz w:val="24"/>
              </w:rPr>
              <w:t> 文化</w:t>
            </w:r>
            <w:r>
              <w:rPr>
                <w:spacing w:val="-2"/>
                <w:sz w:val="24"/>
              </w:rPr>
              <w:t>活動的參與。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3c-II-1</w:t>
            </w:r>
            <w:r>
              <w:rPr>
                <w:spacing w:val="-10"/>
                <w:sz w:val="24"/>
              </w:rPr>
              <w:t> 參與</w:t>
            </w:r>
            <w:r>
              <w:rPr>
                <w:spacing w:val="-2"/>
                <w:sz w:val="24"/>
              </w:rPr>
              <w:t>文化活動，體</w:t>
            </w:r>
            <w:r>
              <w:rPr>
                <w:spacing w:val="-2"/>
                <w:sz w:val="24"/>
              </w:rPr>
              <w:t>會文化與生活</w:t>
            </w:r>
            <w:r>
              <w:rPr>
                <w:spacing w:val="-2"/>
                <w:sz w:val="24"/>
              </w:rPr>
              <w:t>的關係，並認</w:t>
            </w:r>
            <w:r>
              <w:rPr>
                <w:spacing w:val="-2"/>
                <w:sz w:val="24"/>
              </w:rPr>
              <w:t>同與肯定自己</w:t>
            </w:r>
            <w:r>
              <w:rPr>
                <w:spacing w:val="-4"/>
                <w:sz w:val="24"/>
              </w:rPr>
              <w:t>的文化。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透過分享曾</w:t>
            </w:r>
            <w:r>
              <w:rPr>
                <w:spacing w:val="36"/>
                <w:sz w:val="24"/>
              </w:rPr>
              <w:t>經參與的文化</w:t>
            </w:r>
            <w:r>
              <w:rPr>
                <w:spacing w:val="36"/>
                <w:sz w:val="24"/>
              </w:rPr>
              <w:t>活動，覺察文</w:t>
            </w:r>
            <w:r>
              <w:rPr>
                <w:spacing w:val="-7"/>
                <w:sz w:val="24"/>
              </w:rPr>
              <w:t>化 活 動 的 特</w:t>
            </w:r>
            <w:r>
              <w:rPr>
                <w:spacing w:val="-6"/>
                <w:sz w:val="24"/>
              </w:rPr>
              <w:t>色。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5" w:val="left" w:leader="none"/>
              </w:tabs>
              <w:spacing w:line="223" w:lineRule="auto" w:before="0" w:after="0"/>
              <w:ind w:left="104" w:right="30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蒐集文化活</w:t>
            </w:r>
            <w:r>
              <w:rPr>
                <w:spacing w:val="-2"/>
                <w:sz w:val="24"/>
              </w:rPr>
              <w:t>動相關資訊，</w:t>
            </w:r>
            <w:r>
              <w:rPr>
                <w:spacing w:val="-2"/>
                <w:sz w:val="24"/>
              </w:rPr>
              <w:t>了解文化活動</w:t>
            </w:r>
            <w:r>
              <w:rPr>
                <w:spacing w:val="-2"/>
                <w:sz w:val="24"/>
              </w:rPr>
              <w:t>的內容與意</w:t>
            </w:r>
          </w:p>
          <w:p>
            <w:pPr>
              <w:pStyle w:val="TableParagraph"/>
              <w:spacing w:line="301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97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-2"/>
                <w:sz w:val="24"/>
              </w:rPr>
              <w:t>課綱：多元文化</w:t>
            </w:r>
          </w:p>
          <w:p>
            <w:pPr>
              <w:pStyle w:val="TableParagraph"/>
              <w:spacing w:before="4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新細明體" w:eastAsia="新細明體" w:hint="eastAsia"/>
                <w:w w:val="110"/>
                <w:sz w:val="24"/>
              </w:rPr>
              <w:t>教</w:t>
            </w:r>
            <w:r>
              <w:rPr>
                <w:rFonts w:ascii="SimSun" w:eastAsia="SimSun"/>
                <w:w w:val="110"/>
                <w:sz w:val="24"/>
              </w:rPr>
              <w:t>育</w:t>
            </w:r>
            <w:r>
              <w:rPr>
                <w:rFonts w:ascii="SimSun" w:eastAsia="SimSun"/>
                <w:w w:val="125"/>
                <w:sz w:val="24"/>
              </w:rPr>
              <w:t>-</w:t>
            </w:r>
            <w:r>
              <w:rPr>
                <w:rFonts w:ascii="SimSun" w:eastAsia="SimSun"/>
                <w:spacing w:val="-10"/>
                <w:w w:val="1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25" w:lineRule="exact"/>
              <w:ind w:right="103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單元一文</w:t>
            </w:r>
            <w:r>
              <w:rPr>
                <w:spacing w:val="-4"/>
                <w:sz w:val="24"/>
              </w:rPr>
              <w:t>化你我他</w:t>
            </w:r>
            <w:r>
              <w:rPr>
                <w:spacing w:val="-4"/>
                <w:sz w:val="24"/>
              </w:rPr>
              <w:t>活動1文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化大觀園</w:t>
            </w:r>
          </w:p>
        </w:tc>
        <w:tc>
          <w:tcPr>
            <w:tcW w:w="1695" w:type="dxa"/>
          </w:tcPr>
          <w:p>
            <w:pPr>
              <w:pStyle w:val="TableParagraph"/>
              <w:spacing w:line="311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rPr>
                <w:sz w:val="24"/>
              </w:rPr>
            </w:pPr>
            <w:r>
              <w:rPr>
                <w:sz w:val="24"/>
              </w:rPr>
              <w:t>Cc-II-1</w:t>
            </w:r>
            <w:r>
              <w:rPr>
                <w:spacing w:val="-10"/>
                <w:sz w:val="24"/>
              </w:rPr>
              <w:t> 文化</w:t>
            </w:r>
            <w:r>
              <w:rPr>
                <w:spacing w:val="-2"/>
                <w:sz w:val="24"/>
              </w:rPr>
              <w:t>活動的參與。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3c-II-1</w:t>
            </w:r>
            <w:r>
              <w:rPr>
                <w:spacing w:val="-10"/>
                <w:sz w:val="24"/>
              </w:rPr>
              <w:t> 參與</w:t>
            </w:r>
            <w:r>
              <w:rPr>
                <w:spacing w:val="-2"/>
                <w:sz w:val="24"/>
              </w:rPr>
              <w:t>文化活動，體</w:t>
            </w:r>
            <w:r>
              <w:rPr>
                <w:spacing w:val="-2"/>
                <w:sz w:val="24"/>
              </w:rPr>
              <w:t>會文化與生活</w:t>
            </w:r>
            <w:r>
              <w:rPr>
                <w:spacing w:val="-2"/>
                <w:sz w:val="24"/>
              </w:rPr>
              <w:t>的關係，並認</w:t>
            </w:r>
            <w:r>
              <w:rPr>
                <w:spacing w:val="-2"/>
                <w:sz w:val="24"/>
              </w:rPr>
              <w:t>同與肯定自己</w:t>
            </w:r>
            <w:r>
              <w:rPr>
                <w:spacing w:val="-4"/>
                <w:sz w:val="24"/>
              </w:rPr>
              <w:t>的文化。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透過參與文</w:t>
            </w:r>
            <w:r>
              <w:rPr>
                <w:spacing w:val="-7"/>
                <w:sz w:val="24"/>
              </w:rPr>
              <w:t>化 活 動 的 經</w:t>
            </w:r>
            <w:r>
              <w:rPr>
                <w:spacing w:val="36"/>
                <w:sz w:val="24"/>
              </w:rPr>
              <w:t>驗，了解接觸</w:t>
            </w:r>
            <w:r>
              <w:rPr>
                <w:spacing w:val="36"/>
                <w:sz w:val="24"/>
              </w:rPr>
              <w:t>時合宜的禮儀</w:t>
            </w:r>
            <w:r>
              <w:rPr>
                <w:spacing w:val="-4"/>
                <w:sz w:val="24"/>
              </w:rPr>
              <w:t>表現。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透過蒐集文</w:t>
            </w:r>
            <w:r>
              <w:rPr>
                <w:spacing w:val="-2"/>
                <w:sz w:val="24"/>
              </w:rPr>
              <w:t>化活動的資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訊，深入探究</w:t>
            </w:r>
          </w:p>
          <w:p>
            <w:pPr>
              <w:pStyle w:val="TableParagraph"/>
              <w:spacing w:line="301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各文化活動。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99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97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0"/>
                <w:sz w:val="24"/>
              </w:rPr>
              <w:t>課綱：多元文化</w:t>
            </w:r>
          </w:p>
          <w:p>
            <w:pPr>
              <w:pStyle w:val="TableParagraph"/>
              <w:spacing w:before="4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新細明體" w:eastAsia="新細明體" w:hint="eastAsia"/>
                <w:w w:val="110"/>
                <w:sz w:val="24"/>
              </w:rPr>
              <w:t>教</w:t>
            </w:r>
            <w:r>
              <w:rPr>
                <w:rFonts w:ascii="SimSun" w:eastAsia="SimSun"/>
                <w:w w:val="110"/>
                <w:sz w:val="24"/>
              </w:rPr>
              <w:t>育</w:t>
            </w:r>
            <w:r>
              <w:rPr>
                <w:rFonts w:ascii="SimSun" w:eastAsia="SimSun"/>
                <w:w w:val="125"/>
                <w:sz w:val="24"/>
              </w:rPr>
              <w:t>-</w:t>
            </w:r>
            <w:r>
              <w:rPr>
                <w:rFonts w:ascii="SimSun" w:eastAsia="SimSun"/>
                <w:spacing w:val="-10"/>
                <w:w w:val="1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25" w:lineRule="exact"/>
              <w:ind w:right="103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單元一文</w:t>
            </w:r>
            <w:r>
              <w:rPr>
                <w:spacing w:val="-4"/>
                <w:sz w:val="24"/>
              </w:rPr>
              <w:t>化你我他</w:t>
            </w:r>
            <w:r>
              <w:rPr>
                <w:spacing w:val="-4"/>
                <w:sz w:val="24"/>
              </w:rPr>
              <w:t>活動2在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地文化生</w:t>
            </w:r>
            <w:r>
              <w:rPr>
                <w:spacing w:val="-6"/>
                <w:sz w:val="24"/>
              </w:rPr>
              <w:t>活家</w:t>
            </w:r>
          </w:p>
        </w:tc>
        <w:tc>
          <w:tcPr>
            <w:tcW w:w="1695" w:type="dxa"/>
          </w:tcPr>
          <w:p>
            <w:pPr>
              <w:pStyle w:val="TableParagraph"/>
              <w:spacing w:line="311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>Cc-II-2</w:t>
            </w:r>
            <w:r>
              <w:rPr>
                <w:spacing w:val="21"/>
                <w:sz w:val="24"/>
              </w:rPr>
              <w:t> 文化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與生活的關係</w:t>
            </w:r>
            <w:r>
              <w:rPr>
                <w:spacing w:val="-4"/>
                <w:sz w:val="24"/>
              </w:rPr>
              <w:t>及省思。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Cc-II-3</w:t>
            </w:r>
            <w:r>
              <w:rPr>
                <w:spacing w:val="-10"/>
                <w:sz w:val="24"/>
              </w:rPr>
              <w:t> 對自</w:t>
            </w:r>
            <w:r>
              <w:rPr>
                <w:spacing w:val="-2"/>
                <w:sz w:val="24"/>
              </w:rPr>
              <w:t>己文化的認同</w:t>
            </w:r>
          </w:p>
          <w:p>
            <w:pPr>
              <w:pStyle w:val="TableParagraph"/>
              <w:spacing w:line="300" w:lineRule="exact"/>
              <w:ind w:left="196" w:right="19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與肯定。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both"/>
              <w:rPr>
                <w:sz w:val="24"/>
              </w:rPr>
            </w:pPr>
            <w:r>
              <w:rPr>
                <w:sz w:val="24"/>
              </w:rPr>
              <w:t>3c-II-1</w:t>
            </w:r>
            <w:r>
              <w:rPr>
                <w:spacing w:val="-10"/>
                <w:sz w:val="24"/>
              </w:rPr>
              <w:t> 參與</w:t>
            </w:r>
            <w:r>
              <w:rPr>
                <w:spacing w:val="-2"/>
                <w:sz w:val="24"/>
              </w:rPr>
              <w:t>文化活動，體</w:t>
            </w:r>
            <w:r>
              <w:rPr>
                <w:spacing w:val="-2"/>
                <w:sz w:val="24"/>
              </w:rPr>
              <w:t>會文化與生活</w:t>
            </w:r>
            <w:r>
              <w:rPr>
                <w:spacing w:val="-2"/>
                <w:sz w:val="24"/>
              </w:rPr>
              <w:t>的關係，並認</w:t>
            </w:r>
            <w:r>
              <w:rPr>
                <w:spacing w:val="-2"/>
                <w:sz w:val="24"/>
              </w:rPr>
              <w:t>同與肯定自己</w:t>
            </w:r>
          </w:p>
          <w:p>
            <w:pPr>
              <w:pStyle w:val="TableParagraph"/>
              <w:spacing w:line="300" w:lineRule="exact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的文化。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1.規畫文化探</w:t>
            </w:r>
            <w:r>
              <w:rPr>
                <w:spacing w:val="-2"/>
                <w:sz w:val="24"/>
              </w:rPr>
              <w:t>索之旅，深入</w:t>
            </w:r>
            <w:r>
              <w:rPr>
                <w:spacing w:val="-2"/>
                <w:sz w:val="24"/>
              </w:rPr>
              <w:t>了解文化的內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99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1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課綱：人權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25" w:lineRule="exact"/>
              <w:ind w:left="3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</w:tbl>
    <w:p>
      <w:pPr>
        <w:spacing w:after="0" w:line="325" w:lineRule="exact"/>
        <w:rPr>
          <w:rFonts w:ascii="SimSun" w:hAnsi="SimSun" w:eastAsia="SimSun"/>
          <w:sz w:val="24"/>
        </w:rPr>
        <w:sectPr>
          <w:type w:val="continuous"/>
          <w:pgSz w:w="16840" w:h="11910" w:orient="landscape"/>
          <w:pgMar w:top="98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單元一文</w:t>
            </w:r>
            <w:r>
              <w:rPr>
                <w:spacing w:val="-4"/>
                <w:sz w:val="24"/>
              </w:rPr>
              <w:t>化你我他</w:t>
            </w:r>
            <w:r>
              <w:rPr>
                <w:spacing w:val="-4"/>
                <w:sz w:val="24"/>
              </w:rPr>
              <w:t>活動2在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地文化生</w:t>
            </w:r>
            <w:r>
              <w:rPr>
                <w:spacing w:val="-6"/>
                <w:sz w:val="24"/>
              </w:rPr>
              <w:t>活家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26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sz w:val="24"/>
              </w:rPr>
              <w:t>Cc-II-2</w:t>
            </w:r>
            <w:r>
              <w:rPr>
                <w:spacing w:val="21"/>
                <w:sz w:val="24"/>
              </w:rPr>
              <w:t> 文化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與生活的關係</w:t>
            </w:r>
            <w:r>
              <w:rPr>
                <w:spacing w:val="-4"/>
                <w:sz w:val="24"/>
              </w:rPr>
              <w:t>及省思。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Cc-II-3</w:t>
            </w:r>
            <w:r>
              <w:rPr>
                <w:spacing w:val="-10"/>
                <w:sz w:val="24"/>
              </w:rPr>
              <w:t> 對自</w:t>
            </w:r>
            <w:r>
              <w:rPr>
                <w:spacing w:val="-2"/>
                <w:sz w:val="24"/>
              </w:rPr>
              <w:t>己文化的認同</w:t>
            </w:r>
          </w:p>
          <w:p>
            <w:pPr>
              <w:pStyle w:val="TableParagraph"/>
              <w:spacing w:line="292" w:lineRule="exact"/>
              <w:ind w:left="196" w:right="19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與肯定。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both"/>
              <w:rPr>
                <w:sz w:val="24"/>
              </w:rPr>
            </w:pPr>
            <w:r>
              <w:rPr>
                <w:sz w:val="24"/>
              </w:rPr>
              <w:t>3c-II-1</w:t>
            </w:r>
            <w:r>
              <w:rPr>
                <w:spacing w:val="-10"/>
                <w:sz w:val="24"/>
              </w:rPr>
              <w:t> 參與</w:t>
            </w:r>
            <w:r>
              <w:rPr>
                <w:spacing w:val="-2"/>
                <w:sz w:val="24"/>
              </w:rPr>
              <w:t>文化活動，體</w:t>
            </w:r>
            <w:r>
              <w:rPr>
                <w:spacing w:val="-2"/>
                <w:sz w:val="24"/>
              </w:rPr>
              <w:t>會文化與生活</w:t>
            </w:r>
            <w:r>
              <w:rPr>
                <w:spacing w:val="-2"/>
                <w:sz w:val="24"/>
              </w:rPr>
              <w:t>的關係，並認</w:t>
            </w:r>
            <w:r>
              <w:rPr>
                <w:spacing w:val="-2"/>
                <w:sz w:val="24"/>
              </w:rPr>
              <w:t>同與肯定自己</w:t>
            </w:r>
          </w:p>
          <w:p>
            <w:pPr>
              <w:pStyle w:val="TableParagraph"/>
              <w:spacing w:line="293" w:lineRule="exact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的文化。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1.覺察文化和</w:t>
            </w:r>
            <w:r>
              <w:rPr>
                <w:spacing w:val="-2"/>
                <w:sz w:val="24"/>
              </w:rPr>
              <w:t>生活的關係，</w:t>
            </w:r>
            <w:r>
              <w:rPr>
                <w:spacing w:val="-2"/>
                <w:sz w:val="24"/>
              </w:rPr>
              <w:t>探討面對各種</w:t>
            </w:r>
            <w:r>
              <w:rPr>
                <w:spacing w:val="-2"/>
                <w:sz w:val="24"/>
              </w:rPr>
              <w:t>文化抱持的態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課綱：人權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3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單元一文</w:t>
            </w:r>
            <w:r>
              <w:rPr>
                <w:spacing w:val="-4"/>
                <w:sz w:val="24"/>
              </w:rPr>
              <w:t>化你我他</w:t>
            </w:r>
            <w:r>
              <w:rPr>
                <w:spacing w:val="-4"/>
                <w:sz w:val="24"/>
              </w:rPr>
              <w:t>活動3文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化推推推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26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Cc-II-3</w:t>
            </w:r>
            <w:r>
              <w:rPr>
                <w:spacing w:val="-10"/>
                <w:sz w:val="24"/>
              </w:rPr>
              <w:t> 對自</w:t>
            </w:r>
            <w:r>
              <w:rPr>
                <w:spacing w:val="-2"/>
                <w:sz w:val="24"/>
              </w:rPr>
              <w:t>己文化的認同</w:t>
            </w:r>
            <w:r>
              <w:rPr>
                <w:spacing w:val="-4"/>
                <w:sz w:val="24"/>
              </w:rPr>
              <w:t>與肯定。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3c-II-1</w:t>
            </w:r>
            <w:r>
              <w:rPr>
                <w:spacing w:val="-10"/>
                <w:sz w:val="24"/>
              </w:rPr>
              <w:t> 參與</w:t>
            </w:r>
            <w:r>
              <w:rPr>
                <w:spacing w:val="-2"/>
                <w:sz w:val="24"/>
              </w:rPr>
              <w:t>文化活動，體</w:t>
            </w:r>
            <w:r>
              <w:rPr>
                <w:spacing w:val="-2"/>
                <w:sz w:val="24"/>
              </w:rPr>
              <w:t>會文化與生活</w:t>
            </w:r>
            <w:r>
              <w:rPr>
                <w:spacing w:val="-2"/>
                <w:sz w:val="24"/>
              </w:rPr>
              <w:t>的關係，並認</w:t>
            </w:r>
            <w:r>
              <w:rPr>
                <w:spacing w:val="-2"/>
                <w:sz w:val="24"/>
              </w:rPr>
              <w:t>同與肯定自己</w:t>
            </w:r>
            <w:r>
              <w:rPr>
                <w:spacing w:val="-4"/>
                <w:sz w:val="24"/>
              </w:rPr>
              <w:t>的文化。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分享文化探</w:t>
            </w:r>
            <w:r>
              <w:rPr>
                <w:spacing w:val="31"/>
                <w:sz w:val="24"/>
              </w:rPr>
              <w:t>索後的心得，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嘗試盡己之力</w:t>
            </w:r>
            <w:r>
              <w:rPr>
                <w:spacing w:val="-2"/>
                <w:sz w:val="24"/>
              </w:rPr>
              <w:t>推廣文化。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嘗試參與社</w:t>
            </w:r>
            <w:r>
              <w:rPr>
                <w:spacing w:val="-2"/>
                <w:sz w:val="24"/>
              </w:rPr>
              <w:t>區文化活動的</w:t>
            </w:r>
            <w:r>
              <w:rPr>
                <w:spacing w:val="-2"/>
                <w:sz w:val="24"/>
              </w:rPr>
              <w:t>推動，省思對</w:t>
            </w:r>
            <w:r>
              <w:rPr>
                <w:spacing w:val="-2"/>
                <w:sz w:val="24"/>
              </w:rPr>
              <w:t>文化的新體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認，進而了解</w:t>
            </w:r>
            <w:r>
              <w:rPr>
                <w:spacing w:val="-2"/>
                <w:sz w:val="24"/>
              </w:rPr>
              <w:t>文化的保存需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要推廣。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04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0"/>
                <w:sz w:val="24"/>
              </w:rPr>
              <w:t>課綱：多元文化</w:t>
            </w:r>
          </w:p>
          <w:p>
            <w:pPr>
              <w:pStyle w:val="TableParagraph"/>
              <w:spacing w:before="4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新細明體" w:eastAsia="新細明體" w:hint="eastAsia"/>
                <w:w w:val="110"/>
                <w:sz w:val="24"/>
              </w:rPr>
              <w:t>教</w:t>
            </w:r>
            <w:r>
              <w:rPr>
                <w:rFonts w:ascii="SimSun" w:eastAsia="SimSun"/>
                <w:w w:val="110"/>
                <w:sz w:val="24"/>
              </w:rPr>
              <w:t>育</w:t>
            </w:r>
            <w:r>
              <w:rPr>
                <w:rFonts w:ascii="SimSun" w:eastAsia="SimSun"/>
                <w:w w:val="125"/>
                <w:sz w:val="24"/>
              </w:rPr>
              <w:t>-</w:t>
            </w:r>
            <w:r>
              <w:rPr>
                <w:rFonts w:ascii="SimSun" w:eastAsia="SimSun"/>
                <w:spacing w:val="-10"/>
                <w:w w:val="1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3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單元一文</w:t>
            </w:r>
            <w:r>
              <w:rPr>
                <w:spacing w:val="-4"/>
                <w:sz w:val="24"/>
              </w:rPr>
              <w:t>化你我他</w:t>
            </w:r>
            <w:r>
              <w:rPr>
                <w:spacing w:val="-4"/>
                <w:sz w:val="24"/>
              </w:rPr>
              <w:t>活動3文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化推推推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26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Cc-II-3</w:t>
            </w:r>
            <w:r>
              <w:rPr>
                <w:spacing w:val="-10"/>
                <w:sz w:val="24"/>
              </w:rPr>
              <w:t> 對自</w:t>
            </w:r>
            <w:r>
              <w:rPr>
                <w:spacing w:val="-2"/>
                <w:sz w:val="24"/>
              </w:rPr>
              <w:t>己文化的認同</w:t>
            </w:r>
            <w:r>
              <w:rPr>
                <w:spacing w:val="-4"/>
                <w:sz w:val="24"/>
              </w:rPr>
              <w:t>與肯定。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both"/>
              <w:rPr>
                <w:sz w:val="24"/>
              </w:rPr>
            </w:pPr>
            <w:r>
              <w:rPr>
                <w:sz w:val="24"/>
              </w:rPr>
              <w:t>3c-II-1</w:t>
            </w:r>
            <w:r>
              <w:rPr>
                <w:spacing w:val="-10"/>
                <w:sz w:val="24"/>
              </w:rPr>
              <w:t> 參與</w:t>
            </w:r>
            <w:r>
              <w:rPr>
                <w:spacing w:val="-2"/>
                <w:sz w:val="24"/>
              </w:rPr>
              <w:t>文化活動，體</w:t>
            </w:r>
            <w:r>
              <w:rPr>
                <w:spacing w:val="-2"/>
                <w:sz w:val="24"/>
              </w:rPr>
              <w:t>會文化與生活</w:t>
            </w:r>
            <w:r>
              <w:rPr>
                <w:spacing w:val="-2"/>
                <w:sz w:val="24"/>
              </w:rPr>
              <w:t>的關係，並認</w:t>
            </w:r>
            <w:r>
              <w:rPr>
                <w:spacing w:val="-2"/>
                <w:sz w:val="24"/>
              </w:rPr>
              <w:t>同與肯定自己</w:t>
            </w:r>
          </w:p>
          <w:p>
            <w:pPr>
              <w:pStyle w:val="TableParagraph"/>
              <w:spacing w:line="293" w:lineRule="exact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的文化。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1.透過覺察逐</w:t>
            </w:r>
            <w:r>
              <w:rPr>
                <w:spacing w:val="-2"/>
                <w:sz w:val="24"/>
              </w:rPr>
              <w:t>漸式微的文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化，省思保存</w:t>
            </w:r>
            <w:r>
              <w:rPr>
                <w:spacing w:val="-2"/>
                <w:sz w:val="24"/>
              </w:rPr>
              <w:t>和推廣文化的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04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0"/>
                <w:sz w:val="24"/>
              </w:rPr>
              <w:t>課綱：多元文化</w:t>
            </w:r>
          </w:p>
          <w:p>
            <w:pPr>
              <w:pStyle w:val="TableParagraph"/>
              <w:spacing w:before="4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新細明體" w:eastAsia="新細明體" w:hint="eastAsia"/>
                <w:w w:val="110"/>
                <w:sz w:val="24"/>
              </w:rPr>
              <w:t>教</w:t>
            </w:r>
            <w:r>
              <w:rPr>
                <w:rFonts w:ascii="SimSun" w:eastAsia="SimSun"/>
                <w:w w:val="110"/>
                <w:sz w:val="24"/>
              </w:rPr>
              <w:t>育</w:t>
            </w:r>
            <w:r>
              <w:rPr>
                <w:rFonts w:ascii="SimSun" w:eastAsia="SimSun"/>
                <w:w w:val="125"/>
                <w:sz w:val="24"/>
              </w:rPr>
              <w:t>-</w:t>
            </w:r>
            <w:r>
              <w:rPr>
                <w:rFonts w:ascii="SimSun" w:eastAsia="SimSun"/>
                <w:spacing w:val="-10"/>
                <w:w w:val="1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5" w:val="left" w:leader="none"/>
              </w:tabs>
              <w:spacing w:line="223" w:lineRule="auto" w:before="0" w:after="0"/>
              <w:ind w:left="101" w:right="103" w:hanging="9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單元二工</w:t>
            </w:r>
            <w:r>
              <w:rPr>
                <w:spacing w:val="-4"/>
                <w:sz w:val="24"/>
              </w:rPr>
              <w:t>作放大鏡</w:t>
            </w:r>
            <w:r>
              <w:rPr>
                <w:spacing w:val="-4"/>
                <w:sz w:val="24"/>
              </w:rPr>
              <w:t>活動1工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作與我們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56"/>
              <w:rPr>
                <w:sz w:val="24"/>
              </w:rPr>
            </w:pPr>
            <w:r>
              <w:rPr>
                <w:spacing w:val="-30"/>
                <w:sz w:val="24"/>
              </w:rPr>
              <w:t>綜 </w:t>
            </w:r>
            <w:r>
              <w:rPr>
                <w:sz w:val="24"/>
              </w:rPr>
              <w:t>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438" w:right="192" w:hanging="240"/>
              <w:rPr>
                <w:sz w:val="24"/>
              </w:rPr>
            </w:pPr>
            <w:r>
              <w:rPr>
                <w:sz w:val="24"/>
              </w:rPr>
              <w:t>Ac-II-1</w:t>
            </w:r>
            <w:r>
              <w:rPr>
                <w:spacing w:val="-10"/>
                <w:sz w:val="24"/>
              </w:rPr>
              <w:t> 工作</w:t>
            </w:r>
            <w:r>
              <w:rPr>
                <w:spacing w:val="-4"/>
                <w:sz w:val="24"/>
              </w:rPr>
              <w:t>的意義。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1c-II-1</w:t>
            </w:r>
            <w:r>
              <w:rPr>
                <w:spacing w:val="-10"/>
                <w:sz w:val="24"/>
              </w:rPr>
              <w:t> 覺察</w:t>
            </w:r>
            <w:r>
              <w:rPr>
                <w:spacing w:val="-2"/>
                <w:sz w:val="24"/>
              </w:rPr>
              <w:t>工作的意義與</w:t>
            </w:r>
            <w:r>
              <w:rPr>
                <w:spacing w:val="-4"/>
                <w:sz w:val="24"/>
              </w:rPr>
              <w:t>重要性。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探索生活日</w:t>
            </w:r>
            <w:r>
              <w:rPr>
                <w:spacing w:val="36"/>
                <w:sz w:val="24"/>
              </w:rPr>
              <w:t>常中接觸到的</w:t>
            </w:r>
            <w:r>
              <w:rPr>
                <w:spacing w:val="36"/>
                <w:sz w:val="24"/>
              </w:rPr>
              <w:t>工作者和工作</w:t>
            </w:r>
            <w:r>
              <w:rPr>
                <w:spacing w:val="-4"/>
                <w:sz w:val="24"/>
              </w:rPr>
              <w:t>樣貌。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訪問家人從</w:t>
            </w:r>
            <w:r>
              <w:rPr>
                <w:spacing w:val="-2"/>
                <w:sz w:val="24"/>
              </w:rPr>
              <w:t>事的工作內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容，了解工作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課綱：家庭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3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</w:tbl>
    <w:p>
      <w:pPr>
        <w:spacing w:after="0" w:line="333" w:lineRule="exact"/>
        <w:rPr>
          <w:rFonts w:ascii="SimSun" w:hAnsi="SimSun" w:eastAsia="SimSun"/>
          <w:sz w:val="24"/>
        </w:rPr>
        <w:sectPr>
          <w:type w:val="continuous"/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307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的意義與價</w:t>
            </w:r>
          </w:p>
          <w:p>
            <w:pPr>
              <w:pStyle w:val="TableParagraph"/>
              <w:spacing w:line="297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值。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單元二工</w:t>
            </w:r>
            <w:r>
              <w:rPr>
                <w:spacing w:val="-4"/>
                <w:sz w:val="24"/>
              </w:rPr>
              <w:t>作放大鏡</w:t>
            </w:r>
            <w:r>
              <w:rPr>
                <w:spacing w:val="-4"/>
                <w:sz w:val="24"/>
              </w:rPr>
              <w:t>活動1工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作與我們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sz w:val="24"/>
              </w:rPr>
            </w:pPr>
            <w:r>
              <w:rPr>
                <w:spacing w:val="-30"/>
                <w:sz w:val="24"/>
              </w:rPr>
              <w:t>綜 </w:t>
            </w:r>
            <w:r>
              <w:rPr>
                <w:sz w:val="24"/>
              </w:rPr>
              <w:t>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438" w:right="192" w:hanging="240"/>
              <w:rPr>
                <w:sz w:val="24"/>
              </w:rPr>
            </w:pPr>
            <w:r>
              <w:rPr>
                <w:sz w:val="24"/>
              </w:rPr>
              <w:t>Ac-II-1</w:t>
            </w:r>
            <w:r>
              <w:rPr>
                <w:spacing w:val="-10"/>
                <w:sz w:val="24"/>
              </w:rPr>
              <w:t> 工作</w:t>
            </w:r>
            <w:r>
              <w:rPr>
                <w:spacing w:val="-4"/>
                <w:sz w:val="24"/>
              </w:rPr>
              <w:t>的意義。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1c-II-1</w:t>
            </w:r>
            <w:r>
              <w:rPr>
                <w:spacing w:val="-10"/>
                <w:sz w:val="24"/>
              </w:rPr>
              <w:t> 覺察</w:t>
            </w:r>
            <w:r>
              <w:rPr>
                <w:spacing w:val="-2"/>
                <w:sz w:val="24"/>
              </w:rPr>
              <w:t>工作的意義與</w:t>
            </w:r>
            <w:r>
              <w:rPr>
                <w:spacing w:val="-4"/>
                <w:sz w:val="24"/>
              </w:rPr>
              <w:t>重要性。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1.訪問家人從</w:t>
            </w:r>
            <w:r>
              <w:rPr>
                <w:spacing w:val="-2"/>
                <w:sz w:val="24"/>
              </w:rPr>
              <w:t>事的工作內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容，了解工作</w:t>
            </w:r>
            <w:r>
              <w:rPr>
                <w:spacing w:val="-2"/>
                <w:sz w:val="24"/>
              </w:rPr>
              <w:t>的意義與價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值。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課綱：家庭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單元二工</w:t>
            </w:r>
            <w:r>
              <w:rPr>
                <w:spacing w:val="-4"/>
                <w:sz w:val="24"/>
              </w:rPr>
              <w:t>作放大鏡</w:t>
            </w:r>
            <w:r>
              <w:rPr>
                <w:spacing w:val="-4"/>
                <w:sz w:val="24"/>
              </w:rPr>
              <w:t>活動2工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作小學堂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sz w:val="24"/>
              </w:rPr>
            </w:pPr>
            <w:r>
              <w:rPr>
                <w:spacing w:val="-30"/>
                <w:sz w:val="24"/>
              </w:rPr>
              <w:t>綜 </w:t>
            </w:r>
            <w:r>
              <w:rPr>
                <w:sz w:val="24"/>
              </w:rPr>
              <w:t>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rPr>
                <w:sz w:val="24"/>
              </w:rPr>
            </w:pPr>
            <w:r>
              <w:rPr>
                <w:sz w:val="24"/>
              </w:rPr>
              <w:t>Ac-II-2</w:t>
            </w:r>
            <w:r>
              <w:rPr>
                <w:spacing w:val="-10"/>
                <w:sz w:val="24"/>
              </w:rPr>
              <w:t> 各種</w:t>
            </w:r>
            <w:r>
              <w:rPr>
                <w:spacing w:val="-2"/>
                <w:sz w:val="24"/>
              </w:rPr>
              <w:t>工作的甘苦。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1c-II-1</w:t>
            </w:r>
            <w:r>
              <w:rPr>
                <w:spacing w:val="-10"/>
                <w:sz w:val="24"/>
              </w:rPr>
              <w:t> 覺察</w:t>
            </w:r>
            <w:r>
              <w:rPr>
                <w:spacing w:val="-2"/>
                <w:sz w:val="24"/>
              </w:rPr>
              <w:t>工作的意義與</w:t>
            </w:r>
            <w:r>
              <w:rPr>
                <w:spacing w:val="-4"/>
                <w:sz w:val="24"/>
              </w:rPr>
              <w:t>重要性。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3"/>
                <w:sz w:val="24"/>
              </w:rPr>
              <w:t> 透過互動，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了解個人感興</w:t>
            </w:r>
            <w:r>
              <w:rPr>
                <w:spacing w:val="36"/>
                <w:sz w:val="24"/>
              </w:rPr>
              <w:t>趣的工作與感</w:t>
            </w:r>
            <w:r>
              <w:rPr>
                <w:spacing w:val="-2"/>
                <w:sz w:val="24"/>
              </w:rPr>
              <w:t>興趣的原因。</w:t>
            </w:r>
            <w:r>
              <w:rPr>
                <w:spacing w:val="-2"/>
                <w:sz w:val="24"/>
              </w:rPr>
              <w:t> 2.討論深入探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索感興趣的工</w:t>
            </w:r>
          </w:p>
          <w:p>
            <w:pPr>
              <w:pStyle w:val="TableParagraph"/>
              <w:spacing w:line="293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作的做法。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05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0"/>
                <w:sz w:val="24"/>
              </w:rPr>
              <w:t>課綱：生涯規劃</w:t>
            </w:r>
          </w:p>
          <w:p>
            <w:pPr>
              <w:pStyle w:val="TableParagraph"/>
              <w:spacing w:before="4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新細明體" w:eastAsia="新細明體" w:hint="eastAsia"/>
                <w:w w:val="110"/>
                <w:sz w:val="24"/>
              </w:rPr>
              <w:t>教</w:t>
            </w:r>
            <w:r>
              <w:rPr>
                <w:rFonts w:ascii="SimSun" w:eastAsia="SimSun"/>
                <w:w w:val="110"/>
                <w:sz w:val="24"/>
              </w:rPr>
              <w:t>育</w:t>
            </w:r>
            <w:r>
              <w:rPr>
                <w:rFonts w:ascii="SimSun" w:eastAsia="SimSun"/>
                <w:w w:val="125"/>
                <w:sz w:val="24"/>
              </w:rPr>
              <w:t>-</w:t>
            </w:r>
            <w:r>
              <w:rPr>
                <w:rFonts w:ascii="SimSun" w:eastAsia="SimSun"/>
                <w:spacing w:val="-10"/>
                <w:w w:val="1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單元二工</w:t>
            </w:r>
            <w:r>
              <w:rPr>
                <w:spacing w:val="-4"/>
                <w:sz w:val="24"/>
              </w:rPr>
              <w:t>作放大鏡</w:t>
            </w:r>
            <w:r>
              <w:rPr>
                <w:spacing w:val="-4"/>
                <w:sz w:val="24"/>
              </w:rPr>
              <w:t>活動2工</w:t>
            </w:r>
          </w:p>
          <w:p>
            <w:pPr>
              <w:pStyle w:val="TableParagraph"/>
              <w:spacing w:line="293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作小學堂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sz w:val="24"/>
              </w:rPr>
            </w:pPr>
            <w:r>
              <w:rPr>
                <w:spacing w:val="-30"/>
                <w:sz w:val="24"/>
              </w:rPr>
              <w:t>綜 </w:t>
            </w:r>
            <w:r>
              <w:rPr>
                <w:sz w:val="24"/>
              </w:rPr>
              <w:t>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rPr>
                <w:sz w:val="24"/>
              </w:rPr>
            </w:pPr>
            <w:r>
              <w:rPr>
                <w:sz w:val="24"/>
              </w:rPr>
              <w:t>Ac-II-2</w:t>
            </w:r>
            <w:r>
              <w:rPr>
                <w:spacing w:val="-10"/>
                <w:sz w:val="24"/>
              </w:rPr>
              <w:t> 各種</w:t>
            </w:r>
            <w:r>
              <w:rPr>
                <w:spacing w:val="-2"/>
                <w:sz w:val="24"/>
              </w:rPr>
              <w:t>工作的甘苦。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1c-II-1</w:t>
            </w:r>
            <w:r>
              <w:rPr>
                <w:spacing w:val="-10"/>
                <w:sz w:val="24"/>
              </w:rPr>
              <w:t> 覺察</w:t>
            </w:r>
            <w:r>
              <w:rPr>
                <w:spacing w:val="-2"/>
                <w:sz w:val="24"/>
              </w:rPr>
              <w:t>工作的意義與</w:t>
            </w:r>
            <w:r>
              <w:rPr>
                <w:spacing w:val="-4"/>
                <w:sz w:val="24"/>
              </w:rPr>
              <w:t>重要性。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1.進行主題探</w:t>
            </w:r>
            <w:r>
              <w:rPr>
                <w:spacing w:val="-2"/>
                <w:sz w:val="24"/>
              </w:rPr>
              <w:t>索活動，深入</w:t>
            </w:r>
            <w:r>
              <w:rPr>
                <w:spacing w:val="-2"/>
                <w:sz w:val="24"/>
              </w:rPr>
              <w:t>了解工作的內</w:t>
            </w:r>
          </w:p>
          <w:p>
            <w:pPr>
              <w:pStyle w:val="TableParagraph"/>
              <w:spacing w:line="293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容與條件。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04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0"/>
                <w:sz w:val="24"/>
              </w:rPr>
              <w:t>課綱：生涯規劃</w:t>
            </w:r>
          </w:p>
          <w:p>
            <w:pPr>
              <w:pStyle w:val="TableParagraph"/>
              <w:spacing w:before="4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新細明體" w:eastAsia="新細明體" w:hint="eastAsia"/>
                <w:w w:val="110"/>
                <w:sz w:val="24"/>
              </w:rPr>
              <w:t>教</w:t>
            </w:r>
            <w:r>
              <w:rPr>
                <w:rFonts w:ascii="SimSun" w:eastAsia="SimSun"/>
                <w:w w:val="110"/>
                <w:sz w:val="24"/>
              </w:rPr>
              <w:t>育</w:t>
            </w:r>
            <w:r>
              <w:rPr>
                <w:rFonts w:ascii="SimSun" w:eastAsia="SimSun"/>
                <w:w w:val="125"/>
                <w:sz w:val="24"/>
              </w:rPr>
              <w:t>-</w:t>
            </w:r>
            <w:r>
              <w:rPr>
                <w:rFonts w:ascii="SimSun" w:eastAsia="SimSun"/>
                <w:spacing w:val="-10"/>
                <w:w w:val="1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單元二工</w:t>
            </w:r>
            <w:r>
              <w:rPr>
                <w:spacing w:val="-4"/>
                <w:sz w:val="24"/>
              </w:rPr>
              <w:t>作放大鏡</w:t>
            </w:r>
            <w:r>
              <w:rPr>
                <w:spacing w:val="-4"/>
                <w:sz w:val="24"/>
              </w:rPr>
              <w:t>活動2工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作小學堂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sz w:val="24"/>
              </w:rPr>
            </w:pPr>
            <w:r>
              <w:rPr>
                <w:spacing w:val="-30"/>
                <w:sz w:val="24"/>
              </w:rPr>
              <w:t>綜 </w:t>
            </w:r>
            <w:r>
              <w:rPr>
                <w:sz w:val="24"/>
              </w:rPr>
              <w:t>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rPr>
                <w:sz w:val="24"/>
              </w:rPr>
            </w:pPr>
            <w:r>
              <w:rPr>
                <w:sz w:val="24"/>
              </w:rPr>
              <w:t>Ac-II-2</w:t>
            </w:r>
            <w:r>
              <w:rPr>
                <w:spacing w:val="-10"/>
                <w:sz w:val="24"/>
              </w:rPr>
              <w:t> 各種</w:t>
            </w:r>
            <w:r>
              <w:rPr>
                <w:spacing w:val="-2"/>
                <w:sz w:val="24"/>
              </w:rPr>
              <w:t>工作的甘苦。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1c-II-1</w:t>
            </w:r>
            <w:r>
              <w:rPr>
                <w:spacing w:val="-10"/>
                <w:sz w:val="24"/>
              </w:rPr>
              <w:t> 覺察</w:t>
            </w:r>
            <w:r>
              <w:rPr>
                <w:spacing w:val="-2"/>
                <w:sz w:val="24"/>
              </w:rPr>
              <w:t>工作的意義與</w:t>
            </w:r>
            <w:r>
              <w:rPr>
                <w:spacing w:val="-4"/>
                <w:sz w:val="24"/>
              </w:rPr>
              <w:t>重要性。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探討工作的</w:t>
            </w:r>
            <w:r>
              <w:rPr>
                <w:spacing w:val="-4"/>
                <w:sz w:val="24"/>
              </w:rPr>
              <w:t>甘與苦。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探討成為優</w:t>
            </w:r>
            <w:r>
              <w:rPr>
                <w:spacing w:val="-2"/>
                <w:sz w:val="24"/>
              </w:rPr>
              <w:t>秀工作者的條</w:t>
            </w:r>
          </w:p>
          <w:p>
            <w:pPr>
              <w:pStyle w:val="TableParagraph"/>
              <w:spacing w:line="292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件。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04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0"/>
                <w:sz w:val="24"/>
              </w:rPr>
              <w:t>課綱：生涯規劃</w:t>
            </w:r>
          </w:p>
          <w:p>
            <w:pPr>
              <w:pStyle w:val="TableParagraph"/>
              <w:spacing w:before="4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新細明體" w:eastAsia="新細明體" w:hint="eastAsia"/>
                <w:w w:val="110"/>
                <w:sz w:val="24"/>
              </w:rPr>
              <w:t>教</w:t>
            </w:r>
            <w:r>
              <w:rPr>
                <w:rFonts w:ascii="SimSun" w:eastAsia="SimSun"/>
                <w:w w:val="110"/>
                <w:sz w:val="24"/>
              </w:rPr>
              <w:t>育</w:t>
            </w:r>
            <w:r>
              <w:rPr>
                <w:rFonts w:ascii="SimSun" w:eastAsia="SimSun"/>
                <w:w w:val="125"/>
                <w:sz w:val="24"/>
              </w:rPr>
              <w:t>-</w:t>
            </w:r>
            <w:r>
              <w:rPr>
                <w:rFonts w:ascii="SimSun" w:eastAsia="SimSun"/>
                <w:spacing w:val="-10"/>
                <w:w w:val="1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單元二工</w:t>
            </w:r>
            <w:r>
              <w:rPr>
                <w:spacing w:val="-4"/>
                <w:sz w:val="24"/>
              </w:rPr>
              <w:t>作放大鏡</w:t>
            </w:r>
            <w:r>
              <w:rPr>
                <w:spacing w:val="-4"/>
                <w:sz w:val="24"/>
              </w:rPr>
              <w:t>活動3有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你真好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sz w:val="24"/>
              </w:rPr>
            </w:pPr>
            <w:r>
              <w:rPr>
                <w:spacing w:val="-30"/>
                <w:sz w:val="24"/>
              </w:rPr>
              <w:t>綜 </w:t>
            </w:r>
            <w:r>
              <w:rPr>
                <w:sz w:val="24"/>
              </w:rPr>
              <w:t>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Ac-II-3</w:t>
            </w:r>
            <w:r>
              <w:rPr>
                <w:spacing w:val="-10"/>
                <w:sz w:val="24"/>
              </w:rPr>
              <w:t> 各行</w:t>
            </w:r>
            <w:r>
              <w:rPr>
                <w:spacing w:val="-2"/>
                <w:sz w:val="24"/>
              </w:rPr>
              <w:t>業對社會的貢</w:t>
            </w:r>
            <w:r>
              <w:rPr>
                <w:spacing w:val="-6"/>
                <w:sz w:val="24"/>
              </w:rPr>
              <w:t>獻。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1c-II-1</w:t>
            </w:r>
            <w:r>
              <w:rPr>
                <w:spacing w:val="-10"/>
                <w:sz w:val="24"/>
              </w:rPr>
              <w:t> 覺察</w:t>
            </w:r>
            <w:r>
              <w:rPr>
                <w:spacing w:val="-2"/>
                <w:sz w:val="24"/>
              </w:rPr>
              <w:t>工作的意義與</w:t>
            </w:r>
            <w:r>
              <w:rPr>
                <w:spacing w:val="-4"/>
                <w:sz w:val="24"/>
              </w:rPr>
              <w:t>重要性。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1.覺察工作者</w:t>
            </w:r>
            <w:r>
              <w:rPr>
                <w:spacing w:val="-2"/>
                <w:sz w:val="24"/>
              </w:rPr>
              <w:t>的付出與貢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獻，對他們的</w:t>
            </w:r>
            <w:r>
              <w:rPr>
                <w:spacing w:val="-2"/>
                <w:sz w:val="24"/>
              </w:rPr>
              <w:t>貢獻抱持感恩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的態度。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04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0"/>
                <w:sz w:val="24"/>
              </w:rPr>
              <w:t>課綱：生涯規劃</w:t>
            </w:r>
          </w:p>
          <w:p>
            <w:pPr>
              <w:pStyle w:val="TableParagraph"/>
              <w:spacing w:line="324" w:lineRule="exact" w:before="4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新細明體" w:eastAsia="新細明體" w:hint="eastAsia"/>
                <w:w w:val="110"/>
                <w:sz w:val="24"/>
              </w:rPr>
              <w:t>教</w:t>
            </w:r>
            <w:r>
              <w:rPr>
                <w:rFonts w:ascii="SimSun" w:eastAsia="SimSun"/>
                <w:w w:val="110"/>
                <w:sz w:val="24"/>
              </w:rPr>
              <w:t>育</w:t>
            </w:r>
            <w:r>
              <w:rPr>
                <w:rFonts w:ascii="SimSun" w:eastAsia="SimSun"/>
                <w:w w:val="125"/>
                <w:sz w:val="24"/>
              </w:rPr>
              <w:t>-</w:t>
            </w:r>
            <w:r>
              <w:rPr>
                <w:rFonts w:ascii="SimSun" w:eastAsia="SimSun"/>
                <w:spacing w:val="-10"/>
                <w:w w:val="1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102" w:right="70"/>
              <w:rPr>
                <w:sz w:val="24"/>
              </w:rPr>
            </w:pPr>
            <w:r>
              <w:rPr>
                <w:color w:val="FF0000"/>
                <w:spacing w:val="11"/>
                <w:sz w:val="24"/>
              </w:rPr>
              <w:t>法定: 兒童權利</w:t>
            </w:r>
            <w:r>
              <w:rPr>
                <w:color w:val="FF0000"/>
                <w:spacing w:val="-4"/>
                <w:sz w:val="24"/>
              </w:rPr>
              <w:t>公約-1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45" w:val="left" w:leader="none"/>
              </w:tabs>
              <w:spacing w:line="223" w:lineRule="auto" w:before="0" w:after="0"/>
              <w:ind w:left="101" w:right="103" w:hanging="9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25"/>
                <w:sz w:val="24"/>
              </w:rPr>
              <w:t>單元二工</w:t>
            </w:r>
            <w:r>
              <w:rPr>
                <w:spacing w:val="-4"/>
                <w:sz w:val="24"/>
              </w:rPr>
              <w:t>作放大鏡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sz w:val="24"/>
              </w:rPr>
            </w:pPr>
            <w:r>
              <w:rPr>
                <w:spacing w:val="-30"/>
                <w:sz w:val="24"/>
              </w:rPr>
              <w:t>綜 </w:t>
            </w:r>
            <w:r>
              <w:rPr>
                <w:sz w:val="24"/>
              </w:rPr>
              <w:t>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Ac-II-3</w:t>
            </w:r>
            <w:r>
              <w:rPr>
                <w:spacing w:val="-10"/>
                <w:sz w:val="24"/>
              </w:rPr>
              <w:t> 各行</w:t>
            </w:r>
            <w:r>
              <w:rPr>
                <w:spacing w:val="-2"/>
                <w:sz w:val="24"/>
              </w:rPr>
              <w:t>業對社會的貢</w:t>
            </w:r>
          </w:p>
          <w:p>
            <w:pPr>
              <w:pStyle w:val="TableParagraph"/>
              <w:spacing w:line="292" w:lineRule="exact"/>
              <w:ind w:left="196" w:righ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獻。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1c-II-1</w:t>
            </w:r>
            <w:r>
              <w:rPr>
                <w:spacing w:val="-10"/>
                <w:sz w:val="24"/>
              </w:rPr>
              <w:t> 覺察</w:t>
            </w:r>
            <w:r>
              <w:rPr>
                <w:spacing w:val="-2"/>
                <w:sz w:val="24"/>
              </w:rPr>
              <w:t>工作的意義與</w:t>
            </w:r>
          </w:p>
          <w:p>
            <w:pPr>
              <w:pStyle w:val="TableParagraph"/>
              <w:spacing w:line="292" w:lineRule="exact"/>
              <w:ind w:left="198" w:right="19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重要性。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覺察工作者</w:t>
            </w:r>
            <w:r>
              <w:rPr>
                <w:spacing w:val="-8"/>
                <w:sz w:val="24"/>
              </w:rPr>
              <w:t>的 付 出 與 貢</w:t>
            </w:r>
          </w:p>
          <w:p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38"/>
                <w:sz w:val="24"/>
              </w:rPr>
              <w:t>獻，對他們的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06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0"/>
                <w:sz w:val="24"/>
              </w:rPr>
              <w:t>課綱：生涯規劃</w:t>
            </w:r>
          </w:p>
          <w:p>
            <w:pPr>
              <w:pStyle w:val="TableParagraph"/>
              <w:spacing w:before="3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新細明體" w:eastAsia="新細明體" w:hint="eastAsia"/>
                <w:w w:val="110"/>
                <w:sz w:val="24"/>
              </w:rPr>
              <w:t>教</w:t>
            </w:r>
            <w:r>
              <w:rPr>
                <w:rFonts w:ascii="SimSun" w:eastAsia="SimSun"/>
                <w:w w:val="110"/>
                <w:sz w:val="24"/>
              </w:rPr>
              <w:t>育</w:t>
            </w:r>
            <w:r>
              <w:rPr>
                <w:rFonts w:ascii="SimSun" w:eastAsia="SimSun"/>
                <w:w w:val="125"/>
                <w:sz w:val="24"/>
              </w:rPr>
              <w:t>-</w:t>
            </w:r>
            <w:r>
              <w:rPr>
                <w:rFonts w:ascii="SimSun" w:eastAsia="SimSun"/>
                <w:spacing w:val="-10"/>
                <w:w w:val="1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</w:tbl>
    <w:p>
      <w:pPr>
        <w:spacing w:after="0" w:line="333" w:lineRule="exact"/>
        <w:jc w:val="center"/>
        <w:rPr>
          <w:rFonts w:ascii="SimSun" w:hAnsi="SimSun" w:eastAsia="SimSun"/>
          <w:sz w:val="24"/>
        </w:rPr>
        <w:sectPr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275" w:right="206" w:hanging="60"/>
              <w:rPr>
                <w:sz w:val="24"/>
              </w:rPr>
            </w:pPr>
            <w:r>
              <w:rPr>
                <w:spacing w:val="-4"/>
                <w:sz w:val="24"/>
              </w:rPr>
              <w:t>活動3</w:t>
            </w:r>
            <w:r>
              <w:rPr>
                <w:spacing w:val="-4"/>
                <w:sz w:val="24"/>
              </w:rPr>
              <w:t>有</w:t>
            </w:r>
            <w:r>
              <w:rPr>
                <w:spacing w:val="-4"/>
                <w:sz w:val="24"/>
              </w:rPr>
              <w:t>你真好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貢獻抱持感恩</w:t>
            </w:r>
            <w:r>
              <w:rPr>
                <w:spacing w:val="-4"/>
                <w:sz w:val="24"/>
              </w:rPr>
              <w:t>的態度。</w:t>
            </w:r>
          </w:p>
          <w:p>
            <w:pPr>
              <w:pStyle w:val="TableParagraph"/>
              <w:spacing w:line="223" w:lineRule="auto"/>
              <w:ind w:left="206" w:right="2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2.規畫並執行</w:t>
            </w:r>
            <w:r>
              <w:rPr>
                <w:spacing w:val="-2"/>
                <w:sz w:val="24"/>
              </w:rPr>
              <w:t>對工作者表達</w:t>
            </w:r>
            <w:r>
              <w:rPr>
                <w:spacing w:val="-2"/>
                <w:sz w:val="24"/>
              </w:rPr>
              <w:t>感謝的具體行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單元三讓</w:t>
            </w:r>
            <w:r>
              <w:rPr>
                <w:spacing w:val="25"/>
                <w:sz w:val="24"/>
              </w:rPr>
              <w:t>生活充滿</w:t>
            </w:r>
            <w:r>
              <w:rPr>
                <w:spacing w:val="-10"/>
                <w:sz w:val="24"/>
              </w:rPr>
              <w:t>美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活動1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美，無所</w:t>
            </w:r>
            <w:r>
              <w:rPr>
                <w:spacing w:val="-6"/>
                <w:sz w:val="24"/>
              </w:rPr>
              <w:t>不在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sz w:val="24"/>
              </w:rPr>
              <w:t>Bd-II-1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-2"/>
                <w:sz w:val="24"/>
              </w:rPr>
              <w:t>美感的普遍性</w:t>
            </w:r>
            <w:r>
              <w:rPr>
                <w:spacing w:val="-2"/>
                <w:sz w:val="24"/>
              </w:rPr>
              <w:t>與多樣性。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both"/>
              <w:rPr>
                <w:sz w:val="24"/>
              </w:rPr>
            </w:pPr>
            <w:r>
              <w:rPr>
                <w:sz w:val="24"/>
              </w:rPr>
              <w:t>2d-II-1</w:t>
            </w:r>
            <w:r>
              <w:rPr>
                <w:spacing w:val="-10"/>
                <w:sz w:val="24"/>
              </w:rPr>
              <w:t> 體察</w:t>
            </w:r>
            <w:r>
              <w:rPr>
                <w:spacing w:val="-2"/>
                <w:sz w:val="24"/>
              </w:rPr>
              <w:t>並感知生活中</w:t>
            </w:r>
            <w:r>
              <w:rPr>
                <w:spacing w:val="-2"/>
                <w:sz w:val="24"/>
              </w:rPr>
              <w:t>美感的普遍性</w:t>
            </w:r>
            <w:r>
              <w:rPr>
                <w:spacing w:val="-2"/>
                <w:sz w:val="24"/>
              </w:rPr>
              <w:t>與多樣性。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藉由閱讀故</w:t>
            </w:r>
            <w:r>
              <w:rPr>
                <w:spacing w:val="36"/>
                <w:sz w:val="24"/>
              </w:rPr>
              <w:t>事，思考並分</w:t>
            </w:r>
            <w:r>
              <w:rPr>
                <w:spacing w:val="36"/>
                <w:sz w:val="24"/>
              </w:rPr>
              <w:t>享自己對美的</w:t>
            </w:r>
            <w:r>
              <w:rPr>
                <w:spacing w:val="-2"/>
                <w:sz w:val="24"/>
              </w:rPr>
              <w:t>發現與感受。</w:t>
            </w:r>
            <w:r>
              <w:rPr>
                <w:spacing w:val="-2"/>
                <w:sz w:val="24"/>
              </w:rPr>
              <w:t> 2.透過分享與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討論，了解不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同的人對美會</w:t>
            </w:r>
          </w:p>
          <w:p>
            <w:pPr>
              <w:pStyle w:val="TableParagraph"/>
              <w:spacing w:line="309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有不同的感</w:t>
            </w:r>
          </w:p>
          <w:p>
            <w:pPr>
              <w:pStyle w:val="TableParagraph"/>
              <w:spacing w:line="297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受。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課綱：人權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單元三讓</w:t>
            </w:r>
            <w:r>
              <w:rPr>
                <w:spacing w:val="25"/>
                <w:sz w:val="24"/>
              </w:rPr>
              <w:t>生活充滿</w:t>
            </w:r>
            <w:r>
              <w:rPr>
                <w:spacing w:val="-10"/>
                <w:sz w:val="24"/>
              </w:rPr>
              <w:t>美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活動1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美，無所</w:t>
            </w:r>
            <w:r>
              <w:rPr>
                <w:spacing w:val="-6"/>
                <w:sz w:val="24"/>
              </w:rPr>
              <w:t>不在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sz w:val="24"/>
              </w:rPr>
              <w:t>Bd-II-1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-2"/>
                <w:sz w:val="24"/>
              </w:rPr>
              <w:t>美感的普遍性</w:t>
            </w:r>
            <w:r>
              <w:rPr>
                <w:spacing w:val="-2"/>
                <w:sz w:val="24"/>
              </w:rPr>
              <w:t>與多樣性。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both"/>
              <w:rPr>
                <w:sz w:val="24"/>
              </w:rPr>
            </w:pPr>
            <w:r>
              <w:rPr>
                <w:sz w:val="24"/>
              </w:rPr>
              <w:t>2d-II-1</w:t>
            </w:r>
            <w:r>
              <w:rPr>
                <w:spacing w:val="-10"/>
                <w:sz w:val="24"/>
              </w:rPr>
              <w:t> 體察</w:t>
            </w:r>
            <w:r>
              <w:rPr>
                <w:spacing w:val="-2"/>
                <w:sz w:val="24"/>
              </w:rPr>
              <w:t>並感知生活中</w:t>
            </w:r>
            <w:r>
              <w:rPr>
                <w:spacing w:val="-2"/>
                <w:sz w:val="24"/>
              </w:rPr>
              <w:t>美感的普遍性</w:t>
            </w:r>
            <w:r>
              <w:rPr>
                <w:spacing w:val="-2"/>
                <w:sz w:val="24"/>
              </w:rPr>
              <w:t>與多樣性。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透過分享與</w:t>
            </w:r>
            <w:r>
              <w:rPr>
                <w:spacing w:val="36"/>
                <w:sz w:val="24"/>
              </w:rPr>
              <w:t>討論，了解不</w:t>
            </w:r>
            <w:r>
              <w:rPr>
                <w:spacing w:val="36"/>
                <w:sz w:val="24"/>
              </w:rPr>
              <w:t>同的人對美會</w:t>
            </w:r>
            <w:r>
              <w:rPr>
                <w:spacing w:val="-7"/>
                <w:sz w:val="24"/>
              </w:rPr>
              <w:t>有 不 同 的 感</w:t>
            </w:r>
            <w:r>
              <w:rPr>
                <w:spacing w:val="-6"/>
                <w:sz w:val="24"/>
              </w:rPr>
              <w:t>受。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分享了解美</w:t>
            </w:r>
            <w:r>
              <w:rPr>
                <w:spacing w:val="-2"/>
                <w:sz w:val="24"/>
              </w:rPr>
              <w:t>的多樣性和殊</w:t>
            </w:r>
            <w:r>
              <w:rPr>
                <w:spacing w:val="-2"/>
                <w:sz w:val="24"/>
              </w:rPr>
              <w:t>異性後，自己</w:t>
            </w:r>
            <w:r>
              <w:rPr>
                <w:spacing w:val="-2"/>
                <w:sz w:val="24"/>
              </w:rPr>
              <w:t>對美的新看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課綱：人權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單元三讓</w:t>
            </w:r>
            <w:r>
              <w:rPr>
                <w:spacing w:val="25"/>
                <w:sz w:val="24"/>
              </w:rPr>
              <w:t>生活充滿</w:t>
            </w:r>
            <w:r>
              <w:rPr>
                <w:spacing w:val="-10"/>
                <w:sz w:val="24"/>
              </w:rPr>
              <w:t>美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活動2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美，探索</w:t>
            </w:r>
          </w:p>
          <w:p>
            <w:pPr>
              <w:pStyle w:val="TableParagraph"/>
              <w:spacing w:line="292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發現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Bd-II-2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-2"/>
                <w:sz w:val="24"/>
              </w:rPr>
              <w:t>美感的體察與</w:t>
            </w:r>
            <w:r>
              <w:rPr>
                <w:spacing w:val="-4"/>
                <w:sz w:val="24"/>
              </w:rPr>
              <w:t>感知。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both"/>
              <w:rPr>
                <w:sz w:val="24"/>
              </w:rPr>
            </w:pPr>
            <w:r>
              <w:rPr>
                <w:sz w:val="24"/>
              </w:rPr>
              <w:t>2d-II-1</w:t>
            </w:r>
            <w:r>
              <w:rPr>
                <w:spacing w:val="-10"/>
                <w:sz w:val="24"/>
              </w:rPr>
              <w:t> 體察</w:t>
            </w:r>
            <w:r>
              <w:rPr>
                <w:spacing w:val="-2"/>
                <w:sz w:val="24"/>
              </w:rPr>
              <w:t>並感知生活中</w:t>
            </w:r>
            <w:r>
              <w:rPr>
                <w:spacing w:val="-2"/>
                <w:sz w:val="24"/>
              </w:rPr>
              <w:t>美感的普遍性</w:t>
            </w:r>
            <w:r>
              <w:rPr>
                <w:spacing w:val="-2"/>
                <w:sz w:val="24"/>
              </w:rPr>
              <w:t>與多樣性。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1.覺察可以用</w:t>
            </w:r>
            <w:r>
              <w:rPr>
                <w:spacing w:val="-2"/>
                <w:sz w:val="24"/>
              </w:rPr>
              <w:t>不同的感官去</w:t>
            </w:r>
            <w:r>
              <w:rPr>
                <w:spacing w:val="-2"/>
                <w:sz w:val="24"/>
              </w:rPr>
              <w:t>感受與發現生</w:t>
            </w:r>
            <w:r>
              <w:rPr>
                <w:spacing w:val="-2"/>
                <w:sz w:val="24"/>
              </w:rPr>
              <w:t>活中的美。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課綱：人權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</w:tbl>
    <w:p>
      <w:pPr>
        <w:spacing w:after="0" w:line="333" w:lineRule="exact"/>
        <w:jc w:val="center"/>
        <w:rPr>
          <w:rFonts w:ascii="SimSun" w:hAnsi="SimSun" w:eastAsia="SimSun"/>
          <w:sz w:val="24"/>
        </w:rPr>
        <w:sectPr>
          <w:type w:val="continuous"/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單元三讓</w:t>
            </w:r>
            <w:r>
              <w:rPr>
                <w:spacing w:val="25"/>
                <w:sz w:val="24"/>
              </w:rPr>
              <w:t>生活充滿</w:t>
            </w:r>
            <w:r>
              <w:rPr>
                <w:spacing w:val="-10"/>
                <w:sz w:val="24"/>
              </w:rPr>
              <w:t>美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活動2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美，探索</w:t>
            </w:r>
            <w:r>
              <w:rPr>
                <w:spacing w:val="-6"/>
                <w:sz w:val="24"/>
              </w:rPr>
              <w:t>發現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Bd-II-2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-2"/>
                <w:sz w:val="24"/>
              </w:rPr>
              <w:t>美感的體察與</w:t>
            </w:r>
            <w:r>
              <w:rPr>
                <w:spacing w:val="-4"/>
                <w:sz w:val="24"/>
              </w:rPr>
              <w:t>感知。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both"/>
              <w:rPr>
                <w:sz w:val="24"/>
              </w:rPr>
            </w:pPr>
            <w:r>
              <w:rPr>
                <w:sz w:val="24"/>
              </w:rPr>
              <w:t>2d-II-1</w:t>
            </w:r>
            <w:r>
              <w:rPr>
                <w:spacing w:val="-10"/>
                <w:sz w:val="24"/>
              </w:rPr>
              <w:t> 體察</w:t>
            </w:r>
            <w:r>
              <w:rPr>
                <w:spacing w:val="-2"/>
                <w:sz w:val="24"/>
              </w:rPr>
              <w:t>並感知生活中</w:t>
            </w:r>
            <w:r>
              <w:rPr>
                <w:spacing w:val="-2"/>
                <w:sz w:val="24"/>
              </w:rPr>
              <w:t>美感的普遍性</w:t>
            </w:r>
            <w:r>
              <w:rPr>
                <w:spacing w:val="-2"/>
                <w:sz w:val="24"/>
              </w:rPr>
              <w:t>與多樣性。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觀察校園中</w:t>
            </w:r>
            <w:r>
              <w:rPr>
                <w:spacing w:val="31"/>
                <w:sz w:val="24"/>
              </w:rPr>
              <w:t>的美並記錄，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再藉由「我的</w:t>
            </w:r>
            <w:r>
              <w:rPr>
                <w:spacing w:val="-7"/>
                <w:sz w:val="24"/>
              </w:rPr>
              <w:t>照 相 機 」 活</w:t>
            </w:r>
            <w:r>
              <w:rPr>
                <w:spacing w:val="36"/>
                <w:sz w:val="24"/>
              </w:rPr>
              <w:t>動，發現並分</w:t>
            </w:r>
            <w:r>
              <w:rPr>
                <w:spacing w:val="36"/>
                <w:sz w:val="24"/>
              </w:rPr>
              <w:t>享校園中美的</w:t>
            </w:r>
            <w:r>
              <w:rPr>
                <w:spacing w:val="-4"/>
                <w:sz w:val="24"/>
              </w:rPr>
              <w:t>事物。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發現校園中</w:t>
            </w:r>
            <w:r>
              <w:rPr>
                <w:spacing w:val="-2"/>
                <w:sz w:val="24"/>
              </w:rPr>
              <w:t>創意布置之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美。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課綱：人權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單元三讓</w:t>
            </w:r>
            <w:r>
              <w:rPr>
                <w:spacing w:val="25"/>
                <w:sz w:val="24"/>
              </w:rPr>
              <w:t>生活充滿</w:t>
            </w:r>
            <w:r>
              <w:rPr>
                <w:spacing w:val="-10"/>
                <w:sz w:val="24"/>
              </w:rPr>
              <w:t>美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活動2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美，探索</w:t>
            </w:r>
            <w:r>
              <w:rPr>
                <w:spacing w:val="-6"/>
                <w:sz w:val="24"/>
              </w:rPr>
              <w:t>發現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Bd-II-2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-2"/>
                <w:sz w:val="24"/>
              </w:rPr>
              <w:t>美感的體察與</w:t>
            </w:r>
            <w:r>
              <w:rPr>
                <w:spacing w:val="-4"/>
                <w:sz w:val="24"/>
              </w:rPr>
              <w:t>感知。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both"/>
              <w:rPr>
                <w:sz w:val="24"/>
              </w:rPr>
            </w:pPr>
            <w:r>
              <w:rPr>
                <w:sz w:val="24"/>
              </w:rPr>
              <w:t>2d-II-1</w:t>
            </w:r>
            <w:r>
              <w:rPr>
                <w:spacing w:val="-10"/>
                <w:sz w:val="24"/>
              </w:rPr>
              <w:t> 體察</w:t>
            </w:r>
            <w:r>
              <w:rPr>
                <w:spacing w:val="-2"/>
                <w:sz w:val="24"/>
              </w:rPr>
              <w:t>並感知生活中</w:t>
            </w:r>
            <w:r>
              <w:rPr>
                <w:spacing w:val="-2"/>
                <w:sz w:val="24"/>
              </w:rPr>
              <w:t>美感的普遍性</w:t>
            </w:r>
            <w:r>
              <w:rPr>
                <w:spacing w:val="-2"/>
                <w:sz w:val="24"/>
              </w:rPr>
              <w:t>與多樣性。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討論校園中</w:t>
            </w:r>
            <w:r>
              <w:rPr>
                <w:spacing w:val="-7"/>
                <w:sz w:val="24"/>
              </w:rPr>
              <w:t>創 意 改 造 計</w:t>
            </w:r>
            <w:r>
              <w:rPr>
                <w:spacing w:val="-6"/>
                <w:sz w:val="24"/>
              </w:rPr>
              <w:t>畫。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實踐校園創</w:t>
            </w:r>
            <w:r>
              <w:rPr>
                <w:spacing w:val="-2"/>
                <w:sz w:val="24"/>
              </w:rPr>
              <w:t>意改造計畫，</w:t>
            </w:r>
            <w:r>
              <w:rPr>
                <w:spacing w:val="-2"/>
                <w:sz w:val="24"/>
              </w:rPr>
              <w:t>嘗試維持校園</w:t>
            </w:r>
            <w:r>
              <w:rPr>
                <w:spacing w:val="-2"/>
                <w:sz w:val="24"/>
              </w:rPr>
              <w:t>創意改造的成</w:t>
            </w:r>
          </w:p>
          <w:p>
            <w:pPr>
              <w:pStyle w:val="TableParagraph"/>
              <w:spacing w:line="292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課綱：人權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45" w:val="left" w:leader="none"/>
              </w:tabs>
              <w:spacing w:line="223" w:lineRule="auto" w:before="0" w:after="0"/>
              <w:ind w:left="101" w:right="103" w:hanging="9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單元三讓</w:t>
            </w:r>
            <w:r>
              <w:rPr>
                <w:spacing w:val="25"/>
                <w:sz w:val="24"/>
              </w:rPr>
              <w:t>生活充滿</w:t>
            </w:r>
            <w:r>
              <w:rPr>
                <w:spacing w:val="-10"/>
                <w:sz w:val="24"/>
              </w:rPr>
              <w:t>美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活動3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美，改變</w:t>
            </w:r>
          </w:p>
          <w:p>
            <w:pPr>
              <w:pStyle w:val="TableParagraph"/>
              <w:spacing w:line="294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生活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Bd-II-3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-2"/>
                <w:sz w:val="24"/>
              </w:rPr>
              <w:t>問題的創意解</w:t>
            </w:r>
            <w:r>
              <w:rPr>
                <w:spacing w:val="-6"/>
                <w:sz w:val="24"/>
              </w:rPr>
              <w:t>決。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2d-II-2</w:t>
            </w:r>
            <w:r>
              <w:rPr>
                <w:spacing w:val="-10"/>
                <w:sz w:val="24"/>
              </w:rPr>
              <w:t> 分享</w:t>
            </w:r>
            <w:r>
              <w:rPr>
                <w:spacing w:val="-2"/>
                <w:sz w:val="24"/>
              </w:rPr>
              <w:t>自己運用創意</w:t>
            </w:r>
            <w:r>
              <w:rPr>
                <w:spacing w:val="-2"/>
                <w:sz w:val="24"/>
              </w:rPr>
              <w:t>解決生活問題</w:t>
            </w:r>
            <w:r>
              <w:rPr>
                <w:spacing w:val="-2"/>
                <w:sz w:val="24"/>
              </w:rPr>
              <w:t>的經驗與觀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察。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1.分享生活中</w:t>
            </w:r>
            <w:r>
              <w:rPr>
                <w:spacing w:val="-2"/>
                <w:sz w:val="24"/>
              </w:rPr>
              <w:t>創意解決生活</w:t>
            </w:r>
            <w:r>
              <w:rPr>
                <w:spacing w:val="-2"/>
                <w:sz w:val="24"/>
              </w:rPr>
              <w:t>問題的例子。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課綱：科技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單元三讓</w:t>
            </w:r>
            <w:r>
              <w:rPr>
                <w:spacing w:val="25"/>
                <w:sz w:val="24"/>
              </w:rPr>
              <w:t>生活充滿</w:t>
            </w:r>
            <w:r>
              <w:rPr>
                <w:spacing w:val="-10"/>
                <w:sz w:val="24"/>
              </w:rPr>
              <w:t>美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活動3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美，改變</w:t>
            </w:r>
          </w:p>
          <w:p>
            <w:pPr>
              <w:pStyle w:val="TableParagraph"/>
              <w:spacing w:line="293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生活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Bd-II-3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-2"/>
                <w:sz w:val="24"/>
              </w:rPr>
              <w:t>問題的創意解</w:t>
            </w:r>
            <w:r>
              <w:rPr>
                <w:spacing w:val="-6"/>
                <w:sz w:val="24"/>
              </w:rPr>
              <w:t>決。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2d-II-2</w:t>
            </w:r>
            <w:r>
              <w:rPr>
                <w:spacing w:val="-10"/>
                <w:sz w:val="24"/>
              </w:rPr>
              <w:t> 分享</w:t>
            </w:r>
            <w:r>
              <w:rPr>
                <w:spacing w:val="-2"/>
                <w:sz w:val="24"/>
              </w:rPr>
              <w:t>自己運用創意</w:t>
            </w:r>
            <w:r>
              <w:rPr>
                <w:spacing w:val="-2"/>
                <w:sz w:val="24"/>
              </w:rPr>
              <w:t>解決生活問題</w:t>
            </w:r>
            <w:r>
              <w:rPr>
                <w:spacing w:val="-2"/>
                <w:sz w:val="24"/>
              </w:rPr>
              <w:t>的經驗與觀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察。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發現生活中</w:t>
            </w:r>
            <w:r>
              <w:rPr>
                <w:spacing w:val="36"/>
                <w:sz w:val="24"/>
              </w:rPr>
              <w:t>創意和美的結</w:t>
            </w:r>
            <w:r>
              <w:rPr>
                <w:spacing w:val="-6"/>
                <w:sz w:val="24"/>
              </w:rPr>
              <w:t>合。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規畫並實踐</w:t>
            </w:r>
            <w:r>
              <w:rPr>
                <w:spacing w:val="-2"/>
                <w:sz w:val="24"/>
              </w:rPr>
              <w:t>生活中的創意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改造。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課綱：科技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88" w:right="89"/>
              <w:jc w:val="center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</w:tbl>
    <w:p>
      <w:pPr>
        <w:spacing w:after="0" w:line="333" w:lineRule="exact"/>
        <w:jc w:val="center"/>
        <w:rPr>
          <w:rFonts w:ascii="SimSun" w:hAnsi="SimSun" w:eastAsia="SimSun"/>
          <w:sz w:val="24"/>
        </w:rPr>
        <w:sectPr>
          <w:type w:val="continuous"/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單元三讓</w:t>
            </w:r>
            <w:r>
              <w:rPr>
                <w:spacing w:val="25"/>
                <w:sz w:val="24"/>
              </w:rPr>
              <w:t>生活充滿</w:t>
            </w:r>
            <w:r>
              <w:rPr>
                <w:spacing w:val="-10"/>
                <w:sz w:val="24"/>
              </w:rPr>
              <w:t>美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活動3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美，改變</w:t>
            </w:r>
          </w:p>
          <w:p>
            <w:pPr>
              <w:pStyle w:val="TableParagraph"/>
              <w:spacing w:line="292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生活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26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Bd-II-3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-2"/>
                <w:sz w:val="24"/>
              </w:rPr>
              <w:t>問題的創意解</w:t>
            </w:r>
            <w:r>
              <w:rPr>
                <w:spacing w:val="-6"/>
                <w:sz w:val="24"/>
              </w:rPr>
              <w:t>決。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2d-II-2</w:t>
            </w:r>
            <w:r>
              <w:rPr>
                <w:spacing w:val="-10"/>
                <w:sz w:val="24"/>
              </w:rPr>
              <w:t> 分享</w:t>
            </w:r>
            <w:r>
              <w:rPr>
                <w:spacing w:val="-2"/>
                <w:sz w:val="24"/>
              </w:rPr>
              <w:t>自己運用創意</w:t>
            </w:r>
            <w:r>
              <w:rPr>
                <w:spacing w:val="-2"/>
                <w:sz w:val="24"/>
              </w:rPr>
              <w:t>解決生活問題</w:t>
            </w:r>
            <w:r>
              <w:rPr>
                <w:spacing w:val="-2"/>
                <w:sz w:val="24"/>
              </w:rPr>
              <w:t>的經驗與觀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察。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1.規畫並實踐</w:t>
            </w:r>
            <w:r>
              <w:rPr>
                <w:spacing w:val="-2"/>
                <w:sz w:val="24"/>
              </w:rPr>
              <w:t>生活中的創意</w:t>
            </w:r>
            <w:r>
              <w:rPr>
                <w:spacing w:val="-4"/>
                <w:sz w:val="24"/>
              </w:rPr>
              <w:t>改造。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8" w:lineRule="exact"/>
              <w:ind w:left="102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14"/>
                <w:sz w:val="24"/>
              </w:rPr>
              <w:t>課綱：科技</w:t>
            </w:r>
            <w:r>
              <w:rPr>
                <w:rFonts w:ascii="新細明體" w:eastAsia="新細明體" w:hint="eastAsia"/>
                <w:spacing w:val="14"/>
                <w:sz w:val="24"/>
              </w:rPr>
              <w:t>教</w:t>
            </w:r>
            <w:r>
              <w:rPr>
                <w:rFonts w:ascii="SimSun" w:eastAsia="SimSun"/>
                <w:spacing w:val="-10"/>
                <w:sz w:val="24"/>
              </w:rPr>
              <w:t>育</w:t>
            </w:r>
          </w:p>
          <w:p>
            <w:pPr>
              <w:pStyle w:val="TableParagraph"/>
              <w:spacing w:line="303" w:lineRule="exact"/>
              <w:ind w:left="102"/>
              <w:rPr>
                <w:rFonts w:ascii="SimSun"/>
                <w:sz w:val="24"/>
              </w:rPr>
            </w:pPr>
            <w:r>
              <w:rPr>
                <w:rFonts w:ascii="SimSun"/>
                <w:w w:val="150"/>
                <w:sz w:val="24"/>
              </w:rPr>
              <w:t>-</w:t>
            </w:r>
            <w:r>
              <w:rPr>
                <w:rFonts w:ascii="SimSun"/>
                <w:spacing w:val="-10"/>
                <w:w w:val="135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333" w:lineRule="exact"/>
              <w:ind w:left="101"/>
              <w:rPr>
                <w:rFonts w:ascii="SimSun" w:hAnsi="SimSun" w:eastAsia="SimSu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SimSun" w:hAnsi="SimSun" w:eastAsia="SimSun"/>
                <w:sz w:val="24"/>
              </w:rPr>
              <w:t>線上</w:t>
            </w:r>
            <w:r>
              <w:rPr>
                <w:rFonts w:ascii="新細明體" w:hAnsi="新細明體" w:eastAsia="新細明體" w:hint="eastAsia"/>
                <w:sz w:val="24"/>
              </w:rPr>
              <w:t>教</w:t>
            </w:r>
            <w:r>
              <w:rPr>
                <w:rFonts w:ascii="SimSun" w:hAnsi="SimSun" w:eastAsia="SimSun"/>
                <w:spacing w:val="-10"/>
                <w:sz w:val="24"/>
              </w:rPr>
              <w:t>學</w:t>
            </w:r>
          </w:p>
        </w:tc>
      </w:tr>
    </w:tbl>
    <w:p>
      <w:pPr>
        <w:pStyle w:val="BodyText"/>
        <w:spacing w:line="294" w:lineRule="exact"/>
        <w:ind w:left="11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58"/>
          <w:w w:val="95"/>
          <w:sz w:val="23"/>
        </w:rPr>
        <w:t>：「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定/</w:t>
      </w:r>
      <w:r>
        <w:rPr>
          <w:b/>
          <w:w w:val="95"/>
          <w:sz w:val="24"/>
        </w:rPr>
        <w:t>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</w:t>
      </w:r>
      <w:r>
        <w:rPr>
          <w:b/>
          <w:color w:val="FF0000"/>
          <w:w w:val="95"/>
          <w:sz w:val="24"/>
        </w:rPr>
        <w:t>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4" w:right="101" w:hanging="1764"/>
      </w:pPr>
      <w:r>
        <w:rPr>
          <w:spacing w:val="2"/>
          <w:w w:val="100"/>
        </w:rPr>
        <w:t>（二）</w:t>
      </w:r>
      <w:r>
        <w:rPr>
          <w:spacing w:val="1"/>
          <w:w w:val="100"/>
        </w:rPr>
        <w:t>課綱議題：性別平等、環境、海洋、家庭教育、人權、品德、生命、法治、科技、資訊、能源、安全、防災、生涯規劃、多元文化、閱讀素養、</w:t>
      </w:r>
      <w:r>
        <w:rPr>
          <w:spacing w:val="-2"/>
          <w:w w:val="100"/>
        </w:rPr>
        <w:t>戶外教育、國際教育、原住民族教育。</w:t>
      </w:r>
    </w:p>
    <w:p>
      <w:pPr>
        <w:spacing w:line="223" w:lineRule="auto" w:before="1"/>
        <w:ind w:left="110" w:right="6381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9" w:right="332" w:hanging="599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6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 w:before="1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331" w:hanging="575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6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1020" w:bottom="280" w:left="7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SimSun">
    <w:altName w:val="SimSun"/>
    <w:charset w:val="0"/>
    <w:family w:val="auto"/>
    <w:pitch w:val="variable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10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5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10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5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10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2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5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340" w:hanging="163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2025-06-29T08:18:58Z</dcterms:created>
  <dcterms:modified xsi:type="dcterms:W3CDTF">2025-06-29T08:18:58Z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