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3"/>
        </w:rPr>
        <w:t>高雄市岡山區前峰國小五年級第一學期部定課程【國語領域】課程計畫</w:t>
      </w: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487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1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76" w:right="205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before="1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27" w:right="114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before="61"/>
              <w:ind w:left="1347" w:right="13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60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449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327" w:lineRule="exact"/>
              <w:ind w:left="575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65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13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Ab-Ⅲ-5</w:t>
            </w:r>
            <w:r>
              <w:rPr>
                <w:spacing w:val="66"/>
                <w:sz w:val="24"/>
              </w:rPr>
              <w:t> </w:t>
            </w:r>
            <w:r>
              <w:rPr>
                <w:spacing w:val="-4"/>
                <w:sz w:val="24"/>
              </w:rPr>
              <w:t>4,500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2-Ⅲ-5</w:t>
            </w:r>
            <w:r>
              <w:rPr>
                <w:spacing w:val="18"/>
                <w:sz w:val="24"/>
              </w:rPr>
              <w:t> 把握說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【一、蚊帳大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2" w:val="left" w:leader="none"/>
              </w:tabs>
              <w:spacing w:line="29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課綱:人權-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擁夢飛翔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個常用語詞的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話 內 容 的 主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使】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2" w:val="left" w:leader="none"/>
              </w:tabs>
              <w:spacing w:line="29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課綱:生命-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第一課蚊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認念。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題、重要細節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運用理解詞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8"/>
                <w:sz w:val="24"/>
              </w:rPr>
              <w:t>課綱:生涯規畫-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帳大使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Ad-Ⅲ-1</w:t>
            </w:r>
            <w:r>
              <w:rPr>
                <w:spacing w:val="58"/>
                <w:sz w:val="24"/>
              </w:rPr>
              <w:t> 意義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與結構邏輯。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語策略，辨析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段 與 篇 章 結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2-Ⅲ-6</w:t>
            </w:r>
            <w:r>
              <w:rPr>
                <w:spacing w:val="18"/>
                <w:sz w:val="24"/>
              </w:rPr>
              <w:t> 結合科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多義詞並能應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構。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6"/>
                <w:sz w:val="24"/>
              </w:rPr>
              <w:t>技與資訊， 提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用句子。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升 表 達 的 效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運用摘要策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能。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略，找出意義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8"/>
                <w:sz w:val="24"/>
              </w:rPr>
              <w:t>段 ， 寫 出 大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意。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Ba-Ⅲ-1</w:t>
            </w:r>
            <w:r>
              <w:rPr>
                <w:spacing w:val="58"/>
                <w:sz w:val="24"/>
              </w:rPr>
              <w:t> 順敘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5-Ⅲ-7</w:t>
            </w:r>
            <w:r>
              <w:rPr>
                <w:spacing w:val="18"/>
                <w:sz w:val="24"/>
              </w:rPr>
              <w:t> 連結相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【一、蚊帳大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9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課綱:人權-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擁夢飛翔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與倒敘法。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關的知識和經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使】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9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課綱:生命-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第一課蚊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Cb-Ⅲ-2</w:t>
            </w:r>
            <w:r>
              <w:rPr>
                <w:spacing w:val="58"/>
                <w:sz w:val="24"/>
              </w:rPr>
              <w:t> 各類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驗， 提出自己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透過提問掌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8"/>
                <w:sz w:val="24"/>
              </w:rPr>
              <w:t>課綱:生涯規畫-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帳大使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文本中所反映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的觀點， 評述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1"/>
                <w:sz w:val="24"/>
              </w:rPr>
              <w:t>握文章重點，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的 個 人 與 家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文本的內容。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理解課文內容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庭、鄉里、國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5-Ⅲ-11</w:t>
            </w:r>
            <w:r>
              <w:rPr>
                <w:spacing w:val="58"/>
                <w:sz w:val="24"/>
              </w:rPr>
              <w:t> 大量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與文章要旨。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族及其他社群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閱 讀 多 元 文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運用摘要策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的關係。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本， 辨識文本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略，找出意義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中議題的訊息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8"/>
                <w:sz w:val="24"/>
              </w:rPr>
              <w:t>段 ， 寫 出 大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或觀點。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意。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Ad-Ⅲ-1</w:t>
            </w:r>
            <w:r>
              <w:rPr>
                <w:spacing w:val="58"/>
                <w:sz w:val="24"/>
              </w:rPr>
              <w:t> 意義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1-Ⅲ-3</w:t>
            </w:r>
            <w:r>
              <w:rPr>
                <w:spacing w:val="18"/>
                <w:sz w:val="24"/>
              </w:rPr>
              <w:t> 判斷聆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【二、從空中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52" w:val="left" w:leader="none"/>
              </w:tabs>
              <w:spacing w:line="29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課綱:人權-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擁夢飛翔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段 與 篇 章 結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聽內容的合理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看臺灣】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2" w:val="left" w:leader="none"/>
              </w:tabs>
              <w:spacing w:line="29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課綱:生命-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第二課從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構。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性， 並分辨事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運用理解詞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8"/>
                <w:sz w:val="24"/>
              </w:rPr>
              <w:t>課綱:生涯規畫-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空中看臺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Ab-Ⅲ-1</w:t>
            </w:r>
            <w:r>
              <w:rPr>
                <w:spacing w:val="66"/>
                <w:sz w:val="24"/>
              </w:rPr>
              <w:t> </w:t>
            </w:r>
            <w:r>
              <w:rPr>
                <w:spacing w:val="-4"/>
                <w:sz w:val="24"/>
              </w:rPr>
              <w:t>2,700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實或意見。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語策略，理解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灣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個常用字的字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2-Ⅲ-2</w:t>
            </w:r>
            <w:r>
              <w:rPr>
                <w:spacing w:val="18"/>
                <w:sz w:val="24"/>
              </w:rPr>
              <w:t> 從聽聞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詞義並能運用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形、字音和字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內容進行判斷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造句。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義。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和提問， 並做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透過提問能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合理的應對。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8"/>
                <w:sz w:val="24"/>
              </w:rPr>
              <w:t>抓 取 文 章 要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68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點，回答與課</w:t>
            </w:r>
            <w:r>
              <w:rPr>
                <w:spacing w:val="31"/>
                <w:sz w:val="24"/>
              </w:rPr>
              <w:t>文相關問題，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理解課文內容</w:t>
            </w:r>
            <w:r>
              <w:rPr>
                <w:spacing w:val="36"/>
                <w:sz w:val="24"/>
              </w:rPr>
              <w:t>及採訪稿寫作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特色。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61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-4"/>
                <w:sz w:val="24"/>
              </w:rPr>
              <w:t>擁夢飛翔</w:t>
            </w:r>
            <w:r>
              <w:rPr>
                <w:spacing w:val="20"/>
                <w:sz w:val="24"/>
              </w:rPr>
              <w:t>第三課攀</w:t>
            </w:r>
            <w:r>
              <w:rPr>
                <w:spacing w:val="-4"/>
                <w:sz w:val="24"/>
              </w:rPr>
              <w:t>岩高手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Ad-Ⅲ-3</w:t>
            </w:r>
            <w:r>
              <w:rPr>
                <w:spacing w:val="26"/>
                <w:sz w:val="24"/>
              </w:rPr>
              <w:t>  故</w:t>
            </w:r>
            <w:r>
              <w:rPr>
                <w:spacing w:val="28"/>
                <w:sz w:val="24"/>
              </w:rPr>
              <w:t>事、童詩、現</w:t>
            </w:r>
            <w:r>
              <w:rPr>
                <w:spacing w:val="28"/>
                <w:sz w:val="24"/>
              </w:rPr>
              <w:t>代散文、少年</w:t>
            </w:r>
            <w:r>
              <w:rPr>
                <w:spacing w:val="28"/>
                <w:sz w:val="24"/>
              </w:rPr>
              <w:t>小說、兒童劇</w:t>
            </w:r>
            <w:r>
              <w:rPr>
                <w:spacing w:val="-6"/>
                <w:sz w:val="24"/>
              </w:rPr>
              <w:t>等。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Cc-Ⅲ-1</w:t>
            </w:r>
            <w:r>
              <w:rPr>
                <w:spacing w:val="62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文 本 中 的 藝</w:t>
            </w:r>
            <w:r>
              <w:rPr>
                <w:spacing w:val="28"/>
                <w:sz w:val="24"/>
              </w:rPr>
              <w:t>術、信仰、思</w:t>
            </w:r>
            <w:r>
              <w:rPr>
                <w:spacing w:val="-1"/>
                <w:sz w:val="24"/>
              </w:rPr>
              <w:t>想 等 文 化 內</w:t>
            </w:r>
            <w:r>
              <w:rPr>
                <w:spacing w:val="-6"/>
                <w:sz w:val="24"/>
              </w:rPr>
              <w:t>涵。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50" w:val="left" w:leader="none"/>
              </w:tabs>
              <w:spacing w:line="223" w:lineRule="auto" w:before="0" w:after="0"/>
              <w:ind w:left="108"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Ⅲ-8</w:t>
            </w:r>
            <w:r>
              <w:rPr>
                <w:spacing w:val="9"/>
                <w:sz w:val="24"/>
              </w:rPr>
              <w:t> 運用自</w:t>
            </w:r>
            <w:r>
              <w:rPr>
                <w:spacing w:val="28"/>
                <w:sz w:val="24"/>
              </w:rPr>
              <w:t>我提問、推論</w:t>
            </w:r>
            <w:r>
              <w:rPr>
                <w:spacing w:val="17"/>
                <w:w w:val="95"/>
                <w:sz w:val="24"/>
              </w:rPr>
              <w:t>等策略， 推論</w:t>
            </w:r>
            <w:r>
              <w:rPr>
                <w:spacing w:val="28"/>
                <w:sz w:val="24"/>
              </w:rPr>
              <w:t>文本隱含的因</w:t>
            </w:r>
            <w:r>
              <w:rPr>
                <w:spacing w:val="-10"/>
                <w:sz w:val="24"/>
              </w:rPr>
              <w:t>果 訊 息 或 觀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0" w:val="left" w:leader="none"/>
              </w:tabs>
              <w:spacing w:line="223" w:lineRule="auto" w:before="0" w:after="0"/>
              <w:ind w:left="108"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Ⅲ-4</w:t>
            </w:r>
            <w:r>
              <w:rPr>
                <w:spacing w:val="9"/>
                <w:sz w:val="24"/>
              </w:rPr>
              <w:t> 創作童</w:t>
            </w:r>
            <w:r>
              <w:rPr>
                <w:spacing w:val="-2"/>
                <w:sz w:val="24"/>
              </w:rPr>
              <w:t>詩及故事。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3"/>
              <w:rPr>
                <w:sz w:val="24"/>
              </w:rPr>
            </w:pPr>
            <w:r>
              <w:rPr>
                <w:spacing w:val="35"/>
                <w:sz w:val="24"/>
              </w:rPr>
              <w:t>【三、攀岩高</w:t>
            </w:r>
            <w:r>
              <w:rPr>
                <w:spacing w:val="-6"/>
                <w:sz w:val="24"/>
              </w:rPr>
              <w:t>手】</w:t>
            </w:r>
          </w:p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分</w:t>
            </w:r>
            <w:r>
              <w:rPr>
                <w:spacing w:val="40"/>
                <w:w w:val="95"/>
                <w:sz w:val="24"/>
              </w:rPr>
              <w:t>析</w:t>
            </w:r>
            <w:r>
              <w:rPr>
                <w:spacing w:val="40"/>
                <w:w w:val="95"/>
                <w:sz w:val="24"/>
              </w:rPr>
              <w:t>標</w:t>
            </w:r>
            <w:r>
              <w:rPr>
                <w:spacing w:val="40"/>
                <w:w w:val="95"/>
                <w:sz w:val="24"/>
              </w:rPr>
              <w:t>題</w:t>
            </w:r>
            <w:r>
              <w:rPr>
                <w:spacing w:val="27"/>
                <w:w w:val="95"/>
                <w:sz w:val="24"/>
              </w:rPr>
              <w:t>和</w:t>
            </w:r>
            <w:r>
              <w:rPr>
                <w:spacing w:val="36"/>
                <w:sz w:val="24"/>
              </w:rPr>
              <w:t>單元主題的關</w:t>
            </w:r>
            <w:r>
              <w:rPr>
                <w:spacing w:val="36"/>
                <w:sz w:val="24"/>
              </w:rPr>
              <w:t>聯性，合理的</w:t>
            </w:r>
            <w:r>
              <w:rPr>
                <w:spacing w:val="36"/>
                <w:sz w:val="24"/>
              </w:rPr>
              <w:t>猜測內文。知</w:t>
            </w:r>
            <w:r>
              <w:rPr>
                <w:spacing w:val="36"/>
                <w:sz w:val="24"/>
              </w:rPr>
              <w:t>道圖中人物為</w:t>
            </w:r>
            <w:r>
              <w:rPr>
                <w:spacing w:val="36"/>
                <w:sz w:val="24"/>
              </w:rPr>
              <w:t>完成夢想所做</w:t>
            </w:r>
            <w:r>
              <w:rPr>
                <w:spacing w:val="36"/>
                <w:sz w:val="24"/>
              </w:rPr>
              <w:t>的努力，並激</w:t>
            </w:r>
            <w:r>
              <w:rPr>
                <w:spacing w:val="36"/>
                <w:sz w:val="24"/>
              </w:rPr>
              <w:t>發學生思考未</w:t>
            </w:r>
            <w:r>
              <w:rPr>
                <w:spacing w:val="36"/>
                <w:sz w:val="24"/>
              </w:rPr>
              <w:t>來的自己想做</w:t>
            </w:r>
            <w:r>
              <w:rPr>
                <w:spacing w:val="-4"/>
                <w:sz w:val="24"/>
              </w:rPr>
              <w:t>什麼。</w:t>
            </w:r>
          </w:p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.回答與課文</w:t>
            </w:r>
            <w:r>
              <w:rPr>
                <w:spacing w:val="31"/>
                <w:sz w:val="24"/>
              </w:rPr>
              <w:t>相關的問題，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理解童詩的內</w:t>
            </w:r>
            <w:r>
              <w:rPr>
                <w:spacing w:val="36"/>
                <w:sz w:val="24"/>
              </w:rPr>
              <w:t>容與含義，並</w:t>
            </w:r>
            <w:r>
              <w:rPr>
                <w:spacing w:val="36"/>
                <w:sz w:val="24"/>
              </w:rPr>
              <w:t>說出自己的看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31"/>
              <w:rPr>
                <w:sz w:val="24"/>
              </w:rPr>
            </w:pPr>
            <w:r>
              <w:rPr>
                <w:spacing w:val="8"/>
                <w:sz w:val="24"/>
              </w:rPr>
              <w:t>課綱:生涯規畫-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319" w:lineRule="exact"/>
              <w:ind w:left="110"/>
              <w:rPr>
                <w:sz w:val="24"/>
              </w:rPr>
            </w:pPr>
            <w:r>
              <w:rPr>
                <w:sz w:val="24"/>
              </w:rPr>
              <w:t>作文-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-4"/>
                <w:sz w:val="24"/>
              </w:rPr>
              <w:t>擁夢飛翔</w:t>
            </w:r>
            <w:r>
              <w:rPr>
                <w:spacing w:val="23"/>
                <w:sz w:val="24"/>
              </w:rPr>
              <w:t>學習地圖</w:t>
            </w:r>
            <w:r>
              <w:rPr>
                <w:spacing w:val="-10"/>
                <w:sz w:val="24"/>
              </w:rPr>
              <w:t>一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62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文句表達的情</w:t>
            </w:r>
            <w:r>
              <w:rPr>
                <w:spacing w:val="-2"/>
                <w:sz w:val="24"/>
              </w:rPr>
              <w:t>感與意義。</w:t>
            </w:r>
          </w:p>
          <w:p>
            <w:pPr>
              <w:pStyle w:val="TableParagraph"/>
              <w:spacing w:line="223" w:lineRule="auto" w:before="1"/>
              <w:ind w:right="1"/>
              <w:rPr>
                <w:sz w:val="24"/>
              </w:rPr>
            </w:pPr>
            <w:r>
              <w:rPr>
                <w:sz w:val="24"/>
              </w:rPr>
              <w:t>Ad-Ⅲ-2</w:t>
            </w:r>
            <w:r>
              <w:rPr>
                <w:spacing w:val="62"/>
                <w:sz w:val="24"/>
              </w:rPr>
              <w:t> 篇章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的 大 意 、 主</w:t>
            </w:r>
            <w:r>
              <w:rPr>
                <w:spacing w:val="28"/>
                <w:sz w:val="24"/>
              </w:rPr>
              <w:t>旨、結構與寓</w:t>
            </w:r>
            <w:r>
              <w:rPr>
                <w:spacing w:val="-6"/>
                <w:sz w:val="24"/>
              </w:rPr>
              <w:t>意。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50" w:val="left" w:leader="none"/>
              </w:tabs>
              <w:spacing w:line="223" w:lineRule="auto" w:before="0" w:after="0"/>
              <w:ind w:left="108"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Ⅲ-8</w:t>
            </w:r>
            <w:r>
              <w:rPr>
                <w:spacing w:val="9"/>
                <w:sz w:val="24"/>
              </w:rPr>
              <w:t> 運用自</w:t>
            </w:r>
            <w:r>
              <w:rPr>
                <w:spacing w:val="28"/>
                <w:sz w:val="24"/>
              </w:rPr>
              <w:t>我提問、推論</w:t>
            </w:r>
            <w:r>
              <w:rPr>
                <w:spacing w:val="17"/>
                <w:w w:val="95"/>
                <w:sz w:val="24"/>
              </w:rPr>
              <w:t>等策略， 推論</w:t>
            </w:r>
            <w:r>
              <w:rPr>
                <w:spacing w:val="28"/>
                <w:sz w:val="24"/>
              </w:rPr>
              <w:t>文本隱含的因</w:t>
            </w:r>
            <w:r>
              <w:rPr>
                <w:spacing w:val="-10"/>
                <w:sz w:val="24"/>
              </w:rPr>
              <w:t>果 訊 息 或 觀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0" w:val="left" w:leader="none"/>
              </w:tabs>
              <w:spacing w:line="223" w:lineRule="auto" w:before="0" w:after="0"/>
              <w:ind w:left="108"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Ⅲ-6</w:t>
            </w:r>
            <w:r>
              <w:rPr>
                <w:spacing w:val="9"/>
                <w:sz w:val="24"/>
              </w:rPr>
              <w:t> 練習各</w:t>
            </w:r>
            <w:r>
              <w:rPr>
                <w:spacing w:val="-2"/>
                <w:sz w:val="24"/>
              </w:rPr>
              <w:t>種寫作技巧。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97"/>
              <w:rPr>
                <w:sz w:val="24"/>
              </w:rPr>
            </w:pPr>
            <w:r>
              <w:rPr>
                <w:spacing w:val="-11"/>
                <w:sz w:val="24"/>
              </w:rPr>
              <w:t>【 學 習 地 圖</w:t>
            </w:r>
            <w:r>
              <w:rPr>
                <w:spacing w:val="-6"/>
                <w:sz w:val="24"/>
              </w:rPr>
              <w:t>一】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0" w:val="left" w:leader="none"/>
              </w:tabs>
              <w:spacing w:line="225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認識譬喻修</w:t>
            </w:r>
            <w:r>
              <w:rPr>
                <w:spacing w:val="-6"/>
                <w:sz w:val="24"/>
              </w:rPr>
              <w:t>辭。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能運用把記</w:t>
            </w:r>
            <w:r>
              <w:rPr>
                <w:spacing w:val="36"/>
                <w:sz w:val="24"/>
              </w:rPr>
              <w:t>敘文寫得更精</w:t>
            </w:r>
            <w:r>
              <w:rPr>
                <w:spacing w:val="-7"/>
                <w:sz w:val="24"/>
              </w:rPr>
              <w:t>采 的 寫 作 手</w:t>
            </w:r>
            <w:r>
              <w:rPr>
                <w:spacing w:val="36"/>
                <w:sz w:val="24"/>
              </w:rPr>
              <w:t>法，完成一段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短文。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05" w:lineRule="exact"/>
              <w:ind w:left="110"/>
              <w:rPr>
                <w:sz w:val="24"/>
              </w:rPr>
            </w:pPr>
            <w:r>
              <w:rPr>
                <w:sz w:val="24"/>
              </w:rPr>
              <w:t>課綱:人權-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23" w:lineRule="auto" w:before="5"/>
              <w:ind w:left="110" w:right="31"/>
              <w:rPr>
                <w:sz w:val="24"/>
              </w:rPr>
            </w:pPr>
            <w:r>
              <w:rPr>
                <w:spacing w:val="8"/>
                <w:sz w:val="24"/>
              </w:rPr>
              <w:t>課綱:生涯規畫-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322" w:lineRule="exact"/>
              <w:ind w:left="110"/>
              <w:rPr>
                <w:sz w:val="24"/>
              </w:rPr>
            </w:pPr>
            <w:r>
              <w:rPr>
                <w:sz w:val="24"/>
              </w:rPr>
              <w:t>作文-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第二單元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Ab-Ⅲ-1</w:t>
            </w:r>
            <w:r>
              <w:rPr>
                <w:spacing w:val="66"/>
                <w:sz w:val="24"/>
              </w:rPr>
              <w:t> </w:t>
            </w:r>
            <w:r>
              <w:rPr>
                <w:spacing w:val="-4"/>
                <w:sz w:val="24"/>
              </w:rPr>
              <w:t>2,700</w:t>
            </w:r>
          </w:p>
        </w:tc>
        <w:tc>
          <w:tcPr>
            <w:tcW w:w="1843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6-Ⅲ-6</w:t>
            </w:r>
            <w:r>
              <w:rPr>
                <w:spacing w:val="18"/>
                <w:sz w:val="24"/>
              </w:rPr>
              <w:t> 練習各</w:t>
            </w:r>
          </w:p>
        </w:tc>
        <w:tc>
          <w:tcPr>
            <w:tcW w:w="1860" w:type="dxa"/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【四、恆久的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52" w:val="left" w:leader="none"/>
              </w:tabs>
              <w:spacing w:line="29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5" w:type="dxa"/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課綱:生命-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14" w:val="left" w:leader="none"/>
              </w:tabs>
              <w:spacing w:line="263" w:lineRule="exact" w:before="0" w:after="0"/>
              <w:ind w:left="213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jc w:val="lef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生活中的</w:t>
            </w:r>
            <w:r>
              <w:rPr>
                <w:spacing w:val="-6"/>
                <w:sz w:val="24"/>
              </w:rPr>
              <w:t>藝術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第四課恆</w:t>
            </w:r>
            <w:r>
              <w:rPr>
                <w:spacing w:val="-4"/>
                <w:sz w:val="24"/>
              </w:rPr>
              <w:t>久的美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個常用字的字</w:t>
            </w:r>
            <w:r>
              <w:rPr>
                <w:spacing w:val="28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spacing w:line="307" w:lineRule="exact"/>
              <w:jc w:val="both"/>
              <w:rPr>
                <w:sz w:val="24"/>
              </w:rPr>
            </w:pPr>
            <w:r>
              <w:rPr>
                <w:sz w:val="24"/>
              </w:rPr>
              <w:t>Ab-Ⅲ-2</w:t>
            </w:r>
            <w:r>
              <w:rPr>
                <w:spacing w:val="66"/>
                <w:sz w:val="24"/>
              </w:rPr>
              <w:t> </w:t>
            </w:r>
            <w:r>
              <w:rPr>
                <w:spacing w:val="-4"/>
                <w:sz w:val="24"/>
              </w:rPr>
              <w:t>2,200</w:t>
            </w:r>
          </w:p>
          <w:p>
            <w:pPr>
              <w:pStyle w:val="TableParagraph"/>
              <w:spacing w:line="225" w:lineRule="auto"/>
              <w:ind w:right="92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個常用字的使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種寫作技巧。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6-Ⅲ-8</w:t>
            </w:r>
            <w:r>
              <w:rPr>
                <w:spacing w:val="9"/>
                <w:sz w:val="24"/>
              </w:rPr>
              <w:t> 建立適</w:t>
            </w:r>
            <w:r>
              <w:rPr>
                <w:spacing w:val="-10"/>
                <w:sz w:val="24"/>
              </w:rPr>
              <w:t>切 的 寫 作 態</w:t>
            </w:r>
            <w:r>
              <w:rPr>
                <w:spacing w:val="-6"/>
                <w:sz w:val="24"/>
              </w:rPr>
              <w:t>度。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美】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0" w:val="left" w:leader="none"/>
              </w:tabs>
              <w:spacing w:line="223" w:lineRule="auto" w:before="5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透過上下文</w:t>
            </w:r>
            <w:r>
              <w:rPr>
                <w:spacing w:val="36"/>
                <w:sz w:val="24"/>
              </w:rPr>
              <w:t>的文意，分辨</w:t>
            </w:r>
            <w:r>
              <w:rPr>
                <w:spacing w:val="36"/>
                <w:sz w:val="24"/>
              </w:rPr>
              <w:t>多義詞語的意</w:t>
            </w:r>
            <w:r>
              <w:rPr>
                <w:spacing w:val="-6"/>
                <w:sz w:val="24"/>
              </w:rPr>
              <w:t>思。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0" w:val="left" w:leader="none"/>
              </w:tabs>
              <w:spacing w:line="223" w:lineRule="auto" w:before="2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28"/>
                <w:sz w:val="24"/>
              </w:rPr>
              <w:t>閱讀課文，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理解文章的訊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息與主旨。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10"/>
              <w:rPr>
                <w:sz w:val="24"/>
              </w:rPr>
            </w:pPr>
            <w:r>
              <w:rPr>
                <w:sz w:val="24"/>
              </w:rPr>
              <w:t>課綱:人權-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生活中的</w:t>
            </w:r>
            <w:r>
              <w:rPr>
                <w:spacing w:val="-6"/>
                <w:sz w:val="24"/>
              </w:rPr>
              <w:t>藝術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第五課它</w:t>
            </w:r>
            <w:r>
              <w:rPr>
                <w:spacing w:val="20"/>
                <w:sz w:val="24"/>
              </w:rPr>
              <w:t>抓得住你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-4"/>
                <w:sz w:val="24"/>
              </w:rPr>
              <w:t>∣ 商標的</w:t>
            </w:r>
            <w:r>
              <w:rPr>
                <w:spacing w:val="-6"/>
                <w:sz w:val="24"/>
              </w:rPr>
              <w:t>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Ad-Ⅲ-2</w:t>
            </w:r>
            <w:r>
              <w:rPr>
                <w:spacing w:val="62"/>
                <w:sz w:val="24"/>
              </w:rPr>
              <w:t> 篇章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的 大 意 、 主</w:t>
            </w:r>
            <w:r>
              <w:rPr>
                <w:spacing w:val="28"/>
                <w:sz w:val="24"/>
              </w:rPr>
              <w:t>旨、結構與寓</w:t>
            </w:r>
            <w:r>
              <w:rPr>
                <w:spacing w:val="-6"/>
                <w:sz w:val="24"/>
              </w:rPr>
              <w:t>意。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Bc-Ⅲ-1</w:t>
            </w:r>
            <w:r>
              <w:rPr>
                <w:spacing w:val="62"/>
                <w:sz w:val="24"/>
              </w:rPr>
              <w:t> 具邏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輯、客觀、理</w:t>
            </w:r>
            <w:r>
              <w:rPr>
                <w:spacing w:val="7"/>
                <w:sz w:val="24"/>
              </w:rPr>
              <w:t>性的說明， 如</w:t>
            </w:r>
            <w:r>
              <w:rPr>
                <w:spacing w:val="28"/>
                <w:sz w:val="24"/>
              </w:rPr>
              <w:t>科學知識、產</w:t>
            </w:r>
            <w:r>
              <w:rPr>
                <w:spacing w:val="-2"/>
                <w:sz w:val="24"/>
              </w:rPr>
              <w:t>品、環境等。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rPr>
                <w:sz w:val="24"/>
              </w:rPr>
            </w:pPr>
            <w:r>
              <w:rPr>
                <w:sz w:val="24"/>
              </w:rPr>
              <w:t>6-Ⅲ-3</w:t>
            </w:r>
            <w:r>
              <w:rPr>
                <w:spacing w:val="9"/>
                <w:sz w:val="24"/>
              </w:rPr>
              <w:t> 掌握寫</w:t>
            </w:r>
            <w:r>
              <w:rPr>
                <w:spacing w:val="8"/>
                <w:sz w:val="24"/>
              </w:rPr>
              <w:t>作步驟， 寫出</w:t>
            </w:r>
            <w:r>
              <w:rPr>
                <w:spacing w:val="28"/>
                <w:sz w:val="24"/>
              </w:rPr>
              <w:t>表達清楚、段落分明、符合</w:t>
            </w:r>
            <w:r>
              <w:rPr>
                <w:spacing w:val="-2"/>
                <w:sz w:val="24"/>
              </w:rPr>
              <w:t>主題的作品。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6-Ⅲ-5</w:t>
            </w:r>
            <w:r>
              <w:rPr>
                <w:spacing w:val="9"/>
                <w:sz w:val="24"/>
              </w:rPr>
              <w:t> 書寫說</w:t>
            </w:r>
            <w:r>
              <w:rPr>
                <w:spacing w:val="28"/>
                <w:sz w:val="24"/>
              </w:rPr>
              <w:t>明事理、議論</w:t>
            </w:r>
            <w:r>
              <w:rPr>
                <w:spacing w:val="-4"/>
                <w:sz w:val="24"/>
              </w:rPr>
              <w:t>的作品。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3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【五、它抓得</w:t>
            </w:r>
            <w:r>
              <w:rPr>
                <w:spacing w:val="40"/>
                <w:w w:val="95"/>
                <w:sz w:val="24"/>
              </w:rPr>
              <w:t>住</w:t>
            </w:r>
            <w:r>
              <w:rPr>
                <w:spacing w:val="40"/>
                <w:w w:val="95"/>
                <w:sz w:val="24"/>
              </w:rPr>
              <w:t>你</w:t>
            </w:r>
            <w:r>
              <w:rPr>
                <w:spacing w:val="-11"/>
                <w:w w:val="95"/>
                <w:sz w:val="24"/>
              </w:rPr>
              <w:t>— </w:t>
            </w:r>
            <w:r>
              <w:rPr>
                <w:spacing w:val="40"/>
                <w:w w:val="95"/>
                <w:sz w:val="24"/>
              </w:rPr>
              <w:t>商</w:t>
            </w:r>
            <w:r>
              <w:rPr>
                <w:spacing w:val="40"/>
                <w:w w:val="95"/>
                <w:sz w:val="24"/>
              </w:rPr>
              <w:t>標</w:t>
            </w:r>
            <w:r>
              <w:rPr>
                <w:spacing w:val="27"/>
                <w:w w:val="95"/>
                <w:sz w:val="24"/>
              </w:rPr>
              <w:t>的</w:t>
            </w:r>
            <w:r>
              <w:rPr>
                <w:spacing w:val="-4"/>
                <w:sz w:val="24"/>
              </w:rPr>
              <w:t>故事】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運用理解詞</w:t>
            </w:r>
            <w:r>
              <w:rPr>
                <w:spacing w:val="36"/>
                <w:sz w:val="24"/>
              </w:rPr>
              <w:t>語策略，理解</w:t>
            </w:r>
            <w:r>
              <w:rPr>
                <w:spacing w:val="36"/>
                <w:sz w:val="24"/>
              </w:rPr>
              <w:t>詞義並能運用</w:t>
            </w:r>
            <w:r>
              <w:rPr>
                <w:spacing w:val="-4"/>
                <w:sz w:val="24"/>
              </w:rPr>
              <w:t>造句。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透過提問能</w:t>
            </w:r>
            <w:r>
              <w:rPr>
                <w:spacing w:val="-7"/>
                <w:sz w:val="24"/>
              </w:rPr>
              <w:t>抓 取 文 章 要</w:t>
            </w:r>
            <w:r>
              <w:rPr>
                <w:spacing w:val="36"/>
                <w:sz w:val="24"/>
              </w:rPr>
              <w:t>點，回答與課</w:t>
            </w:r>
            <w:r>
              <w:rPr>
                <w:spacing w:val="31"/>
                <w:sz w:val="24"/>
              </w:rPr>
              <w:t>文相關問題，</w:t>
            </w:r>
            <w:r>
              <w:rPr>
                <w:sz w:val="24"/>
              </w:rPr>
              <w:t> </w:t>
            </w:r>
            <w:r>
              <w:rPr>
                <w:spacing w:val="-7"/>
                <w:sz w:val="24"/>
              </w:rPr>
              <w:t>理 解 課 文 內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容。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52" w:val="left" w:leader="none"/>
              </w:tabs>
              <w:spacing w:line="306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2" w:val="left" w:leader="none"/>
              </w:tabs>
              <w:spacing w:line="324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10"/>
              <w:rPr>
                <w:sz w:val="24"/>
              </w:rPr>
            </w:pPr>
            <w:r>
              <w:rPr>
                <w:sz w:val="24"/>
              </w:rPr>
              <w:t>課綱:法治-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生活中的</w:t>
            </w:r>
            <w:r>
              <w:rPr>
                <w:spacing w:val="-6"/>
                <w:sz w:val="24"/>
              </w:rPr>
              <w:t>藝術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第六課故</w:t>
            </w:r>
            <w:r>
              <w:rPr>
                <w:spacing w:val="23"/>
                <w:sz w:val="24"/>
              </w:rPr>
              <w:t>事「動」</w:t>
            </w:r>
            <w:r>
              <w:rPr>
                <w:spacing w:val="-6"/>
                <w:sz w:val="24"/>
              </w:rPr>
              <w:t>起來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305" w:lineRule="exact"/>
              <w:jc w:val="both"/>
              <w:rPr>
                <w:sz w:val="24"/>
              </w:rPr>
            </w:pPr>
            <w:r>
              <w:rPr>
                <w:sz w:val="24"/>
              </w:rPr>
              <w:t>Ab-Ⅲ-1</w:t>
            </w:r>
            <w:r>
              <w:rPr>
                <w:spacing w:val="66"/>
                <w:sz w:val="24"/>
              </w:rPr>
              <w:t> </w:t>
            </w:r>
            <w:r>
              <w:rPr>
                <w:spacing w:val="-4"/>
                <w:sz w:val="24"/>
              </w:rPr>
              <w:t>2,700</w:t>
            </w:r>
          </w:p>
          <w:p>
            <w:pPr>
              <w:pStyle w:val="TableParagraph"/>
              <w:spacing w:line="223" w:lineRule="auto" w:before="5"/>
              <w:ind w:right="92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個常用字的字</w:t>
            </w:r>
            <w:r>
              <w:rPr>
                <w:spacing w:val="28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Bc-Ⅲ-2</w:t>
            </w:r>
            <w:r>
              <w:rPr>
                <w:spacing w:val="26"/>
                <w:sz w:val="24"/>
              </w:rPr>
              <w:t>  描</w:t>
            </w:r>
            <w:r>
              <w:rPr>
                <w:spacing w:val="28"/>
                <w:sz w:val="24"/>
              </w:rPr>
              <w:t>述、列舉、因</w:t>
            </w:r>
            <w:r>
              <w:rPr>
                <w:spacing w:val="-12"/>
                <w:sz w:val="24"/>
              </w:rPr>
              <w:t>果 、 問 題 解</w:t>
            </w:r>
            <w:r>
              <w:rPr>
                <w:spacing w:val="28"/>
                <w:sz w:val="24"/>
              </w:rPr>
              <w:t>決、比較等寫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作手法。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50" w:val="left" w:leader="none"/>
              </w:tabs>
              <w:spacing w:line="223" w:lineRule="auto" w:before="0" w:after="0"/>
              <w:ind w:left="108"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Ⅲ-3</w:t>
            </w:r>
            <w:r>
              <w:rPr>
                <w:spacing w:val="9"/>
                <w:sz w:val="24"/>
              </w:rPr>
              <w:t> 讀懂與</w:t>
            </w:r>
            <w:r>
              <w:rPr>
                <w:spacing w:val="28"/>
                <w:sz w:val="24"/>
              </w:rPr>
              <w:t>學習階段相符</w:t>
            </w:r>
            <w:r>
              <w:rPr>
                <w:spacing w:val="-4"/>
                <w:sz w:val="24"/>
              </w:rPr>
              <w:t>的文本。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50" w:val="left" w:leader="none"/>
              </w:tabs>
              <w:spacing w:line="223" w:lineRule="auto" w:before="0" w:after="0"/>
              <w:ind w:left="108"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Ⅲ-6</w:t>
            </w:r>
            <w:r>
              <w:rPr>
                <w:spacing w:val="9"/>
                <w:sz w:val="24"/>
              </w:rPr>
              <w:t> 練習各</w:t>
            </w:r>
            <w:r>
              <w:rPr>
                <w:spacing w:val="-2"/>
                <w:sz w:val="24"/>
              </w:rPr>
              <w:t>種寫作技巧。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-8"/>
                <w:sz w:val="24"/>
              </w:rPr>
              <w:t>【 六 、 故 事</w:t>
            </w:r>
          </w:p>
          <w:p>
            <w:pPr>
              <w:pStyle w:val="TableParagraph"/>
              <w:spacing w:line="31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「動」起來】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0" w:val="left" w:leader="none"/>
              </w:tabs>
              <w:spacing w:line="223" w:lineRule="auto" w:before="5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熟悉本課的</w:t>
            </w:r>
            <w:r>
              <w:rPr>
                <w:spacing w:val="36"/>
                <w:sz w:val="24"/>
              </w:rPr>
              <w:t>生字詞語與多</w:t>
            </w:r>
            <w:r>
              <w:rPr>
                <w:spacing w:val="-4"/>
                <w:sz w:val="24"/>
              </w:rPr>
              <w:t>義字。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0" w:val="left" w:leader="none"/>
              </w:tabs>
              <w:spacing w:line="223" w:lineRule="auto" w:before="2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讀懂非連續</w:t>
            </w:r>
            <w:r>
              <w:rPr>
                <w:spacing w:val="-2"/>
                <w:sz w:val="24"/>
              </w:rPr>
              <w:t>文本的訊息。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2" w:val="left" w:leader="none"/>
              </w:tabs>
              <w:spacing w:line="324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31"/>
              <w:rPr>
                <w:sz w:val="24"/>
              </w:rPr>
            </w:pPr>
            <w:r>
              <w:rPr>
                <w:spacing w:val="8"/>
                <w:sz w:val="24"/>
              </w:rPr>
              <w:t>課綱:閱讀素養-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4"/>
                <w:sz w:val="24"/>
              </w:rPr>
              <w:t>生活中的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藝術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62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文句表達的情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感與意義。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rPr>
                <w:sz w:val="24"/>
              </w:rPr>
            </w:pPr>
            <w:r>
              <w:rPr>
                <w:sz w:val="24"/>
              </w:rPr>
              <w:t>5-Ⅲ-7</w:t>
            </w:r>
            <w:r>
              <w:rPr>
                <w:spacing w:val="9"/>
                <w:sz w:val="24"/>
              </w:rPr>
              <w:t> 連結相</w:t>
            </w:r>
            <w:r>
              <w:rPr>
                <w:spacing w:val="28"/>
                <w:sz w:val="24"/>
              </w:rPr>
              <w:t>關的知識和經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驗， 提出自己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97"/>
              <w:rPr>
                <w:sz w:val="24"/>
              </w:rPr>
            </w:pPr>
            <w:r>
              <w:rPr>
                <w:spacing w:val="-11"/>
                <w:sz w:val="24"/>
              </w:rPr>
              <w:t>【 學 習 地 圖</w:t>
            </w:r>
            <w:r>
              <w:rPr>
                <w:spacing w:val="-6"/>
                <w:sz w:val="24"/>
              </w:rPr>
              <w:t>二】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認識摹寫修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29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05" w:lineRule="exact"/>
              <w:ind w:left="110"/>
              <w:rPr>
                <w:sz w:val="24"/>
              </w:rPr>
            </w:pPr>
            <w:r>
              <w:rPr>
                <w:sz w:val="24"/>
              </w:rPr>
              <w:t>課綱:環境-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8"/>
                <w:sz w:val="24"/>
              </w:rPr>
              <w:t>課綱:閱讀素養-</w:t>
            </w:r>
          </w:p>
          <w:p>
            <w:pPr>
              <w:pStyle w:val="TableParagraph"/>
              <w:spacing w:line="29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學習地圖</w:t>
            </w:r>
            <w:r>
              <w:rPr>
                <w:spacing w:val="-10"/>
                <w:sz w:val="24"/>
              </w:rPr>
              <w:t>二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Bb-Ⅲ-3</w:t>
            </w:r>
            <w:r>
              <w:rPr>
                <w:spacing w:val="62"/>
                <w:sz w:val="24"/>
              </w:rPr>
              <w:t> 對物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或 自 然 的 感</w:t>
            </w:r>
            <w:r>
              <w:rPr>
                <w:spacing w:val="-6"/>
                <w:sz w:val="24"/>
              </w:rPr>
              <w:t>悟。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rPr>
                <w:sz w:val="24"/>
              </w:rPr>
            </w:pPr>
            <w:r>
              <w:rPr>
                <w:spacing w:val="7"/>
                <w:sz w:val="24"/>
              </w:rPr>
              <w:t>的觀點， 評述</w:t>
            </w:r>
            <w:r>
              <w:rPr>
                <w:spacing w:val="-2"/>
                <w:sz w:val="24"/>
              </w:rPr>
              <w:t>文本的內容。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5-Ⅲ-11</w:t>
            </w:r>
            <w:r>
              <w:rPr>
                <w:spacing w:val="62"/>
                <w:sz w:val="24"/>
              </w:rPr>
              <w:t> 大量</w:t>
            </w:r>
            <w:r>
              <w:rPr>
                <w:sz w:val="24"/>
              </w:rPr>
              <w:t> 閱 讀 多 元 文</w:t>
            </w:r>
            <w:r>
              <w:rPr>
                <w:spacing w:val="8"/>
                <w:sz w:val="24"/>
              </w:rPr>
              <w:t>本， 辨識文本</w:t>
            </w:r>
            <w:r>
              <w:rPr>
                <w:spacing w:val="28"/>
                <w:sz w:val="24"/>
              </w:rPr>
              <w:t>中議題的訊息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或觀點。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辭特色。</w:t>
            </w:r>
          </w:p>
          <w:p>
            <w:pPr>
              <w:pStyle w:val="TableParagraph"/>
              <w:spacing w:line="223" w:lineRule="auto" w:before="5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能</w:t>
            </w:r>
            <w:r>
              <w:rPr>
                <w:spacing w:val="40"/>
                <w:w w:val="95"/>
                <w:sz w:val="24"/>
              </w:rPr>
              <w:t>在</w:t>
            </w:r>
            <w:r>
              <w:rPr>
                <w:spacing w:val="40"/>
                <w:w w:val="95"/>
                <w:sz w:val="24"/>
              </w:rPr>
              <w:t>閱</w:t>
            </w:r>
            <w:r>
              <w:rPr>
                <w:spacing w:val="40"/>
                <w:w w:val="95"/>
                <w:sz w:val="24"/>
              </w:rPr>
              <w:t>讀</w:t>
            </w:r>
            <w:r>
              <w:rPr>
                <w:spacing w:val="27"/>
                <w:w w:val="95"/>
                <w:sz w:val="24"/>
              </w:rPr>
              <w:t>文</w:t>
            </w:r>
            <w:r>
              <w:rPr>
                <w:spacing w:val="36"/>
                <w:sz w:val="24"/>
              </w:rPr>
              <w:t>本後，運用自</w:t>
            </w:r>
            <w:r>
              <w:rPr>
                <w:spacing w:val="31"/>
                <w:sz w:val="24"/>
              </w:rPr>
              <w:t>我提問策略，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理解課文。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閱讀階梯</w:t>
            </w:r>
            <w:r>
              <w:rPr>
                <w:spacing w:val="-10"/>
                <w:sz w:val="24"/>
              </w:rPr>
              <w:t>一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畫家的天</w:t>
            </w:r>
            <w:r>
              <w:rPr>
                <w:spacing w:val="-10"/>
                <w:sz w:val="24"/>
              </w:rPr>
              <w:t>空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Ad-Ⅲ-2</w:t>
            </w:r>
            <w:r>
              <w:rPr>
                <w:spacing w:val="62"/>
                <w:sz w:val="24"/>
              </w:rPr>
              <w:t> 篇章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的 大 意 、 主</w:t>
            </w:r>
            <w:r>
              <w:rPr>
                <w:spacing w:val="28"/>
                <w:sz w:val="24"/>
              </w:rPr>
              <w:t>旨、結構與寓</w:t>
            </w:r>
            <w:r>
              <w:rPr>
                <w:spacing w:val="-6"/>
                <w:sz w:val="24"/>
              </w:rPr>
              <w:t>意。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Bc-Ⅲ-4</w:t>
            </w:r>
            <w:r>
              <w:rPr>
                <w:spacing w:val="62"/>
                <w:sz w:val="24"/>
              </w:rPr>
              <w:t> 說明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文本的結構。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5-Ⅲ-3</w:t>
            </w:r>
            <w:r>
              <w:rPr>
                <w:spacing w:val="9"/>
                <w:sz w:val="24"/>
              </w:rPr>
              <w:t> 讀懂與</w:t>
            </w:r>
            <w:r>
              <w:rPr>
                <w:spacing w:val="28"/>
                <w:sz w:val="24"/>
              </w:rPr>
              <w:t>學習階段相符</w:t>
            </w:r>
            <w:r>
              <w:rPr>
                <w:spacing w:val="-4"/>
                <w:sz w:val="24"/>
              </w:rPr>
              <w:t>的文本。</w:t>
            </w:r>
          </w:p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5-Ⅲ-6</w:t>
            </w:r>
            <w:r>
              <w:rPr>
                <w:spacing w:val="9"/>
                <w:sz w:val="24"/>
              </w:rPr>
              <w:t> 熟習適</w:t>
            </w:r>
            <w:r>
              <w:rPr>
                <w:spacing w:val="28"/>
                <w:sz w:val="24"/>
              </w:rPr>
              <w:t>合學習階段的</w:t>
            </w:r>
            <w:r>
              <w:rPr>
                <w:spacing w:val="16"/>
                <w:w w:val="95"/>
                <w:sz w:val="24"/>
              </w:rPr>
              <w:t>摘要策略， 擷</w:t>
            </w:r>
            <w:r>
              <w:rPr>
                <w:spacing w:val="-4"/>
                <w:sz w:val="24"/>
              </w:rPr>
              <w:t>取大意。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【 閱 讀 階 梯</w:t>
            </w:r>
            <w:r>
              <w:rPr>
                <w:spacing w:val="36"/>
                <w:sz w:val="24"/>
              </w:rPr>
              <w:t>一、畫家的天</w:t>
            </w:r>
            <w:r>
              <w:rPr>
                <w:spacing w:val="-6"/>
                <w:sz w:val="24"/>
              </w:rPr>
              <w:t>空】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能將自然段</w:t>
            </w:r>
            <w:r>
              <w:rPr>
                <w:spacing w:val="-7"/>
                <w:sz w:val="24"/>
              </w:rPr>
              <w:t>整 併 為 意 義</w:t>
            </w:r>
            <w:r>
              <w:rPr>
                <w:spacing w:val="-6"/>
                <w:sz w:val="24"/>
              </w:rPr>
              <w:t>段。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能運用文章</w:t>
            </w:r>
            <w:r>
              <w:rPr>
                <w:spacing w:val="36"/>
                <w:sz w:val="24"/>
              </w:rPr>
              <w:t>結構完成全文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大意。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31"/>
              <w:rPr>
                <w:sz w:val="24"/>
              </w:rPr>
            </w:pPr>
            <w:r>
              <w:rPr>
                <w:spacing w:val="8"/>
                <w:sz w:val="24"/>
              </w:rPr>
              <w:t>課綱:閱讀素養-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生命啟示</w:t>
            </w:r>
            <w:r>
              <w:rPr>
                <w:spacing w:val="-10"/>
                <w:sz w:val="24"/>
              </w:rPr>
              <w:t>錄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第七課為</w:t>
            </w:r>
            <w:r>
              <w:rPr>
                <w:spacing w:val="23"/>
                <w:sz w:val="24"/>
              </w:rPr>
              <w:t>生命找出</w:t>
            </w:r>
            <w:r>
              <w:rPr>
                <w:spacing w:val="-10"/>
                <w:sz w:val="24"/>
              </w:rPr>
              <w:t>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305" w:lineRule="exact"/>
              <w:jc w:val="both"/>
              <w:rPr>
                <w:sz w:val="24"/>
              </w:rPr>
            </w:pPr>
            <w:r>
              <w:rPr>
                <w:sz w:val="24"/>
              </w:rPr>
              <w:t>Ab-Ⅲ-1</w:t>
            </w:r>
            <w:r>
              <w:rPr>
                <w:spacing w:val="66"/>
                <w:sz w:val="24"/>
              </w:rPr>
              <w:t> </w:t>
            </w:r>
            <w:r>
              <w:rPr>
                <w:spacing w:val="-4"/>
                <w:sz w:val="24"/>
              </w:rPr>
              <w:t>2,700</w:t>
            </w:r>
          </w:p>
          <w:p>
            <w:pPr>
              <w:pStyle w:val="TableParagraph"/>
              <w:spacing w:line="223" w:lineRule="auto" w:before="5"/>
              <w:ind w:right="92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個常用字的字</w:t>
            </w:r>
            <w:r>
              <w:rPr>
                <w:spacing w:val="28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Ac-Ⅲ-3</w:t>
            </w:r>
            <w:r>
              <w:rPr>
                <w:spacing w:val="62"/>
                <w:sz w:val="24"/>
              </w:rPr>
              <w:t> 各種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複句的意義。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Ad-Ⅲ-1</w:t>
            </w:r>
            <w:r>
              <w:rPr>
                <w:spacing w:val="62"/>
                <w:sz w:val="24"/>
              </w:rPr>
              <w:t> 意義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段 與 篇 章 結</w:t>
            </w:r>
            <w:r>
              <w:rPr>
                <w:spacing w:val="-6"/>
                <w:sz w:val="24"/>
              </w:rPr>
              <w:t>構。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50" w:val="left" w:leader="none"/>
              </w:tabs>
              <w:spacing w:line="223" w:lineRule="auto" w:before="0" w:after="0"/>
              <w:ind w:left="108"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Ⅲ-1</w:t>
            </w:r>
            <w:r>
              <w:rPr>
                <w:spacing w:val="9"/>
                <w:sz w:val="24"/>
              </w:rPr>
              <w:t> 能夠聆</w:t>
            </w:r>
            <w:r>
              <w:rPr>
                <w:spacing w:val="-10"/>
                <w:sz w:val="24"/>
              </w:rPr>
              <w:t>聽 他 人 的 發</w:t>
            </w:r>
            <w:r>
              <w:rPr>
                <w:spacing w:val="17"/>
                <w:w w:val="95"/>
                <w:sz w:val="24"/>
              </w:rPr>
              <w:t>言， 並簡要記</w:t>
            </w:r>
            <w:r>
              <w:rPr>
                <w:spacing w:val="-6"/>
                <w:sz w:val="24"/>
              </w:rPr>
              <w:t>錄。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50" w:val="left" w:leader="none"/>
              </w:tabs>
              <w:spacing w:line="223" w:lineRule="auto" w:before="0" w:after="0"/>
              <w:ind w:left="108"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Ⅲ-7</w:t>
            </w:r>
            <w:r>
              <w:rPr>
                <w:spacing w:val="9"/>
                <w:sz w:val="24"/>
              </w:rPr>
              <w:t> 與他人</w:t>
            </w:r>
            <w:r>
              <w:rPr>
                <w:spacing w:val="28"/>
                <w:sz w:val="24"/>
              </w:rPr>
              <w:t>溝通時能尊重</w:t>
            </w:r>
            <w:r>
              <w:rPr>
                <w:spacing w:val="-2"/>
                <w:sz w:val="24"/>
              </w:rPr>
              <w:t>不同意見。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pacing w:val="36"/>
                <w:sz w:val="24"/>
              </w:rPr>
              <w:t>【七、為生命</w:t>
            </w:r>
            <w:r>
              <w:rPr>
                <w:spacing w:val="-4"/>
                <w:sz w:val="24"/>
              </w:rPr>
              <w:t>找出口】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運用策略理</w:t>
            </w:r>
            <w:r>
              <w:rPr>
                <w:spacing w:val="36"/>
                <w:sz w:val="24"/>
              </w:rPr>
              <w:t>解詞語，理解</w:t>
            </w:r>
            <w:r>
              <w:rPr>
                <w:spacing w:val="36"/>
                <w:sz w:val="24"/>
              </w:rPr>
              <w:t>後能運用在句</w:t>
            </w:r>
            <w:r>
              <w:rPr>
                <w:spacing w:val="-4"/>
                <w:sz w:val="24"/>
              </w:rPr>
              <w:t>子上。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透過提問抓</w:t>
            </w:r>
            <w:r>
              <w:rPr>
                <w:spacing w:val="31"/>
                <w:sz w:val="24"/>
              </w:rPr>
              <w:t>取文本要點，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使用策略理解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內容。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31"/>
              <w:rPr>
                <w:sz w:val="24"/>
              </w:rPr>
            </w:pPr>
            <w:r>
              <w:rPr>
                <w:spacing w:val="8"/>
                <w:sz w:val="24"/>
              </w:rPr>
              <w:t>課綱:生涯規畫-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生命啟示</w:t>
            </w:r>
            <w:r>
              <w:rPr>
                <w:spacing w:val="-10"/>
                <w:sz w:val="24"/>
              </w:rPr>
              <w:t>錄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第八課最</w:t>
            </w:r>
            <w:r>
              <w:rPr>
                <w:spacing w:val="23"/>
                <w:sz w:val="24"/>
              </w:rPr>
              <w:t>勇敢的女</w:t>
            </w:r>
            <w:r>
              <w:rPr>
                <w:spacing w:val="-10"/>
                <w:sz w:val="24"/>
              </w:rPr>
              <w:t>孩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1" w:type="dxa"/>
          </w:tcPr>
          <w:p>
            <w:pPr>
              <w:pStyle w:val="TableParagraph"/>
              <w:spacing w:line="305" w:lineRule="exact"/>
              <w:jc w:val="both"/>
              <w:rPr>
                <w:sz w:val="24"/>
              </w:rPr>
            </w:pPr>
            <w:r>
              <w:rPr>
                <w:sz w:val="24"/>
              </w:rPr>
              <w:t>Ab-Ⅲ-1</w:t>
            </w:r>
            <w:r>
              <w:rPr>
                <w:spacing w:val="66"/>
                <w:sz w:val="24"/>
              </w:rPr>
              <w:t> </w:t>
            </w:r>
            <w:r>
              <w:rPr>
                <w:spacing w:val="-4"/>
                <w:sz w:val="24"/>
              </w:rPr>
              <w:t>2,700</w:t>
            </w:r>
          </w:p>
          <w:p>
            <w:pPr>
              <w:pStyle w:val="TableParagraph"/>
              <w:spacing w:line="223" w:lineRule="auto" w:before="5"/>
              <w:ind w:right="92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個常用字的字</w:t>
            </w:r>
            <w:r>
              <w:rPr>
                <w:spacing w:val="28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spacing w:line="223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Ac-Ⅲ-1</w:t>
            </w:r>
            <w:r>
              <w:rPr>
                <w:spacing w:val="30"/>
                <w:sz w:val="24"/>
              </w:rPr>
              <w:t> 標點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符號在文本中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的作用。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1-Ⅲ-2</w:t>
            </w:r>
            <w:r>
              <w:rPr>
                <w:spacing w:val="9"/>
                <w:sz w:val="24"/>
              </w:rPr>
              <w:t> 根據演</w:t>
            </w:r>
            <w:r>
              <w:rPr>
                <w:spacing w:val="28"/>
                <w:sz w:val="24"/>
              </w:rPr>
              <w:t>講、新聞話語</w:t>
            </w:r>
            <w:r>
              <w:rPr>
                <w:spacing w:val="-10"/>
                <w:sz w:val="24"/>
              </w:rPr>
              <w:t>情 境 及 其 情</w:t>
            </w:r>
            <w:r>
              <w:rPr>
                <w:spacing w:val="17"/>
                <w:w w:val="95"/>
                <w:sz w:val="24"/>
              </w:rPr>
              <w:t>感， 聽出不同語氣， 理解對</w:t>
            </w:r>
            <w:r>
              <w:rPr>
                <w:spacing w:val="28"/>
                <w:sz w:val="24"/>
              </w:rPr>
              <w:t>方所傳達的情</w:t>
            </w:r>
          </w:p>
          <w:p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pacing w:val="7"/>
                <w:sz w:val="24"/>
              </w:rPr>
              <w:t>意， 表現適切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pacing w:val="36"/>
                <w:sz w:val="24"/>
              </w:rPr>
              <w:t>【八、最勇敢</w:t>
            </w:r>
            <w:r>
              <w:rPr>
                <w:spacing w:val="-4"/>
                <w:sz w:val="24"/>
              </w:rPr>
              <w:t>的女孩】</w:t>
            </w:r>
          </w:p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能</w:t>
            </w:r>
            <w:r>
              <w:rPr>
                <w:spacing w:val="40"/>
                <w:w w:val="95"/>
                <w:sz w:val="24"/>
              </w:rPr>
              <w:t>從</w:t>
            </w:r>
            <w:r>
              <w:rPr>
                <w:spacing w:val="40"/>
                <w:w w:val="95"/>
                <w:sz w:val="24"/>
              </w:rPr>
              <w:t>聆</w:t>
            </w:r>
            <w:r>
              <w:rPr>
                <w:spacing w:val="40"/>
                <w:w w:val="95"/>
                <w:sz w:val="24"/>
              </w:rPr>
              <w:t>聽</w:t>
            </w:r>
            <w:r>
              <w:rPr>
                <w:spacing w:val="27"/>
                <w:w w:val="95"/>
                <w:sz w:val="24"/>
              </w:rPr>
              <w:t>的</w:t>
            </w:r>
            <w:r>
              <w:rPr>
                <w:spacing w:val="36"/>
                <w:sz w:val="24"/>
              </w:rPr>
              <w:t>筆記中，將馬</w:t>
            </w:r>
            <w:r>
              <w:rPr>
                <w:spacing w:val="36"/>
                <w:sz w:val="24"/>
              </w:rPr>
              <w:t>拉拉在不同時</w:t>
            </w:r>
            <w:r>
              <w:rPr>
                <w:spacing w:val="-8"/>
                <w:sz w:val="24"/>
              </w:rPr>
              <w:t>期 做 過 的 事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情，完整的說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05" w:lineRule="exact"/>
              <w:ind w:left="110"/>
              <w:rPr>
                <w:sz w:val="24"/>
              </w:rPr>
            </w:pPr>
            <w:r>
              <w:rPr>
                <w:sz w:val="24"/>
              </w:rPr>
              <w:t>課綱:人權-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23" w:lineRule="auto" w:before="5"/>
              <w:ind w:left="110" w:right="31"/>
              <w:rPr>
                <w:sz w:val="24"/>
              </w:rPr>
            </w:pPr>
            <w:r>
              <w:rPr>
                <w:spacing w:val="8"/>
                <w:sz w:val="24"/>
              </w:rPr>
              <w:t>課綱:性別平等-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318" w:lineRule="exact"/>
              <w:ind w:left="110"/>
              <w:rPr>
                <w:sz w:val="24"/>
              </w:rPr>
            </w:pPr>
            <w:r>
              <w:rPr>
                <w:sz w:val="24"/>
              </w:rPr>
              <w:t>作文-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14" w:val="left" w:leader="none"/>
              </w:tabs>
              <w:spacing w:line="263" w:lineRule="exact" w:before="0" w:after="0"/>
              <w:ind w:left="213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jc w:val="lef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的回應。</w:t>
            </w:r>
          </w:p>
          <w:p>
            <w:pPr>
              <w:pStyle w:val="TableParagraph"/>
              <w:spacing w:line="223" w:lineRule="auto" w:before="5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2-Ⅲ-2</w:t>
            </w:r>
            <w:r>
              <w:rPr>
                <w:spacing w:val="9"/>
                <w:sz w:val="24"/>
              </w:rPr>
              <w:t> 從聽聞</w:t>
            </w:r>
            <w:r>
              <w:rPr>
                <w:spacing w:val="28"/>
                <w:sz w:val="24"/>
              </w:rPr>
              <w:t>內容進行判斷</w:t>
            </w:r>
            <w:r>
              <w:rPr>
                <w:spacing w:val="7"/>
                <w:sz w:val="24"/>
              </w:rPr>
              <w:t>和提問， 並做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合理的應對。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明。</w:t>
            </w:r>
          </w:p>
          <w:p>
            <w:pPr>
              <w:pStyle w:val="TableParagraph"/>
              <w:spacing w:line="312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能認識關於</w:t>
            </w:r>
          </w:p>
          <w:p>
            <w:pPr>
              <w:pStyle w:val="TableParagraph"/>
              <w:spacing w:line="223" w:lineRule="auto" w:before="5"/>
              <w:ind w:left="109" w:right="54"/>
              <w:rPr>
                <w:sz w:val="24"/>
              </w:rPr>
            </w:pPr>
            <w:r>
              <w:rPr>
                <w:spacing w:val="36"/>
                <w:sz w:val="24"/>
              </w:rPr>
              <w:t>「勇敢」的四</w:t>
            </w:r>
            <w:r>
              <w:rPr>
                <w:spacing w:val="36"/>
                <w:sz w:val="24"/>
              </w:rPr>
              <w:t>字詞語，並能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適當的運用。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68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生命啟示</w:t>
            </w:r>
            <w:r>
              <w:rPr>
                <w:spacing w:val="-10"/>
                <w:sz w:val="24"/>
              </w:rPr>
              <w:t>錄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第九課在</w:t>
            </w:r>
            <w:r>
              <w:rPr>
                <w:spacing w:val="23"/>
                <w:sz w:val="24"/>
              </w:rPr>
              <w:t>挫折中成</w:t>
            </w:r>
            <w:r>
              <w:rPr>
                <w:spacing w:val="-10"/>
                <w:sz w:val="24"/>
              </w:rPr>
              <w:t>長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Ad-Ⅲ-1</w:t>
            </w:r>
            <w:r>
              <w:rPr>
                <w:spacing w:val="62"/>
                <w:sz w:val="24"/>
              </w:rPr>
              <w:t> 意義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段 與 篇 章 結</w:t>
            </w:r>
            <w:r>
              <w:rPr>
                <w:spacing w:val="-6"/>
                <w:sz w:val="24"/>
              </w:rPr>
              <w:t>構。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Bd-Ⅲ-3</w:t>
            </w:r>
            <w:r>
              <w:rPr>
                <w:spacing w:val="62"/>
                <w:sz w:val="24"/>
              </w:rPr>
              <w:t> 議論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文本的結構。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50" w:val="left" w:leader="none"/>
              </w:tabs>
              <w:spacing w:line="223" w:lineRule="auto" w:before="0" w:after="0"/>
              <w:ind w:left="108"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Ⅲ-5</w:t>
            </w:r>
            <w:r>
              <w:rPr>
                <w:spacing w:val="9"/>
                <w:sz w:val="24"/>
              </w:rPr>
              <w:t> 認識議</w:t>
            </w:r>
            <w:r>
              <w:rPr>
                <w:spacing w:val="-10"/>
                <w:sz w:val="24"/>
              </w:rPr>
              <w:t>論 文 本 的 特</w:t>
            </w:r>
            <w:r>
              <w:rPr>
                <w:spacing w:val="-6"/>
                <w:sz w:val="24"/>
              </w:rPr>
              <w:t>徵。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50" w:val="left" w:leader="none"/>
              </w:tabs>
              <w:spacing w:line="223" w:lineRule="auto" w:before="0" w:after="0"/>
              <w:ind w:left="108"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Ⅲ-5</w:t>
            </w:r>
            <w:r>
              <w:rPr>
                <w:spacing w:val="9"/>
                <w:sz w:val="24"/>
              </w:rPr>
              <w:t> 書寫說</w:t>
            </w:r>
            <w:r>
              <w:rPr>
                <w:spacing w:val="28"/>
                <w:sz w:val="24"/>
              </w:rPr>
              <w:t>明事理、議論</w:t>
            </w:r>
            <w:r>
              <w:rPr>
                <w:spacing w:val="-4"/>
                <w:sz w:val="24"/>
              </w:rPr>
              <w:t>的作品。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pacing w:val="36"/>
                <w:sz w:val="24"/>
              </w:rPr>
              <w:t>【九、在挫折</w:t>
            </w:r>
            <w:r>
              <w:rPr>
                <w:spacing w:val="-4"/>
                <w:sz w:val="24"/>
              </w:rPr>
              <w:t>中成長】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90" w:val="left" w:leader="none"/>
              </w:tabs>
              <w:spacing w:line="223" w:lineRule="auto" w:before="0" w:after="0"/>
              <w:ind w:left="109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從聆聽筆記</w:t>
            </w:r>
            <w:r>
              <w:rPr>
                <w:spacing w:val="36"/>
                <w:sz w:val="24"/>
              </w:rPr>
              <w:t>中，將「什麼</w:t>
            </w:r>
            <w:r>
              <w:rPr>
                <w:spacing w:val="40"/>
                <w:w w:val="95"/>
                <w:sz w:val="24"/>
              </w:rPr>
              <w:t>人</w:t>
            </w:r>
            <w:r>
              <w:rPr>
                <w:spacing w:val="40"/>
                <w:w w:val="95"/>
                <w:sz w:val="24"/>
              </w:rPr>
              <w:t>物</w:t>
            </w:r>
            <w:r>
              <w:rPr>
                <w:spacing w:val="13"/>
                <w:w w:val="95"/>
                <w:sz w:val="24"/>
              </w:rPr>
              <w:t>」→ 「</w:t>
            </w:r>
            <w:r>
              <w:rPr>
                <w:spacing w:val="27"/>
                <w:w w:val="95"/>
                <w:sz w:val="24"/>
              </w:rPr>
              <w:t>遇</w:t>
            </w:r>
            <w:r>
              <w:rPr>
                <w:spacing w:val="-7"/>
                <w:sz w:val="24"/>
              </w:rPr>
              <w:t>到 困 難 」 →</w:t>
            </w:r>
          </w:p>
          <w:p>
            <w:pPr>
              <w:pStyle w:val="TableParagraph"/>
              <w:spacing w:line="307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「如何解決」</w:t>
            </w:r>
          </w:p>
          <w:p>
            <w:pPr>
              <w:pStyle w:val="TableParagraph"/>
              <w:spacing w:line="223" w:lineRule="auto" w:before="3"/>
              <w:ind w:left="109" w:right="54"/>
              <w:rPr>
                <w:sz w:val="24"/>
              </w:rPr>
            </w:pPr>
            <w:r>
              <w:rPr>
                <w:spacing w:val="14"/>
                <w:sz w:val="24"/>
              </w:rPr>
              <w:t>→ 「結果」完</w:t>
            </w:r>
            <w:r>
              <w:rPr>
                <w:spacing w:val="-2"/>
                <w:sz w:val="24"/>
              </w:rPr>
              <w:t>整的說明。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運用議論文</w:t>
            </w:r>
            <w:r>
              <w:rPr>
                <w:spacing w:val="36"/>
                <w:sz w:val="24"/>
              </w:rPr>
              <w:t>的結構「提出</w:t>
            </w:r>
            <w:r>
              <w:rPr>
                <w:spacing w:val="-10"/>
                <w:sz w:val="24"/>
              </w:rPr>
              <w:t>論點」、「舉出</w:t>
            </w:r>
            <w:r>
              <w:rPr>
                <w:spacing w:val="36"/>
                <w:sz w:val="24"/>
              </w:rPr>
              <w:t>論據」及「重</w:t>
            </w:r>
            <w:r>
              <w:rPr>
                <w:spacing w:val="-7"/>
                <w:sz w:val="24"/>
              </w:rPr>
              <w:t>申論點」，完成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作文。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542"/>
              <w:rPr>
                <w:sz w:val="24"/>
              </w:rPr>
            </w:pPr>
            <w:r>
              <w:rPr>
                <w:spacing w:val="-2"/>
                <w:sz w:val="24"/>
              </w:rPr>
              <w:t>課綱:生命-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4"/>
                <w:sz w:val="24"/>
              </w:rPr>
              <w:t>作文-2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生命啟示</w:t>
            </w:r>
            <w:r>
              <w:rPr>
                <w:spacing w:val="-10"/>
                <w:sz w:val="24"/>
              </w:rPr>
              <w:t>錄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學習地圖</w:t>
            </w:r>
            <w:r>
              <w:rPr>
                <w:spacing w:val="-10"/>
                <w:sz w:val="24"/>
              </w:rPr>
              <w:t>三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Bd-Ⅲ-2</w:t>
            </w:r>
            <w:r>
              <w:rPr>
                <w:spacing w:val="62"/>
                <w:sz w:val="24"/>
              </w:rPr>
              <w:t> 論證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方式如舉例、</w:t>
            </w:r>
            <w:r>
              <w:rPr>
                <w:spacing w:val="-1"/>
                <w:sz w:val="24"/>
              </w:rPr>
              <w:t>正 證 、 反 證</w:t>
            </w:r>
            <w:r>
              <w:rPr>
                <w:spacing w:val="-6"/>
                <w:sz w:val="24"/>
              </w:rPr>
              <w:t>等。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Cc-Ⅲ-1</w:t>
            </w:r>
            <w:r>
              <w:rPr>
                <w:spacing w:val="62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文 本 中 的 藝</w:t>
            </w:r>
            <w:r>
              <w:rPr>
                <w:spacing w:val="28"/>
                <w:sz w:val="24"/>
              </w:rPr>
              <w:t>術、信仰、思</w:t>
            </w:r>
            <w:r>
              <w:rPr>
                <w:spacing w:val="-1"/>
                <w:sz w:val="24"/>
              </w:rPr>
              <w:t>想 等 文 化 內</w:t>
            </w:r>
            <w:r>
              <w:rPr>
                <w:spacing w:val="-6"/>
                <w:sz w:val="24"/>
              </w:rPr>
              <w:t>涵。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5-Ⅲ-5</w:t>
            </w:r>
            <w:r>
              <w:rPr>
                <w:spacing w:val="9"/>
                <w:sz w:val="24"/>
              </w:rPr>
              <w:t> 認識議</w:t>
            </w:r>
            <w:r>
              <w:rPr>
                <w:spacing w:val="-10"/>
                <w:sz w:val="24"/>
              </w:rPr>
              <w:t>論 文 本 的 特</w:t>
            </w:r>
            <w:r>
              <w:rPr>
                <w:spacing w:val="-6"/>
                <w:sz w:val="24"/>
              </w:rPr>
              <w:t>徵。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5-Ⅲ-11</w:t>
            </w:r>
            <w:r>
              <w:rPr>
                <w:spacing w:val="62"/>
                <w:sz w:val="24"/>
              </w:rPr>
              <w:t> 大量</w:t>
            </w:r>
            <w:r>
              <w:rPr>
                <w:sz w:val="24"/>
              </w:rPr>
              <w:t> 閱 讀 多 元 文</w:t>
            </w:r>
            <w:r>
              <w:rPr>
                <w:spacing w:val="8"/>
                <w:sz w:val="24"/>
              </w:rPr>
              <w:t>本， 辨識文本</w:t>
            </w:r>
            <w:r>
              <w:rPr>
                <w:spacing w:val="28"/>
                <w:sz w:val="24"/>
              </w:rPr>
              <w:t>中議題的訊息</w:t>
            </w:r>
            <w:r>
              <w:rPr>
                <w:spacing w:val="-4"/>
                <w:sz w:val="24"/>
              </w:rPr>
              <w:t>或觀點。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97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【 學 習 地 圖</w:t>
            </w:r>
            <w:r>
              <w:rPr>
                <w:spacing w:val="-6"/>
                <w:sz w:val="24"/>
              </w:rPr>
              <w:t>三】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能認識議論</w:t>
            </w:r>
            <w:r>
              <w:rPr>
                <w:spacing w:val="36"/>
                <w:sz w:val="24"/>
              </w:rPr>
              <w:t>文本的特徵與</w:t>
            </w:r>
            <w:r>
              <w:rPr>
                <w:spacing w:val="-4"/>
                <w:sz w:val="24"/>
              </w:rPr>
              <w:t>結構。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6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書 寫 議 論</w:t>
            </w:r>
            <w:r>
              <w:rPr>
                <w:spacing w:val="36"/>
                <w:sz w:val="24"/>
              </w:rPr>
              <w:t>文，能利用舉</w:t>
            </w:r>
            <w:r>
              <w:rPr>
                <w:spacing w:val="36"/>
                <w:sz w:val="24"/>
              </w:rPr>
              <w:t>例等論證方式</w:t>
            </w:r>
            <w:r>
              <w:rPr>
                <w:spacing w:val="36"/>
                <w:sz w:val="24"/>
              </w:rPr>
              <w:t>寫出議論類文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章。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05" w:lineRule="exact"/>
              <w:ind w:left="110"/>
              <w:rPr>
                <w:sz w:val="24"/>
              </w:rPr>
            </w:pPr>
            <w:r>
              <w:rPr>
                <w:sz w:val="24"/>
              </w:rPr>
              <w:t>課綱:人權-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23" w:lineRule="auto" w:before="5"/>
              <w:ind w:left="110" w:right="181"/>
              <w:rPr>
                <w:sz w:val="24"/>
              </w:rPr>
            </w:pPr>
            <w:r>
              <w:rPr>
                <w:spacing w:val="-2"/>
                <w:sz w:val="24"/>
              </w:rPr>
              <w:t>課綱:生涯規畫-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23" w:lineRule="auto"/>
              <w:ind w:left="110" w:right="31"/>
              <w:rPr>
                <w:sz w:val="24"/>
              </w:rPr>
            </w:pPr>
            <w:r>
              <w:rPr>
                <w:spacing w:val="8"/>
                <w:sz w:val="24"/>
              </w:rPr>
              <w:t>課綱:閱讀素養-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4"/>
                <w:sz w:val="24"/>
              </w:rPr>
              <w:t>與自然共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舞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Ab-Ⅲ-3</w:t>
            </w:r>
            <w:r>
              <w:rPr>
                <w:spacing w:val="62"/>
                <w:sz w:val="24"/>
              </w:rPr>
              <w:t> 常用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字部首及部件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的表音及表義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9"/>
                <w:sz w:val="24"/>
              </w:rPr>
              <w:t> 能夠聆</w:t>
            </w:r>
            <w:r>
              <w:rPr>
                <w:spacing w:val="-10"/>
                <w:sz w:val="24"/>
              </w:rPr>
              <w:t>聽 他 人 的 發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言， 並簡要記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pacing w:val="36"/>
                <w:sz w:val="24"/>
              </w:rPr>
              <w:t>【十、山中寄</w:t>
            </w:r>
            <w:r>
              <w:rPr>
                <w:spacing w:val="-6"/>
                <w:sz w:val="24"/>
              </w:rPr>
              <w:t>情】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"/>
                <w:sz w:val="24"/>
              </w:rPr>
              <w:t> 學習生字，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29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31"/>
              <w:rPr>
                <w:sz w:val="24"/>
              </w:rPr>
            </w:pPr>
            <w:r>
              <w:rPr>
                <w:spacing w:val="8"/>
                <w:sz w:val="24"/>
              </w:rPr>
              <w:t>課綱:生涯規畫-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第十課山</w:t>
            </w:r>
            <w:r>
              <w:rPr>
                <w:spacing w:val="-4"/>
                <w:sz w:val="24"/>
              </w:rPr>
              <w:t>中寄情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功能。</w:t>
            </w:r>
          </w:p>
          <w:p>
            <w:pPr>
              <w:pStyle w:val="TableParagraph"/>
              <w:spacing w:line="223" w:lineRule="auto" w:before="5"/>
              <w:ind w:right="1"/>
              <w:rPr>
                <w:sz w:val="24"/>
              </w:rPr>
            </w:pPr>
            <w:r>
              <w:rPr>
                <w:sz w:val="24"/>
              </w:rPr>
              <w:t>Ab-Ⅲ-8</w:t>
            </w:r>
            <w:r>
              <w:rPr>
                <w:spacing w:val="62"/>
                <w:sz w:val="24"/>
              </w:rPr>
              <w:t> 詞類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的分辨。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Ad-Ⅲ-4</w:t>
            </w:r>
            <w:r>
              <w:rPr>
                <w:spacing w:val="62"/>
                <w:sz w:val="24"/>
              </w:rPr>
              <w:t> 古典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詩文。</w:t>
            </w:r>
          </w:p>
        </w:tc>
        <w:tc>
          <w:tcPr>
            <w:tcW w:w="1843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錄。</w:t>
            </w:r>
          </w:p>
          <w:p>
            <w:pPr>
              <w:pStyle w:val="TableParagraph"/>
              <w:spacing w:line="223" w:lineRule="auto" w:before="5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2-Ⅲ-3</w:t>
            </w:r>
            <w:r>
              <w:rPr>
                <w:spacing w:val="9"/>
                <w:sz w:val="24"/>
              </w:rPr>
              <w:t> 靈活運</w:t>
            </w:r>
            <w:r>
              <w:rPr>
                <w:spacing w:val="28"/>
                <w:sz w:val="24"/>
              </w:rPr>
              <w:t>用詞句和說話</w:t>
            </w:r>
            <w:r>
              <w:rPr>
                <w:spacing w:val="17"/>
                <w:w w:val="95"/>
                <w:sz w:val="24"/>
              </w:rPr>
              <w:t>技巧， 豐富表</w:t>
            </w:r>
            <w:r>
              <w:rPr>
                <w:spacing w:val="-4"/>
                <w:sz w:val="24"/>
              </w:rPr>
              <w:t>達內容。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累積詞語，結</w:t>
            </w:r>
            <w:r>
              <w:rPr>
                <w:spacing w:val="36"/>
                <w:sz w:val="24"/>
              </w:rPr>
              <w:t>合資料理解詩</w:t>
            </w:r>
            <w:r>
              <w:rPr>
                <w:spacing w:val="-4"/>
                <w:sz w:val="24"/>
              </w:rPr>
              <w:t>歌意思。</w:t>
            </w:r>
          </w:p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 </w:t>
            </w:r>
            <w:r>
              <w:rPr>
                <w:spacing w:val="40"/>
                <w:w w:val="95"/>
                <w:sz w:val="24"/>
              </w:rPr>
              <w:t>觀</w:t>
            </w:r>
            <w:r>
              <w:rPr>
                <w:spacing w:val="40"/>
                <w:w w:val="95"/>
                <w:sz w:val="24"/>
              </w:rPr>
              <w:t>察</w:t>
            </w:r>
            <w:r>
              <w:rPr>
                <w:spacing w:val="40"/>
                <w:w w:val="95"/>
                <w:sz w:val="24"/>
              </w:rPr>
              <w:t>景</w:t>
            </w:r>
            <w:r>
              <w:rPr>
                <w:spacing w:val="40"/>
                <w:w w:val="95"/>
                <w:sz w:val="24"/>
              </w:rPr>
              <w:t>物</w:t>
            </w:r>
            <w:r>
              <w:rPr>
                <w:w w:val="95"/>
                <w:sz w:val="24"/>
              </w:rPr>
              <w:t>， </w:t>
            </w:r>
            <w:r>
              <w:rPr>
                <w:spacing w:val="36"/>
                <w:sz w:val="24"/>
              </w:rPr>
              <w:t>藉由聯想力練</w:t>
            </w:r>
            <w:r>
              <w:rPr>
                <w:spacing w:val="31"/>
                <w:sz w:val="24"/>
              </w:rPr>
              <w:t>習由景抒情，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表 達 心 中 情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感。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與自然共</w:t>
            </w:r>
            <w:r>
              <w:rPr>
                <w:spacing w:val="-10"/>
                <w:sz w:val="24"/>
              </w:rPr>
              <w:t>舞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第十一課</w:t>
            </w:r>
            <w:r>
              <w:rPr>
                <w:spacing w:val="23"/>
                <w:sz w:val="24"/>
              </w:rPr>
              <w:t>與達駭黑</w:t>
            </w:r>
            <w:r>
              <w:rPr>
                <w:spacing w:val="23"/>
                <w:sz w:val="24"/>
              </w:rPr>
              <w:t>熊走入山</w:t>
            </w:r>
            <w:r>
              <w:rPr>
                <w:spacing w:val="-10"/>
                <w:sz w:val="24"/>
              </w:rPr>
              <w:t>林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Ad-Ⅲ-3</w:t>
            </w:r>
            <w:r>
              <w:rPr>
                <w:spacing w:val="26"/>
                <w:sz w:val="24"/>
              </w:rPr>
              <w:t>  故</w:t>
            </w:r>
            <w:r>
              <w:rPr>
                <w:spacing w:val="28"/>
                <w:sz w:val="24"/>
              </w:rPr>
              <w:t>事、童詩、現</w:t>
            </w:r>
            <w:r>
              <w:rPr>
                <w:spacing w:val="28"/>
                <w:sz w:val="24"/>
              </w:rPr>
              <w:t>代散文、少年</w:t>
            </w:r>
            <w:r>
              <w:rPr>
                <w:spacing w:val="28"/>
                <w:sz w:val="24"/>
              </w:rPr>
              <w:t>小說、兒童劇</w:t>
            </w:r>
            <w:r>
              <w:rPr>
                <w:spacing w:val="-6"/>
                <w:sz w:val="24"/>
              </w:rPr>
              <w:t>等。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Ca-Ⅲ-1</w:t>
            </w:r>
            <w:r>
              <w:rPr>
                <w:spacing w:val="62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文 本 中 的 飲</w:t>
            </w:r>
            <w:r>
              <w:rPr>
                <w:spacing w:val="28"/>
                <w:sz w:val="24"/>
              </w:rPr>
              <w:t>食、服飾、建</w:t>
            </w:r>
            <w:r>
              <w:rPr>
                <w:spacing w:val="28"/>
                <w:sz w:val="24"/>
              </w:rPr>
              <w:t>築形式、交通</w:t>
            </w:r>
            <w:r>
              <w:rPr>
                <w:spacing w:val="28"/>
                <w:sz w:val="24"/>
              </w:rPr>
              <w:t>工具、名勝古</w:t>
            </w:r>
            <w:r>
              <w:rPr>
                <w:spacing w:val="28"/>
                <w:sz w:val="24"/>
              </w:rPr>
              <w:t>蹟及休閒娛樂</w:t>
            </w:r>
            <w:r>
              <w:rPr>
                <w:spacing w:val="-2"/>
                <w:sz w:val="24"/>
              </w:rPr>
              <w:t>等文化內涵。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5-Ⅲ-8</w:t>
            </w:r>
            <w:r>
              <w:rPr>
                <w:spacing w:val="9"/>
                <w:sz w:val="24"/>
              </w:rPr>
              <w:t> 運用自</w:t>
            </w:r>
            <w:r>
              <w:rPr>
                <w:spacing w:val="28"/>
                <w:sz w:val="24"/>
              </w:rPr>
              <w:t>我提問、推論</w:t>
            </w:r>
            <w:r>
              <w:rPr>
                <w:spacing w:val="17"/>
                <w:w w:val="95"/>
                <w:sz w:val="24"/>
              </w:rPr>
              <w:t>等策略， 推論</w:t>
            </w:r>
            <w:r>
              <w:rPr>
                <w:spacing w:val="28"/>
                <w:sz w:val="24"/>
              </w:rPr>
              <w:t>文本隱含的因</w:t>
            </w:r>
            <w:r>
              <w:rPr>
                <w:spacing w:val="-10"/>
                <w:sz w:val="24"/>
              </w:rPr>
              <w:t>果 訊 息 或 觀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5-Ⅲ-11</w:t>
            </w:r>
            <w:r>
              <w:rPr>
                <w:spacing w:val="62"/>
                <w:sz w:val="24"/>
              </w:rPr>
              <w:t> 大量</w:t>
            </w:r>
            <w:r>
              <w:rPr>
                <w:sz w:val="24"/>
              </w:rPr>
              <w:t> 閱 讀 多 元 文</w:t>
            </w:r>
            <w:r>
              <w:rPr>
                <w:spacing w:val="8"/>
                <w:sz w:val="24"/>
              </w:rPr>
              <w:t>本， 辨識文本</w:t>
            </w:r>
            <w:r>
              <w:rPr>
                <w:spacing w:val="28"/>
                <w:sz w:val="24"/>
              </w:rPr>
              <w:t>中議題的訊息</w:t>
            </w:r>
            <w:r>
              <w:rPr>
                <w:spacing w:val="-4"/>
                <w:sz w:val="24"/>
              </w:rPr>
              <w:t>或觀點。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【十一、與達</w:t>
            </w:r>
            <w:r>
              <w:rPr>
                <w:spacing w:val="36"/>
                <w:sz w:val="24"/>
              </w:rPr>
              <w:t>駭黑熊走入山</w:t>
            </w:r>
            <w:r>
              <w:rPr>
                <w:spacing w:val="-6"/>
                <w:sz w:val="24"/>
              </w:rPr>
              <w:t>林】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運用自我提</w:t>
            </w:r>
            <w:r>
              <w:rPr>
                <w:spacing w:val="36"/>
                <w:sz w:val="24"/>
              </w:rPr>
              <w:t>問、推論等策</w:t>
            </w:r>
            <w:r>
              <w:rPr>
                <w:spacing w:val="36"/>
                <w:sz w:val="24"/>
              </w:rPr>
              <w:t>略，推論文本</w:t>
            </w:r>
            <w:r>
              <w:rPr>
                <w:spacing w:val="-2"/>
                <w:sz w:val="24"/>
              </w:rPr>
              <w:t>隱含的訊息。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大量閱讀有</w:t>
            </w:r>
            <w:r>
              <w:rPr>
                <w:spacing w:val="36"/>
                <w:sz w:val="24"/>
              </w:rPr>
              <w:t>關原住民族文</w:t>
            </w:r>
            <w:r>
              <w:rPr>
                <w:spacing w:val="36"/>
                <w:sz w:val="24"/>
              </w:rPr>
              <w:t>化的文本，察</w:t>
            </w:r>
            <w:r>
              <w:rPr>
                <w:spacing w:val="36"/>
                <w:sz w:val="24"/>
              </w:rPr>
              <w:t>覺文本中原住</w:t>
            </w:r>
            <w:r>
              <w:rPr>
                <w:spacing w:val="36"/>
                <w:sz w:val="24"/>
              </w:rPr>
              <w:t>民族向大自然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學習的訊息。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52" w:val="left" w:leader="none"/>
              </w:tabs>
              <w:spacing w:line="306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31"/>
              <w:rPr>
                <w:sz w:val="24"/>
              </w:rPr>
            </w:pPr>
            <w:r>
              <w:rPr>
                <w:spacing w:val="8"/>
                <w:sz w:val="24"/>
              </w:rPr>
              <w:t>課綱:原住民族-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與自然共</w:t>
            </w:r>
            <w:r>
              <w:rPr>
                <w:spacing w:val="-10"/>
                <w:sz w:val="24"/>
              </w:rPr>
              <w:t>舞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第十二課</w:t>
            </w:r>
            <w:r>
              <w:rPr>
                <w:spacing w:val="23"/>
                <w:sz w:val="24"/>
              </w:rPr>
              <w:t>荒島上的</w:t>
            </w:r>
            <w:r>
              <w:rPr>
                <w:spacing w:val="-6"/>
                <w:sz w:val="24"/>
              </w:rPr>
              <w:t>國王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Ad-Ⅲ-3</w:t>
            </w:r>
            <w:r>
              <w:rPr>
                <w:spacing w:val="26"/>
                <w:sz w:val="24"/>
              </w:rPr>
              <w:t>  故</w:t>
            </w:r>
            <w:r>
              <w:rPr>
                <w:spacing w:val="28"/>
                <w:sz w:val="24"/>
              </w:rPr>
              <w:t>事、童詩、現</w:t>
            </w:r>
            <w:r>
              <w:rPr>
                <w:spacing w:val="28"/>
                <w:sz w:val="24"/>
              </w:rPr>
              <w:t>代散文、少年</w:t>
            </w:r>
            <w:r>
              <w:rPr>
                <w:spacing w:val="28"/>
                <w:sz w:val="24"/>
              </w:rPr>
              <w:t>小說、兒童劇</w:t>
            </w:r>
            <w:r>
              <w:rPr>
                <w:spacing w:val="-6"/>
                <w:sz w:val="24"/>
              </w:rPr>
              <w:t>等。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Bb-Ⅲ-5</w:t>
            </w:r>
            <w:r>
              <w:rPr>
                <w:spacing w:val="62"/>
                <w:sz w:val="24"/>
              </w:rPr>
              <w:t> 藉由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敘述事件與描</w:t>
            </w:r>
            <w:r>
              <w:rPr>
                <w:spacing w:val="28"/>
                <w:sz w:val="24"/>
              </w:rPr>
              <w:t>寫景物間接抒</w:t>
            </w:r>
            <w:r>
              <w:rPr>
                <w:spacing w:val="-6"/>
                <w:sz w:val="24"/>
              </w:rPr>
              <w:t>情。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2-Ⅲ-1</w:t>
            </w:r>
            <w:r>
              <w:rPr>
                <w:spacing w:val="9"/>
                <w:sz w:val="24"/>
              </w:rPr>
              <w:t> 觀察生</w:t>
            </w:r>
            <w:r>
              <w:rPr>
                <w:spacing w:val="-10"/>
                <w:sz w:val="24"/>
              </w:rPr>
              <w:t>活 情 境 的 變</w:t>
            </w:r>
            <w:r>
              <w:rPr>
                <w:spacing w:val="17"/>
                <w:w w:val="95"/>
                <w:sz w:val="24"/>
              </w:rPr>
              <w:t>化， 培養個人</w:t>
            </w:r>
            <w:r>
              <w:rPr>
                <w:spacing w:val="28"/>
                <w:sz w:val="24"/>
              </w:rPr>
              <w:t>感受和思維能</w:t>
            </w:r>
            <w:r>
              <w:rPr>
                <w:spacing w:val="17"/>
                <w:w w:val="95"/>
                <w:sz w:val="24"/>
              </w:rPr>
              <w:t>力， 積累說話</w:t>
            </w:r>
            <w:r>
              <w:rPr>
                <w:spacing w:val="-4"/>
                <w:sz w:val="24"/>
              </w:rPr>
              <w:t>材料。</w:t>
            </w:r>
          </w:p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5-Ⅲ-8</w:t>
            </w:r>
            <w:r>
              <w:rPr>
                <w:spacing w:val="9"/>
                <w:sz w:val="24"/>
              </w:rPr>
              <w:t> 運用自</w:t>
            </w:r>
            <w:r>
              <w:rPr>
                <w:spacing w:val="28"/>
                <w:sz w:val="24"/>
              </w:rPr>
              <w:t>我提問、推論</w:t>
            </w:r>
            <w:r>
              <w:rPr>
                <w:spacing w:val="17"/>
                <w:w w:val="95"/>
                <w:sz w:val="24"/>
              </w:rPr>
              <w:t>等策略， 推論</w:t>
            </w:r>
            <w:r>
              <w:rPr>
                <w:spacing w:val="28"/>
                <w:sz w:val="24"/>
              </w:rPr>
              <w:t>文本隱含的因</w:t>
            </w:r>
            <w:r>
              <w:rPr>
                <w:spacing w:val="-10"/>
                <w:sz w:val="24"/>
              </w:rPr>
              <w:t>果 訊 息 或 觀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點。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pacing w:val="36"/>
                <w:sz w:val="24"/>
              </w:rPr>
              <w:t>【十二、荒島</w:t>
            </w:r>
            <w:r>
              <w:rPr>
                <w:spacing w:val="-2"/>
                <w:sz w:val="24"/>
              </w:rPr>
              <w:t>上的國王】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運用摘要策</w:t>
            </w:r>
            <w:r>
              <w:rPr>
                <w:spacing w:val="36"/>
                <w:sz w:val="24"/>
              </w:rPr>
              <w:t>略，抓出段落</w:t>
            </w:r>
            <w:r>
              <w:rPr>
                <w:spacing w:val="36"/>
                <w:sz w:val="24"/>
              </w:rPr>
              <w:t>重要事件及主</w:t>
            </w:r>
            <w:r>
              <w:rPr>
                <w:spacing w:val="-7"/>
                <w:sz w:val="24"/>
              </w:rPr>
              <w:t>角 的 情 緒 反</w:t>
            </w:r>
            <w:r>
              <w:rPr>
                <w:spacing w:val="-6"/>
                <w:sz w:val="24"/>
              </w:rPr>
              <w:t>應。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運用摘要策</w:t>
            </w:r>
            <w:r>
              <w:rPr>
                <w:spacing w:val="36"/>
                <w:sz w:val="24"/>
              </w:rPr>
              <w:t>略，找出文章</w:t>
            </w:r>
            <w:r>
              <w:rPr>
                <w:spacing w:val="36"/>
                <w:sz w:val="24"/>
              </w:rPr>
              <w:t>中各段落的重</w:t>
            </w:r>
            <w:r>
              <w:rPr>
                <w:spacing w:val="36"/>
                <w:sz w:val="24"/>
              </w:rPr>
              <w:t>要事件，及主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角的情緒起伏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542"/>
              <w:rPr>
                <w:sz w:val="24"/>
              </w:rPr>
            </w:pPr>
            <w:r>
              <w:rPr>
                <w:spacing w:val="-2"/>
                <w:sz w:val="24"/>
              </w:rPr>
              <w:t>課綱:環境-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課綱:生命-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691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反應。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68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與自然共</w:t>
            </w:r>
            <w:r>
              <w:rPr>
                <w:spacing w:val="-10"/>
                <w:sz w:val="24"/>
              </w:rPr>
              <w:t>舞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第十二課</w:t>
            </w:r>
            <w:r>
              <w:rPr>
                <w:spacing w:val="23"/>
                <w:sz w:val="24"/>
              </w:rPr>
              <w:t>荒島上的</w:t>
            </w:r>
            <w:r>
              <w:rPr>
                <w:spacing w:val="-6"/>
                <w:sz w:val="24"/>
              </w:rPr>
              <w:t>國王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62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文句表達的情</w:t>
            </w:r>
            <w:r>
              <w:rPr>
                <w:spacing w:val="-2"/>
                <w:sz w:val="24"/>
              </w:rPr>
              <w:t>感與意義。</w:t>
            </w:r>
          </w:p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Ad-Ⅲ-3</w:t>
            </w:r>
            <w:r>
              <w:rPr>
                <w:spacing w:val="26"/>
                <w:sz w:val="24"/>
              </w:rPr>
              <w:t>  故</w:t>
            </w:r>
            <w:r>
              <w:rPr>
                <w:spacing w:val="28"/>
                <w:sz w:val="24"/>
              </w:rPr>
              <w:t>事、童詩、現</w:t>
            </w:r>
            <w:r>
              <w:rPr>
                <w:spacing w:val="28"/>
                <w:sz w:val="24"/>
              </w:rPr>
              <w:t>代散文、少年</w:t>
            </w:r>
            <w:r>
              <w:rPr>
                <w:spacing w:val="28"/>
                <w:sz w:val="24"/>
              </w:rPr>
              <w:t>小說、兒童劇</w:t>
            </w:r>
            <w:r>
              <w:rPr>
                <w:spacing w:val="-6"/>
                <w:sz w:val="24"/>
              </w:rPr>
              <w:t>等。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350" w:val="left" w:leader="none"/>
              </w:tabs>
              <w:spacing w:line="223" w:lineRule="auto" w:before="0" w:after="0"/>
              <w:ind w:left="108"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Ⅲ-3</w:t>
            </w:r>
            <w:r>
              <w:rPr>
                <w:spacing w:val="9"/>
                <w:sz w:val="24"/>
              </w:rPr>
              <w:t> 運用字</w:t>
            </w:r>
            <w:r>
              <w:rPr>
                <w:spacing w:val="28"/>
                <w:sz w:val="24"/>
              </w:rPr>
              <w:t>辭典、成語辭</w:t>
            </w:r>
            <w:r>
              <w:rPr>
                <w:spacing w:val="17"/>
                <w:w w:val="95"/>
                <w:sz w:val="24"/>
              </w:rPr>
              <w:t>典等， 擴充詞</w:t>
            </w:r>
            <w:r>
              <w:rPr>
                <w:spacing w:val="-10"/>
                <w:sz w:val="24"/>
              </w:rPr>
              <w:t>彙 ， 分 辨 詞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50" w:val="left" w:leader="none"/>
              </w:tabs>
              <w:spacing w:line="223" w:lineRule="auto" w:before="0" w:after="0"/>
              <w:ind w:left="108"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Ⅲ-7</w:t>
            </w:r>
            <w:r>
              <w:rPr>
                <w:spacing w:val="9"/>
                <w:sz w:val="24"/>
              </w:rPr>
              <w:t> 連結相</w:t>
            </w:r>
            <w:r>
              <w:rPr>
                <w:spacing w:val="28"/>
                <w:sz w:val="24"/>
              </w:rPr>
              <w:t>關的知識和經</w:t>
            </w:r>
            <w:r>
              <w:rPr>
                <w:spacing w:val="17"/>
                <w:w w:val="95"/>
                <w:sz w:val="24"/>
              </w:rPr>
              <w:t>驗， 提出自己的觀點， 評述</w:t>
            </w:r>
            <w:r>
              <w:rPr>
                <w:spacing w:val="-2"/>
                <w:sz w:val="24"/>
              </w:rPr>
              <w:t>文本的內容。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pacing w:val="36"/>
                <w:sz w:val="24"/>
              </w:rPr>
              <w:t>【十二、荒島</w:t>
            </w:r>
            <w:r>
              <w:rPr>
                <w:spacing w:val="-2"/>
                <w:sz w:val="24"/>
              </w:rPr>
              <w:t>上的國王】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運用理解詞</w:t>
            </w:r>
            <w:r>
              <w:rPr>
                <w:spacing w:val="36"/>
                <w:sz w:val="24"/>
              </w:rPr>
              <w:t>語策略，理解</w:t>
            </w:r>
            <w:r>
              <w:rPr>
                <w:spacing w:val="36"/>
                <w:sz w:val="24"/>
              </w:rPr>
              <w:t>詞義並能運用</w:t>
            </w:r>
            <w:r>
              <w:rPr>
                <w:spacing w:val="-4"/>
                <w:sz w:val="24"/>
              </w:rPr>
              <w:t>造句。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透過圖文觀</w:t>
            </w:r>
            <w:r>
              <w:rPr>
                <w:spacing w:val="-7"/>
                <w:sz w:val="24"/>
              </w:rPr>
              <w:t>察 及 回 答 提</w:t>
            </w:r>
            <w:r>
              <w:rPr>
                <w:spacing w:val="36"/>
                <w:sz w:val="24"/>
              </w:rPr>
              <w:t>問，抓取文章</w:t>
            </w:r>
            <w:r>
              <w:rPr>
                <w:spacing w:val="36"/>
                <w:sz w:val="24"/>
              </w:rPr>
              <w:t>要點，回答與</w:t>
            </w:r>
            <w:r>
              <w:rPr>
                <w:spacing w:val="-7"/>
                <w:sz w:val="24"/>
              </w:rPr>
              <w:t>課 文 相 關 問</w:t>
            </w:r>
            <w:r>
              <w:rPr>
                <w:spacing w:val="36"/>
                <w:sz w:val="24"/>
              </w:rPr>
              <w:t>題，理解課文</w:t>
            </w:r>
            <w:r>
              <w:rPr>
                <w:spacing w:val="36"/>
                <w:sz w:val="24"/>
              </w:rPr>
              <w:t>內容及長篇故</w:t>
            </w:r>
            <w:r>
              <w:rPr>
                <w:spacing w:val="-7"/>
                <w:sz w:val="24"/>
              </w:rPr>
              <w:t>事 之 寫 作 特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色。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52" w:val="left" w:leader="none"/>
              </w:tabs>
              <w:spacing w:line="306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2" w:val="left" w:leader="none"/>
              </w:tabs>
              <w:spacing w:line="313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542"/>
              <w:rPr>
                <w:sz w:val="24"/>
              </w:rPr>
            </w:pPr>
            <w:r>
              <w:rPr>
                <w:spacing w:val="-2"/>
                <w:sz w:val="24"/>
              </w:rPr>
              <w:t>課綱:環境-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課綱:生命-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14" w:val="left" w:leader="none"/>
              </w:tabs>
              <w:spacing w:line="263" w:lineRule="exact" w:before="0" w:after="0"/>
              <w:ind w:left="213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與自然共</w:t>
            </w:r>
            <w:r>
              <w:rPr>
                <w:spacing w:val="-10"/>
                <w:sz w:val="24"/>
              </w:rPr>
              <w:t>舞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學習地圖</w:t>
            </w:r>
            <w:r>
              <w:rPr>
                <w:spacing w:val="-10"/>
                <w:sz w:val="24"/>
              </w:rPr>
              <w:t>四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Ad-Ⅲ-3</w:t>
            </w:r>
            <w:r>
              <w:rPr>
                <w:spacing w:val="26"/>
                <w:sz w:val="24"/>
              </w:rPr>
              <w:t>  故</w:t>
            </w:r>
            <w:r>
              <w:rPr>
                <w:spacing w:val="28"/>
                <w:sz w:val="24"/>
              </w:rPr>
              <w:t>事、童詩、現</w:t>
            </w:r>
            <w:r>
              <w:rPr>
                <w:spacing w:val="28"/>
                <w:sz w:val="24"/>
              </w:rPr>
              <w:t>代散文、少年</w:t>
            </w:r>
            <w:r>
              <w:rPr>
                <w:spacing w:val="28"/>
                <w:sz w:val="24"/>
              </w:rPr>
              <w:t>小說、兒童劇</w:t>
            </w:r>
            <w:r>
              <w:rPr>
                <w:spacing w:val="-6"/>
                <w:sz w:val="24"/>
              </w:rPr>
              <w:t>等。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Ad-Ⅲ-4</w:t>
            </w:r>
            <w:r>
              <w:rPr>
                <w:spacing w:val="58"/>
                <w:sz w:val="24"/>
              </w:rPr>
              <w:t> 古典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詩文。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rPr>
                <w:sz w:val="24"/>
              </w:rPr>
            </w:pPr>
            <w:r>
              <w:rPr>
                <w:sz w:val="24"/>
              </w:rPr>
              <w:t>6-Ⅲ-3</w:t>
            </w:r>
            <w:r>
              <w:rPr>
                <w:spacing w:val="9"/>
                <w:sz w:val="24"/>
              </w:rPr>
              <w:t> 掌握寫</w:t>
            </w:r>
            <w:r>
              <w:rPr>
                <w:spacing w:val="8"/>
                <w:sz w:val="24"/>
              </w:rPr>
              <w:t>作步驟， 寫出</w:t>
            </w:r>
            <w:r>
              <w:rPr>
                <w:spacing w:val="28"/>
                <w:sz w:val="24"/>
              </w:rPr>
              <w:t>表達清楚、段落分明、符合</w:t>
            </w:r>
            <w:r>
              <w:rPr>
                <w:spacing w:val="-2"/>
                <w:sz w:val="24"/>
              </w:rPr>
              <w:t>主題的作品。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6-Ⅲ-4</w:t>
            </w:r>
            <w:r>
              <w:rPr>
                <w:spacing w:val="9"/>
                <w:sz w:val="24"/>
              </w:rPr>
              <w:t> 創作童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詩及故事。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97"/>
              <w:rPr>
                <w:sz w:val="24"/>
              </w:rPr>
            </w:pPr>
            <w:r>
              <w:rPr>
                <w:spacing w:val="-11"/>
                <w:sz w:val="24"/>
              </w:rPr>
              <w:t>【 學 習 地 圖</w:t>
            </w:r>
            <w:r>
              <w:rPr>
                <w:spacing w:val="-6"/>
                <w:sz w:val="24"/>
              </w:rPr>
              <w:t>四】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認識古典詩</w:t>
            </w:r>
            <w:r>
              <w:rPr>
                <w:spacing w:val="-4"/>
                <w:sz w:val="24"/>
              </w:rPr>
              <w:t>的特徵。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認識故事結</w:t>
            </w:r>
            <w:r>
              <w:rPr>
                <w:spacing w:val="36"/>
                <w:sz w:val="24"/>
              </w:rPr>
              <w:t>構與大綱，完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成故事創作。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10"/>
              <w:rPr>
                <w:sz w:val="24"/>
              </w:rPr>
            </w:pPr>
            <w:r>
              <w:rPr>
                <w:sz w:val="24"/>
              </w:rPr>
              <w:t>課綱:環境-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225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閱讀階梯</w:t>
            </w:r>
            <w:r>
              <w:rPr>
                <w:spacing w:val="-10"/>
                <w:sz w:val="24"/>
              </w:rPr>
              <w:t>二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分享的金</w:t>
            </w:r>
            <w:r>
              <w:rPr>
                <w:spacing w:val="-10"/>
                <w:sz w:val="24"/>
              </w:rPr>
              <w:t>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Ad-Ⅲ-1</w:t>
            </w:r>
            <w:r>
              <w:rPr>
                <w:spacing w:val="62"/>
                <w:sz w:val="24"/>
              </w:rPr>
              <w:t> 意義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段 與 篇 章 結</w:t>
            </w:r>
            <w:r>
              <w:rPr>
                <w:spacing w:val="-6"/>
                <w:sz w:val="24"/>
              </w:rPr>
              <w:t>構。</w:t>
            </w:r>
          </w:p>
          <w:p>
            <w:pPr>
              <w:pStyle w:val="TableParagraph"/>
              <w:spacing w:line="223" w:lineRule="auto" w:before="1"/>
              <w:ind w:right="1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62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文句表達的情</w:t>
            </w:r>
            <w:r>
              <w:rPr>
                <w:spacing w:val="-2"/>
                <w:sz w:val="24"/>
              </w:rPr>
              <w:t>感與意義。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5-Ⅲ-6</w:t>
            </w:r>
            <w:r>
              <w:rPr>
                <w:spacing w:val="9"/>
                <w:sz w:val="24"/>
              </w:rPr>
              <w:t> 熟習適</w:t>
            </w:r>
            <w:r>
              <w:rPr>
                <w:spacing w:val="28"/>
                <w:sz w:val="24"/>
              </w:rPr>
              <w:t>合學習階段的</w:t>
            </w:r>
            <w:r>
              <w:rPr>
                <w:spacing w:val="16"/>
                <w:w w:val="95"/>
                <w:sz w:val="24"/>
              </w:rPr>
              <w:t>摘要策略， 擷</w:t>
            </w:r>
            <w:r>
              <w:rPr>
                <w:spacing w:val="-4"/>
                <w:sz w:val="24"/>
              </w:rPr>
              <w:t>取大意。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5-Ⅲ-11</w:t>
            </w:r>
            <w:r>
              <w:rPr>
                <w:spacing w:val="62"/>
                <w:sz w:val="24"/>
              </w:rPr>
              <w:t> 大量</w:t>
            </w:r>
            <w:r>
              <w:rPr>
                <w:sz w:val="24"/>
              </w:rPr>
              <w:t> 閱 讀 多 元 文</w:t>
            </w:r>
            <w:r>
              <w:rPr>
                <w:spacing w:val="8"/>
                <w:sz w:val="24"/>
              </w:rPr>
              <w:t>本， 辨識文本</w:t>
            </w:r>
            <w:r>
              <w:rPr>
                <w:spacing w:val="28"/>
                <w:sz w:val="24"/>
              </w:rPr>
              <w:t>中議題的訊息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或觀點。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【 閱 讀 階 梯</w:t>
            </w:r>
            <w:r>
              <w:rPr>
                <w:spacing w:val="36"/>
                <w:sz w:val="24"/>
              </w:rPr>
              <w:t>二、分享的金</w:t>
            </w:r>
            <w:r>
              <w:rPr>
                <w:spacing w:val="-6"/>
                <w:sz w:val="24"/>
              </w:rPr>
              <w:t>牌】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90" w:val="left" w:leader="none"/>
              </w:tabs>
              <w:spacing w:line="223" w:lineRule="auto" w:before="1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摘出文章重</w:t>
            </w:r>
            <w:r>
              <w:rPr>
                <w:spacing w:val="-7"/>
                <w:sz w:val="24"/>
              </w:rPr>
              <w:t>點 及 文 章 大</w:t>
            </w:r>
            <w:r>
              <w:rPr>
                <w:spacing w:val="-6"/>
                <w:sz w:val="24"/>
              </w:rPr>
              <w:t>意。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深度閱讀與</w:t>
            </w:r>
            <w:r>
              <w:rPr>
                <w:spacing w:val="-7"/>
                <w:sz w:val="24"/>
              </w:rPr>
              <w:t>思 考 文 章 內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容。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52" w:val="left" w:leader="none"/>
              </w:tabs>
              <w:spacing w:line="306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52" w:val="left" w:leader="none"/>
              </w:tabs>
              <w:spacing w:line="314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06" w:lineRule="exact"/>
              <w:ind w:left="110"/>
              <w:rPr>
                <w:sz w:val="24"/>
              </w:rPr>
            </w:pPr>
            <w:r>
              <w:rPr>
                <w:spacing w:val="9"/>
                <w:sz w:val="24"/>
              </w:rPr>
              <w:t>課綱: 閱讀素養</w:t>
            </w:r>
          </w:p>
          <w:p>
            <w:pPr>
              <w:pStyle w:val="TableParagraph"/>
              <w:spacing w:line="325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4" w:hRule="atLeast"/>
        </w:trPr>
        <w:tc>
          <w:tcPr>
            <w:tcW w:w="857" w:type="dxa"/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閱讀階梯</w:t>
            </w:r>
          </w:p>
        </w:tc>
        <w:tc>
          <w:tcPr>
            <w:tcW w:w="1694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Ad-Ⅲ-1</w:t>
            </w:r>
            <w:r>
              <w:rPr>
                <w:spacing w:val="58"/>
                <w:sz w:val="24"/>
              </w:rPr>
              <w:t> 意義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5-Ⅲ-7</w:t>
            </w:r>
            <w:r>
              <w:rPr>
                <w:spacing w:val="18"/>
                <w:sz w:val="24"/>
              </w:rPr>
              <w:t> 連結相</w:t>
            </w:r>
          </w:p>
        </w:tc>
        <w:tc>
          <w:tcPr>
            <w:tcW w:w="1860" w:type="dxa"/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8"/>
                <w:sz w:val="24"/>
              </w:rPr>
              <w:t>【 閱 讀 階 梯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52" w:val="left" w:leader="none"/>
              </w:tabs>
              <w:spacing w:line="294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5" w:type="dxa"/>
          </w:tcPr>
          <w:p>
            <w:pPr>
              <w:pStyle w:val="TableParagraph"/>
              <w:spacing w:line="294" w:lineRule="exact"/>
              <w:ind w:left="110"/>
              <w:rPr>
                <w:sz w:val="24"/>
              </w:rPr>
            </w:pPr>
            <w:r>
              <w:rPr>
                <w:spacing w:val="9"/>
                <w:sz w:val="24"/>
              </w:rPr>
              <w:t>課綱: 閱讀素養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二</w:t>
            </w:r>
          </w:p>
          <w:p>
            <w:pPr>
              <w:pStyle w:val="TableParagraph"/>
              <w:spacing w:line="223" w:lineRule="auto" w:before="5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分享的金</w:t>
            </w:r>
            <w:r>
              <w:rPr>
                <w:spacing w:val="-10"/>
                <w:sz w:val="24"/>
              </w:rPr>
              <w:t>牌</w:t>
            </w:r>
          </w:p>
        </w:tc>
        <w:tc>
          <w:tcPr>
            <w:tcW w:w="169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6"/>
              <w:rPr>
                <w:sz w:val="24"/>
              </w:rPr>
            </w:pPr>
            <w:r>
              <w:rPr>
                <w:spacing w:val="-12"/>
                <w:sz w:val="24"/>
              </w:rPr>
              <w:t>段 與 篇 章 結</w:t>
            </w:r>
            <w:r>
              <w:rPr>
                <w:spacing w:val="-6"/>
                <w:sz w:val="24"/>
              </w:rPr>
              <w:t>構。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Ad-Ⅲ-2</w:t>
            </w:r>
            <w:r>
              <w:rPr>
                <w:spacing w:val="62"/>
                <w:sz w:val="24"/>
              </w:rPr>
              <w:t> 篇章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的 大 意 、 主</w:t>
            </w:r>
            <w:r>
              <w:rPr>
                <w:spacing w:val="28"/>
                <w:sz w:val="24"/>
              </w:rPr>
              <w:t>旨、結構與寓</w:t>
            </w:r>
            <w:r>
              <w:rPr>
                <w:spacing w:val="-6"/>
                <w:sz w:val="24"/>
              </w:rPr>
              <w:t>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關的知識和經</w:t>
            </w:r>
            <w:r>
              <w:rPr>
                <w:spacing w:val="11"/>
                <w:w w:val="95"/>
                <w:sz w:val="24"/>
              </w:rPr>
              <w:t>驗， 提</w:t>
            </w:r>
            <w:r>
              <w:rPr>
                <w:spacing w:val="38"/>
                <w:w w:val="95"/>
                <w:sz w:val="24"/>
              </w:rPr>
              <w:t>出</w:t>
            </w:r>
            <w:r>
              <w:rPr>
                <w:spacing w:val="38"/>
                <w:w w:val="95"/>
                <w:sz w:val="24"/>
              </w:rPr>
              <w:t>自</w:t>
            </w:r>
            <w:r>
              <w:rPr>
                <w:w w:val="95"/>
                <w:sz w:val="24"/>
              </w:rPr>
              <w:t>己</w:t>
            </w:r>
            <w:r>
              <w:rPr>
                <w:spacing w:val="38"/>
                <w:w w:val="95"/>
                <w:sz w:val="24"/>
              </w:rPr>
              <w:t>的</w:t>
            </w:r>
            <w:r>
              <w:rPr>
                <w:spacing w:val="38"/>
                <w:w w:val="95"/>
                <w:sz w:val="24"/>
              </w:rPr>
              <w:t>觀</w:t>
            </w:r>
            <w:r>
              <w:rPr>
                <w:spacing w:val="8"/>
                <w:w w:val="95"/>
                <w:sz w:val="24"/>
              </w:rPr>
              <w:t>點， 評述</w:t>
            </w:r>
            <w:r>
              <w:rPr>
                <w:spacing w:val="-2"/>
                <w:sz w:val="24"/>
              </w:rPr>
              <w:t>文本的內容。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5-Ⅲ-10</w:t>
            </w:r>
            <w:r>
              <w:rPr>
                <w:spacing w:val="62"/>
                <w:sz w:val="24"/>
              </w:rPr>
              <w:t> 結合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自己的特長和</w:t>
            </w:r>
            <w:r>
              <w:rPr>
                <w:spacing w:val="8"/>
                <w:sz w:val="24"/>
              </w:rPr>
              <w:t>興趣， 主動尋</w:t>
            </w:r>
            <w:r>
              <w:rPr>
                <w:spacing w:val="-2"/>
                <w:sz w:val="24"/>
              </w:rPr>
              <w:t>找閱讀材料。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pacing w:val="36"/>
                <w:sz w:val="24"/>
              </w:rPr>
              <w:t>二、分享的金</w:t>
            </w:r>
            <w:r>
              <w:rPr>
                <w:spacing w:val="-6"/>
                <w:sz w:val="24"/>
              </w:rPr>
              <w:t>牌】</w:t>
            </w:r>
          </w:p>
          <w:p>
            <w:pPr>
              <w:pStyle w:val="TableParagraph"/>
              <w:spacing w:line="223" w:lineRule="auto"/>
              <w:ind w:left="109" w:right="48"/>
              <w:jc w:val="both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23"/>
                <w:sz w:val="24"/>
              </w:rPr>
              <w:t> 依據內容</w:t>
            </w:r>
            <w:r>
              <w:rPr>
                <w:sz w:val="24"/>
              </w:rPr>
              <w:t> </w:t>
            </w:r>
            <w:r>
              <w:rPr>
                <w:spacing w:val="38"/>
                <w:sz w:val="24"/>
              </w:rPr>
              <w:t>推論作者的觀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運</w:t>
            </w:r>
            <w:r>
              <w:rPr>
                <w:spacing w:val="40"/>
                <w:w w:val="95"/>
                <w:sz w:val="24"/>
              </w:rPr>
              <w:t>用</w:t>
            </w:r>
            <w:r>
              <w:rPr>
                <w:spacing w:val="40"/>
                <w:w w:val="95"/>
                <w:sz w:val="24"/>
              </w:rPr>
              <w:t>提</w:t>
            </w:r>
            <w:r>
              <w:rPr>
                <w:spacing w:val="40"/>
                <w:w w:val="95"/>
                <w:sz w:val="24"/>
              </w:rPr>
              <w:t>出</w:t>
            </w:r>
            <w:r>
              <w:rPr>
                <w:spacing w:val="27"/>
                <w:w w:val="95"/>
                <w:sz w:val="24"/>
              </w:rPr>
              <w:t>觀</w:t>
            </w:r>
            <w:r>
              <w:rPr>
                <w:spacing w:val="36"/>
                <w:sz w:val="24"/>
              </w:rPr>
              <w:t>點的策略，針</w:t>
            </w:r>
            <w:r>
              <w:rPr>
                <w:spacing w:val="36"/>
                <w:sz w:val="24"/>
              </w:rPr>
              <w:t>對主題提出自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己的觀點。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3" w:lineRule="exact"/>
        <w:ind w:left="10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02" w:hanging="1765"/>
      </w:pPr>
      <w:r>
        <w:rPr/>
        <w:t>（二）課綱議題：性別平等、環境、海洋、家庭教育、人權、品德、生命、法治、科技、資訊、能源、安全、防災、生涯規劃、多元文化、閱讀素養、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0"/>
        <w:ind w:left="100" w:right="6649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00" w:right="337" w:hanging="600"/>
      </w:pPr>
      <w:r>
        <w:rPr>
          <w:b/>
          <w:color w:val="FF0000"/>
          <w:spacing w:val="2"/>
          <w:w w:val="100"/>
        </w:rPr>
        <w:t>註</w:t>
      </w:r>
      <w:r>
        <w:rPr>
          <w:b/>
          <w:color w:val="FF0000"/>
          <w:spacing w:val="2"/>
          <w:w w:val="99"/>
        </w:rPr>
        <w:t>4</w:t>
      </w:r>
      <w:r>
        <w:rPr>
          <w:color w:val="FF0000"/>
          <w:w w:val="100"/>
        </w:rPr>
        <w:t>：</w:t>
      </w:r>
      <w:r>
        <w:rPr>
          <w:b/>
          <w:color w:val="FF0000"/>
          <w:w w:val="100"/>
        </w:rPr>
        <w:t>評量方式撰寫</w:t>
      </w:r>
      <w:r>
        <w:rPr>
          <w:w w:val="100"/>
        </w:rPr>
        <w:t>請參採「國民小學及國民中學學生成績評量準則」</w:t>
      </w:r>
      <w:r>
        <w:rPr>
          <w:b/>
          <w:spacing w:val="2"/>
          <w:w w:val="100"/>
        </w:rPr>
        <w:t>第五條</w:t>
      </w:r>
      <w:r>
        <w:rPr>
          <w:spacing w:val="-1"/>
          <w:w w:val="100"/>
        </w:rPr>
        <w:t>：國民中小學學生成績評量，應依第三條規定，並視學生身心發展、個別差</w:t>
      </w:r>
      <w:r>
        <w:rPr>
          <w:spacing w:val="-3"/>
          <w:w w:val="100"/>
        </w:rPr>
        <w:t>異、文化差異及核心素養內涵，採取下列適當之</w:t>
      </w:r>
      <w:r>
        <w:rPr>
          <w:b/>
          <w:w w:val="100"/>
        </w:rPr>
        <w:t>多元評量</w:t>
      </w:r>
      <w:r>
        <w:rPr>
          <w:w w:val="100"/>
        </w:rPr>
        <w:t>方式：</w:t>
      </w:r>
    </w:p>
    <w:p>
      <w:pPr>
        <w:pStyle w:val="BodyText"/>
        <w:spacing w:line="223" w:lineRule="auto"/>
        <w:ind w:left="297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/>
        <w:ind w:left="676" w:right="339" w:hanging="574"/>
      </w:pPr>
      <w:r>
        <w:rPr>
          <w:color w:val="FF0000"/>
        </w:rPr>
        <w:t>註5：</w:t>
      </w:r>
      <w:r>
        <w:rPr>
          <w:color w:val="FF0000"/>
          <w:spacing w:val="-5"/>
        </w:rPr>
        <w:t>依據「高雄市高級中等以下學校線上教學計畫」第七點所示：「鼓勵學校於各領域課程計畫規劃時，每學期至少實施</w:t>
      </w:r>
      <w:r>
        <w:rPr>
          <w:color w:val="FF0000"/>
        </w:rPr>
        <w:t>3</w:t>
      </w:r>
      <w:r>
        <w:rPr>
          <w:color w:val="FF0000"/>
          <w:spacing w:val="-11"/>
        </w:rPr>
        <w:t>次線上教學」，請各校於每學</w:t>
      </w:r>
      <w:r>
        <w:rPr>
          <w:color w:val="FF0000"/>
          <w:spacing w:val="-2"/>
        </w:rPr>
        <w:t>期各領域/科目課程計畫「線上教學」欄，註明預計實施線上教學之進度。</w:t>
      </w:r>
    </w:p>
    <w:sectPr>
      <w:type w:val="continuous"/>
      <w:pgSz w:w="16840" w:h="11910" w:orient="landscape"/>
      <w:pgMar w:top="72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46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4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43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0"/>
      <w:numFmt w:val="bullet"/>
      <w:lvlText w:val="■"/>
      <w:lvlJc w:val="left"/>
      <w:pPr>
        <w:ind w:left="21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4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6" w:hanging="241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5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6" w:hanging="24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1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6" w:hanging="24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5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6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1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5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6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5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6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296" w:right="345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20"/>
      <w:ind w:left="3485" w:right="3719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2025-06-29T08:20:18Z</dcterms:created>
  <dcterms:modified xsi:type="dcterms:W3CDTF">2025-06-29T08:20:18Z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